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ED" w:rsidRPr="00E81516" w:rsidRDefault="00C624ED" w:rsidP="00C624ED">
      <w:pPr>
        <w:spacing w:after="120"/>
        <w:jc w:val="center"/>
        <w:rPr>
          <w:b/>
          <w:snapToGrid w:val="0"/>
          <w:sz w:val="56"/>
          <w:szCs w:val="56"/>
          <w:u w:val="single"/>
          <w:lang/>
        </w:rPr>
      </w:pPr>
      <w:r w:rsidRPr="00E81516">
        <w:rPr>
          <w:b/>
          <w:snapToGrid w:val="0"/>
          <w:sz w:val="56"/>
          <w:szCs w:val="56"/>
          <w:u w:val="single"/>
          <w:lang/>
        </w:rPr>
        <w:t>ООО «СГЭС»</w:t>
      </w:r>
      <w:r w:rsidRPr="00E81516">
        <w:rPr>
          <w:b/>
          <w:snapToGrid w:val="0"/>
          <w:sz w:val="56"/>
          <w:szCs w:val="56"/>
          <w:u w:val="single"/>
          <w:lang/>
        </w:rPr>
        <w:t>.</w:t>
      </w:r>
    </w:p>
    <w:p w:rsidR="00BC2A36" w:rsidRPr="00E81516" w:rsidRDefault="00C624ED" w:rsidP="00C624ED">
      <w:pPr>
        <w:pStyle w:val="western"/>
        <w:spacing w:after="0" w:afterAutospacing="0" w:line="240" w:lineRule="atLeast"/>
        <w:ind w:left="-562"/>
        <w:jc w:val="center"/>
        <w:rPr>
          <w:color w:val="000000"/>
          <w:sz w:val="27"/>
          <w:szCs w:val="27"/>
        </w:rPr>
      </w:pPr>
      <w:r w:rsidRPr="00E81516">
        <w:rPr>
          <w:snapToGrid w:val="0"/>
        </w:rPr>
        <w:t xml:space="preserve">628404, Тюменская область, Ханты-Мансийский автономный округ − </w:t>
      </w:r>
      <w:proofErr w:type="spellStart"/>
      <w:r w:rsidRPr="00E81516">
        <w:rPr>
          <w:snapToGrid w:val="0"/>
        </w:rPr>
        <w:t>Югра</w:t>
      </w:r>
      <w:proofErr w:type="spellEnd"/>
      <w:r w:rsidRPr="00E81516">
        <w:rPr>
          <w:snapToGrid w:val="0"/>
        </w:rPr>
        <w:t xml:space="preserve">, город Сургут, </w:t>
      </w:r>
      <w:proofErr w:type="spellStart"/>
      <w:r w:rsidRPr="00E81516">
        <w:rPr>
          <w:snapToGrid w:val="0"/>
        </w:rPr>
        <w:t>Нефтеюганское</w:t>
      </w:r>
      <w:proofErr w:type="spellEnd"/>
      <w:r w:rsidRPr="00E81516">
        <w:rPr>
          <w:snapToGrid w:val="0"/>
        </w:rPr>
        <w:t xml:space="preserve"> шоссе, 15</w:t>
      </w:r>
      <w:r w:rsidR="00BC2A36" w:rsidRPr="00E81516">
        <w:rPr>
          <w:color w:val="000000"/>
          <w:sz w:val="27"/>
          <w:szCs w:val="27"/>
        </w:rPr>
        <w:br w:type="textWrapping" w:clear="left"/>
      </w:r>
    </w:p>
    <w:p w:rsidR="00BC2A36" w:rsidRPr="00E81516" w:rsidRDefault="00BC2A36" w:rsidP="00BC2A36">
      <w:pPr>
        <w:pStyle w:val="western"/>
        <w:spacing w:after="0" w:afterAutospacing="0" w:line="240" w:lineRule="atLeast"/>
        <w:jc w:val="center"/>
        <w:rPr>
          <w:color w:val="000000"/>
          <w:sz w:val="27"/>
          <w:szCs w:val="27"/>
        </w:rPr>
      </w:pPr>
    </w:p>
    <w:p w:rsidR="00BC2A36" w:rsidRPr="00E81516" w:rsidRDefault="00BC2A36" w:rsidP="00BC2A36">
      <w:pPr>
        <w:pStyle w:val="western"/>
        <w:spacing w:after="0" w:afterAutospacing="0" w:line="240" w:lineRule="atLeast"/>
        <w:jc w:val="center"/>
        <w:rPr>
          <w:color w:val="000000"/>
          <w:sz w:val="27"/>
          <w:szCs w:val="27"/>
        </w:rPr>
      </w:pPr>
    </w:p>
    <w:p w:rsidR="00C624ED" w:rsidRPr="00E81516" w:rsidRDefault="00C624ED" w:rsidP="00BC2A36">
      <w:pPr>
        <w:pStyle w:val="western"/>
        <w:spacing w:after="0" w:afterAutospacing="0" w:line="240" w:lineRule="atLeast"/>
        <w:jc w:val="center"/>
        <w:rPr>
          <w:color w:val="000000"/>
          <w:sz w:val="27"/>
          <w:szCs w:val="27"/>
        </w:rPr>
      </w:pPr>
    </w:p>
    <w:p w:rsidR="00BC2A36" w:rsidRPr="00E81516" w:rsidRDefault="00BC2A36" w:rsidP="00BC2A36">
      <w:pPr>
        <w:pStyle w:val="western"/>
        <w:spacing w:after="0" w:afterAutospacing="0" w:line="240" w:lineRule="atLeast"/>
        <w:jc w:val="center"/>
        <w:rPr>
          <w:color w:val="000000"/>
          <w:sz w:val="27"/>
          <w:szCs w:val="27"/>
        </w:rPr>
      </w:pPr>
      <w:r w:rsidRPr="00E81516">
        <w:rPr>
          <w:b/>
          <w:bCs/>
          <w:color w:val="000000"/>
          <w:sz w:val="22"/>
          <w:szCs w:val="22"/>
        </w:rPr>
        <w:t xml:space="preserve">ДОКУМЕНТАЦИЯ О ЗАКУПКЕ № </w:t>
      </w:r>
      <w:r w:rsidR="00E26299" w:rsidRPr="00E81516">
        <w:rPr>
          <w:b/>
          <w:bCs/>
          <w:color w:val="000000"/>
          <w:sz w:val="22"/>
          <w:szCs w:val="22"/>
        </w:rPr>
        <w:t>168.</w:t>
      </w:r>
    </w:p>
    <w:p w:rsidR="00BC2A36" w:rsidRPr="00E81516" w:rsidRDefault="00BC2A36" w:rsidP="00BC2A36">
      <w:pPr>
        <w:pStyle w:val="western"/>
        <w:spacing w:after="0" w:afterAutospacing="0" w:line="240" w:lineRule="atLeast"/>
        <w:jc w:val="center"/>
        <w:rPr>
          <w:color w:val="000000"/>
          <w:sz w:val="27"/>
          <w:szCs w:val="27"/>
        </w:rPr>
      </w:pPr>
    </w:p>
    <w:p w:rsidR="00BC2A36" w:rsidRPr="00E81516" w:rsidRDefault="00BC2A36" w:rsidP="00BC2A36">
      <w:pPr>
        <w:pStyle w:val="a3"/>
        <w:spacing w:before="0" w:beforeAutospacing="0" w:after="0" w:afterAutospacing="0" w:line="240" w:lineRule="atLeast"/>
        <w:jc w:val="center"/>
        <w:rPr>
          <w:color w:val="000000"/>
          <w:sz w:val="22"/>
          <w:szCs w:val="22"/>
        </w:rPr>
      </w:pPr>
      <w:r w:rsidRPr="00E81516">
        <w:rPr>
          <w:b/>
          <w:bCs/>
          <w:color w:val="000000"/>
          <w:sz w:val="22"/>
          <w:szCs w:val="22"/>
        </w:rPr>
        <w:t xml:space="preserve">открытом запросе предложений </w:t>
      </w:r>
      <w:r w:rsidRPr="00E81516">
        <w:rPr>
          <w:b/>
          <w:sz w:val="22"/>
          <w:szCs w:val="22"/>
        </w:rPr>
        <w:t xml:space="preserve">на оказание услуг </w:t>
      </w:r>
      <w:proofErr w:type="gramStart"/>
      <w:r w:rsidRPr="00E81516">
        <w:rPr>
          <w:b/>
          <w:sz w:val="22"/>
          <w:szCs w:val="22"/>
        </w:rPr>
        <w:t>комплексного</w:t>
      </w:r>
      <w:proofErr w:type="gramEnd"/>
      <w:r w:rsidRPr="00E81516">
        <w:rPr>
          <w:b/>
          <w:sz w:val="22"/>
          <w:szCs w:val="22"/>
        </w:rPr>
        <w:t xml:space="preserve"> мультимедийного обслуживания, продвижения и рекламы</w:t>
      </w:r>
      <w:r w:rsidR="00C624ED" w:rsidRPr="00E81516">
        <w:rPr>
          <w:b/>
          <w:sz w:val="22"/>
          <w:szCs w:val="22"/>
        </w:rPr>
        <w:t>.</w:t>
      </w:r>
      <w:r w:rsidRPr="00E81516">
        <w:rPr>
          <w:b/>
          <w:bCs/>
          <w:color w:val="000000"/>
          <w:sz w:val="22"/>
          <w:szCs w:val="22"/>
        </w:rPr>
        <w:t xml:space="preserve"> </w:t>
      </w:r>
    </w:p>
    <w:p w:rsidR="00BC2A36" w:rsidRPr="00E81516" w:rsidRDefault="00BC2A36" w:rsidP="00BC2A36">
      <w:pPr>
        <w:pStyle w:val="a3"/>
        <w:spacing w:after="0" w:afterAutospacing="0" w:line="240" w:lineRule="atLeast"/>
        <w:jc w:val="center"/>
        <w:rPr>
          <w:color w:val="000000"/>
          <w:sz w:val="22"/>
          <w:szCs w:val="22"/>
        </w:rPr>
      </w:pPr>
    </w:p>
    <w:p w:rsidR="00BC2A36" w:rsidRPr="00E81516" w:rsidRDefault="00BC2A36" w:rsidP="00BC2A36">
      <w:pPr>
        <w:pStyle w:val="a3"/>
        <w:spacing w:after="0" w:afterAutospacing="0" w:line="240" w:lineRule="atLeast"/>
        <w:jc w:val="center"/>
        <w:rPr>
          <w:color w:val="000000"/>
          <w:sz w:val="27"/>
          <w:szCs w:val="27"/>
        </w:rPr>
      </w:pPr>
    </w:p>
    <w:p w:rsidR="00BC2A36" w:rsidRPr="00E81516" w:rsidRDefault="00BC2A36" w:rsidP="00BC2A36">
      <w:pPr>
        <w:pStyle w:val="a3"/>
        <w:spacing w:after="0" w:afterAutospacing="0" w:line="240" w:lineRule="atLeast"/>
        <w:jc w:val="center"/>
        <w:rPr>
          <w:color w:val="000000"/>
          <w:sz w:val="27"/>
          <w:szCs w:val="27"/>
        </w:rPr>
      </w:pPr>
    </w:p>
    <w:p w:rsidR="00BC2A36" w:rsidRPr="00E81516" w:rsidRDefault="00BC2A36" w:rsidP="00BC2A36">
      <w:pPr>
        <w:pStyle w:val="a3"/>
        <w:spacing w:after="0" w:afterAutospacing="0" w:line="240" w:lineRule="atLeast"/>
        <w:jc w:val="center"/>
        <w:rPr>
          <w:color w:val="000000"/>
          <w:sz w:val="27"/>
          <w:szCs w:val="27"/>
        </w:rPr>
      </w:pPr>
    </w:p>
    <w:p w:rsidR="00BC2A36" w:rsidRPr="00E81516" w:rsidRDefault="00BC2A36" w:rsidP="00BC2A36">
      <w:pPr>
        <w:pStyle w:val="a3"/>
        <w:spacing w:after="0" w:afterAutospacing="0" w:line="240" w:lineRule="atLeast"/>
        <w:jc w:val="center"/>
        <w:rPr>
          <w:color w:val="000000"/>
          <w:sz w:val="27"/>
          <w:szCs w:val="27"/>
        </w:rPr>
      </w:pPr>
    </w:p>
    <w:p w:rsidR="00BC2A36" w:rsidRPr="00E81516" w:rsidRDefault="00BC2A36" w:rsidP="00BC2A36">
      <w:pPr>
        <w:pStyle w:val="a3"/>
        <w:spacing w:after="0" w:afterAutospacing="0" w:line="240" w:lineRule="atLeast"/>
        <w:jc w:val="center"/>
        <w:rPr>
          <w:color w:val="000000"/>
          <w:sz w:val="27"/>
          <w:szCs w:val="27"/>
        </w:rPr>
      </w:pPr>
    </w:p>
    <w:p w:rsidR="00BC2A36" w:rsidRPr="00E81516" w:rsidRDefault="00BC2A36" w:rsidP="00BC2A36">
      <w:pPr>
        <w:pStyle w:val="a3"/>
        <w:spacing w:after="0" w:afterAutospacing="0" w:line="240" w:lineRule="atLeast"/>
        <w:jc w:val="center"/>
        <w:rPr>
          <w:b/>
          <w:bCs/>
          <w:color w:val="000000"/>
          <w:sz w:val="22"/>
          <w:szCs w:val="22"/>
        </w:rPr>
      </w:pPr>
    </w:p>
    <w:p w:rsidR="00C624ED" w:rsidRPr="00E81516" w:rsidRDefault="00C624ED" w:rsidP="00BC2A36">
      <w:pPr>
        <w:pStyle w:val="a3"/>
        <w:spacing w:after="0" w:afterAutospacing="0" w:line="240" w:lineRule="atLeast"/>
        <w:jc w:val="center"/>
        <w:rPr>
          <w:b/>
          <w:bCs/>
          <w:color w:val="000000"/>
          <w:sz w:val="22"/>
          <w:szCs w:val="22"/>
        </w:rPr>
      </w:pPr>
    </w:p>
    <w:p w:rsidR="00C624ED" w:rsidRPr="00E81516" w:rsidRDefault="00C624ED" w:rsidP="00BC2A36">
      <w:pPr>
        <w:pStyle w:val="a3"/>
        <w:spacing w:after="0" w:afterAutospacing="0" w:line="240" w:lineRule="atLeast"/>
        <w:jc w:val="center"/>
        <w:rPr>
          <w:b/>
          <w:bCs/>
          <w:color w:val="000000"/>
          <w:sz w:val="22"/>
          <w:szCs w:val="22"/>
        </w:rPr>
      </w:pPr>
    </w:p>
    <w:p w:rsidR="00C624ED" w:rsidRPr="00E81516" w:rsidRDefault="00C624ED" w:rsidP="00BC2A36">
      <w:pPr>
        <w:pStyle w:val="a3"/>
        <w:spacing w:after="0" w:afterAutospacing="0" w:line="240" w:lineRule="atLeast"/>
        <w:jc w:val="center"/>
        <w:rPr>
          <w:b/>
          <w:bCs/>
          <w:color w:val="000000"/>
          <w:sz w:val="22"/>
          <w:szCs w:val="22"/>
        </w:rPr>
      </w:pPr>
    </w:p>
    <w:p w:rsidR="00C624ED" w:rsidRPr="00E81516" w:rsidRDefault="00C624ED" w:rsidP="00BC2A36">
      <w:pPr>
        <w:pStyle w:val="a3"/>
        <w:spacing w:after="0" w:afterAutospacing="0" w:line="240" w:lineRule="atLeast"/>
        <w:jc w:val="center"/>
        <w:rPr>
          <w:b/>
          <w:bCs/>
          <w:color w:val="000000"/>
          <w:sz w:val="22"/>
          <w:szCs w:val="22"/>
        </w:rPr>
      </w:pPr>
    </w:p>
    <w:p w:rsidR="00C624ED" w:rsidRPr="00E81516" w:rsidRDefault="00C624ED" w:rsidP="00BC2A36">
      <w:pPr>
        <w:pStyle w:val="a3"/>
        <w:spacing w:after="0" w:afterAutospacing="0" w:line="240" w:lineRule="atLeast"/>
        <w:jc w:val="center"/>
        <w:rPr>
          <w:b/>
          <w:bCs/>
          <w:color w:val="000000"/>
          <w:sz w:val="22"/>
          <w:szCs w:val="22"/>
        </w:rPr>
      </w:pPr>
    </w:p>
    <w:p w:rsidR="00C624ED" w:rsidRPr="00E81516" w:rsidRDefault="00C624ED" w:rsidP="00BC2A36">
      <w:pPr>
        <w:pStyle w:val="a3"/>
        <w:spacing w:after="0" w:afterAutospacing="0" w:line="240" w:lineRule="atLeast"/>
        <w:jc w:val="center"/>
        <w:rPr>
          <w:b/>
          <w:bCs/>
          <w:color w:val="000000"/>
          <w:sz w:val="22"/>
          <w:szCs w:val="22"/>
        </w:rPr>
      </w:pPr>
    </w:p>
    <w:p w:rsidR="00C624ED" w:rsidRPr="00E81516" w:rsidRDefault="00C624ED" w:rsidP="00BC2A36">
      <w:pPr>
        <w:pStyle w:val="a3"/>
        <w:spacing w:after="0" w:afterAutospacing="0" w:line="240" w:lineRule="atLeast"/>
        <w:jc w:val="center"/>
        <w:rPr>
          <w:b/>
          <w:bCs/>
          <w:color w:val="000000"/>
          <w:sz w:val="22"/>
          <w:szCs w:val="22"/>
        </w:rPr>
      </w:pPr>
    </w:p>
    <w:p w:rsidR="00C624ED" w:rsidRPr="00E81516" w:rsidRDefault="00C624ED" w:rsidP="00BC2A36">
      <w:pPr>
        <w:pStyle w:val="a3"/>
        <w:spacing w:after="0" w:afterAutospacing="0" w:line="240" w:lineRule="atLeast"/>
        <w:jc w:val="center"/>
        <w:rPr>
          <w:b/>
          <w:bCs/>
          <w:color w:val="000000"/>
          <w:sz w:val="22"/>
          <w:szCs w:val="22"/>
        </w:rPr>
      </w:pPr>
    </w:p>
    <w:p w:rsidR="00BC2A36" w:rsidRPr="00E81516" w:rsidRDefault="00BC2A36" w:rsidP="00BC2A36">
      <w:pPr>
        <w:pStyle w:val="a3"/>
        <w:spacing w:after="0" w:afterAutospacing="0" w:line="240" w:lineRule="atLeast"/>
        <w:jc w:val="center"/>
        <w:rPr>
          <w:b/>
          <w:bCs/>
          <w:color w:val="000000"/>
          <w:sz w:val="22"/>
          <w:szCs w:val="22"/>
        </w:rPr>
      </w:pPr>
      <w:r w:rsidRPr="00E81516">
        <w:rPr>
          <w:b/>
          <w:bCs/>
          <w:color w:val="000000"/>
          <w:sz w:val="22"/>
          <w:szCs w:val="22"/>
        </w:rPr>
        <w:t>г.</w:t>
      </w:r>
      <w:r w:rsidR="00C624ED" w:rsidRPr="00E81516">
        <w:rPr>
          <w:b/>
          <w:bCs/>
          <w:color w:val="000000"/>
          <w:sz w:val="22"/>
          <w:szCs w:val="22"/>
        </w:rPr>
        <w:t xml:space="preserve"> Сургут.</w:t>
      </w:r>
    </w:p>
    <w:p w:rsidR="00BC2A36" w:rsidRPr="00E81516" w:rsidRDefault="00BC2A36" w:rsidP="00BC2A36">
      <w:pPr>
        <w:spacing w:after="200" w:line="276" w:lineRule="auto"/>
        <w:rPr>
          <w:color w:val="000000"/>
          <w:sz w:val="22"/>
          <w:szCs w:val="22"/>
        </w:rPr>
      </w:pPr>
      <w:r w:rsidRPr="00E81516">
        <w:rPr>
          <w:color w:val="000000"/>
          <w:sz w:val="22"/>
          <w:szCs w:val="22"/>
        </w:rPr>
        <w:br w:type="page"/>
      </w:r>
    </w:p>
    <w:p w:rsidR="00BC2A36" w:rsidRPr="00E81516" w:rsidRDefault="00BC2A36" w:rsidP="00BC2A36">
      <w:pPr>
        <w:rPr>
          <w:sz w:val="22"/>
          <w:szCs w:val="22"/>
        </w:rPr>
      </w:pPr>
    </w:p>
    <w:p w:rsidR="00BC2A36" w:rsidRPr="00E81516" w:rsidRDefault="00BC2A36" w:rsidP="00BC2A36">
      <w:pPr>
        <w:tabs>
          <w:tab w:val="left" w:pos="6420"/>
        </w:tabs>
        <w:jc w:val="center"/>
        <w:rPr>
          <w:color w:val="000000"/>
          <w:sz w:val="27"/>
          <w:szCs w:val="27"/>
        </w:rPr>
      </w:pPr>
      <w:r w:rsidRPr="00E81516">
        <w:rPr>
          <w:b/>
          <w:bCs/>
          <w:color w:val="000000"/>
          <w:sz w:val="27"/>
          <w:szCs w:val="27"/>
        </w:rPr>
        <w:t>СОДЕРЖАНИЕ ДОКУМЕНТАЦИИ О ЗАКУПКЕ</w:t>
      </w:r>
    </w:p>
    <w:p w:rsidR="00BC2A36" w:rsidRPr="00E81516" w:rsidRDefault="00BC2A36" w:rsidP="00BC2A36">
      <w:pPr>
        <w:pStyle w:val="a3"/>
        <w:spacing w:after="0" w:afterAutospacing="0" w:line="240" w:lineRule="atLeast"/>
        <w:jc w:val="center"/>
        <w:rPr>
          <w:color w:val="000000"/>
          <w:sz w:val="27"/>
          <w:szCs w:val="27"/>
        </w:rPr>
      </w:pPr>
    </w:p>
    <w:p w:rsidR="00BC2A36" w:rsidRPr="00E81516" w:rsidRDefault="00BC2A36" w:rsidP="00BC2A36">
      <w:pPr>
        <w:pStyle w:val="western"/>
        <w:spacing w:after="0" w:afterAutospacing="0" w:line="240" w:lineRule="atLeast"/>
        <w:ind w:firstLine="562"/>
        <w:jc w:val="both"/>
        <w:rPr>
          <w:color w:val="000000"/>
          <w:sz w:val="27"/>
          <w:szCs w:val="27"/>
        </w:rPr>
      </w:pPr>
      <w:r w:rsidRPr="00E81516">
        <w:rPr>
          <w:color w:val="000000"/>
          <w:sz w:val="22"/>
          <w:szCs w:val="22"/>
        </w:rPr>
        <w:t>РАЗДЕЛ 1. ОБЩИЕ УСЛОВИЯ ПРОВЕДЕНИЯ ЗАКУПКИ</w:t>
      </w:r>
    </w:p>
    <w:p w:rsidR="00BC2A36" w:rsidRPr="00E81516" w:rsidRDefault="00BC2A36" w:rsidP="00BC2A36">
      <w:pPr>
        <w:pStyle w:val="a3"/>
        <w:numPr>
          <w:ilvl w:val="0"/>
          <w:numId w:val="1"/>
        </w:numPr>
        <w:spacing w:after="0" w:afterAutospacing="0" w:line="240" w:lineRule="atLeast"/>
        <w:rPr>
          <w:color w:val="000000"/>
          <w:sz w:val="22"/>
          <w:szCs w:val="22"/>
        </w:rPr>
      </w:pPr>
      <w:r w:rsidRPr="00E81516">
        <w:rPr>
          <w:color w:val="000000"/>
          <w:sz w:val="22"/>
          <w:szCs w:val="22"/>
        </w:rPr>
        <w:t>ОБЩИЕ СВЕДЕНИЯ</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1.1. Заказчик. Предмет закупки</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1.2. Место, условия и сроки оказания услуг</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1.3. Начальная (максимальная) цена контракта. Порядок формирования цены контракта</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1.4. Форма, сроки и порядок оплаты услуг</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1.5. Требования к участникам размещения заказа</w:t>
      </w:r>
    </w:p>
    <w:p w:rsidR="00BC2A36" w:rsidRPr="00E81516" w:rsidRDefault="00BC2A36" w:rsidP="006151BD">
      <w:pPr>
        <w:pStyle w:val="a3"/>
        <w:numPr>
          <w:ilvl w:val="1"/>
          <w:numId w:val="7"/>
        </w:numPr>
        <w:tabs>
          <w:tab w:val="clear" w:pos="1800"/>
          <w:tab w:val="num" w:pos="0"/>
        </w:tabs>
        <w:spacing w:after="0" w:afterAutospacing="0" w:line="240" w:lineRule="atLeast"/>
        <w:ind w:left="0" w:firstLine="0"/>
        <w:rPr>
          <w:color w:val="000000"/>
          <w:sz w:val="22"/>
          <w:szCs w:val="22"/>
        </w:rPr>
      </w:pPr>
      <w:r w:rsidRPr="00E81516">
        <w:rPr>
          <w:color w:val="000000"/>
          <w:sz w:val="22"/>
          <w:szCs w:val="22"/>
        </w:rPr>
        <w:t>Отказ в допуске к участию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2. ДОКУМЕНТАЦИЯ О ЗАКУПКЕ</w:t>
      </w:r>
    </w:p>
    <w:p w:rsidR="00BC2A36" w:rsidRPr="00E81516" w:rsidRDefault="00BC2A36" w:rsidP="00BC2A36">
      <w:pPr>
        <w:pStyle w:val="a3"/>
        <w:spacing w:after="0" w:afterAutospacing="0" w:line="240" w:lineRule="atLeast"/>
        <w:ind w:left="706" w:hanging="706"/>
        <w:rPr>
          <w:color w:val="000000"/>
          <w:sz w:val="22"/>
          <w:szCs w:val="22"/>
        </w:rPr>
      </w:pPr>
      <w:r w:rsidRPr="00E81516">
        <w:rPr>
          <w:color w:val="000000"/>
          <w:sz w:val="22"/>
          <w:szCs w:val="22"/>
        </w:rPr>
        <w:t>2.1. Содержание документации о закупке</w:t>
      </w:r>
    </w:p>
    <w:p w:rsidR="00BC2A36" w:rsidRPr="00E81516" w:rsidRDefault="00BC2A36" w:rsidP="00BC2A36">
      <w:pPr>
        <w:pStyle w:val="a3"/>
        <w:spacing w:after="0" w:afterAutospacing="0" w:line="240" w:lineRule="atLeast"/>
        <w:ind w:left="706" w:hanging="706"/>
        <w:rPr>
          <w:color w:val="000000"/>
          <w:sz w:val="22"/>
          <w:szCs w:val="22"/>
        </w:rPr>
      </w:pPr>
      <w:r w:rsidRPr="00E81516">
        <w:rPr>
          <w:color w:val="000000"/>
          <w:sz w:val="22"/>
          <w:szCs w:val="22"/>
        </w:rPr>
        <w:t>2.2. Порядок предоставления документации о закупке</w:t>
      </w:r>
    </w:p>
    <w:p w:rsidR="00BC2A36" w:rsidRPr="00E81516" w:rsidRDefault="00BC2A36" w:rsidP="00BC2A36">
      <w:pPr>
        <w:pStyle w:val="a3"/>
        <w:spacing w:after="0" w:afterAutospacing="0" w:line="240" w:lineRule="atLeast"/>
        <w:ind w:left="706" w:hanging="706"/>
        <w:rPr>
          <w:color w:val="000000"/>
          <w:sz w:val="22"/>
          <w:szCs w:val="22"/>
        </w:rPr>
      </w:pPr>
      <w:r w:rsidRPr="00E81516">
        <w:rPr>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BC2A36" w:rsidRPr="00E81516" w:rsidRDefault="00BC2A36" w:rsidP="00BC2A36">
      <w:pPr>
        <w:pStyle w:val="a3"/>
        <w:spacing w:after="0" w:afterAutospacing="0" w:line="240" w:lineRule="atLeast"/>
        <w:ind w:left="706" w:hanging="706"/>
        <w:rPr>
          <w:color w:val="000000"/>
          <w:sz w:val="22"/>
          <w:szCs w:val="22"/>
        </w:rPr>
      </w:pPr>
      <w:r w:rsidRPr="00E81516">
        <w:rPr>
          <w:color w:val="000000"/>
          <w:sz w:val="22"/>
          <w:szCs w:val="22"/>
        </w:rPr>
        <w:t>2.4. Внесение изменений в документацию о закупке.</w:t>
      </w:r>
    </w:p>
    <w:p w:rsidR="00BC2A36" w:rsidRPr="00E81516" w:rsidRDefault="00BC2A36" w:rsidP="00BC2A36">
      <w:pPr>
        <w:pStyle w:val="a3"/>
        <w:spacing w:after="0" w:afterAutospacing="0" w:line="240" w:lineRule="atLeast"/>
        <w:ind w:left="706" w:hanging="706"/>
        <w:rPr>
          <w:color w:val="000000"/>
          <w:sz w:val="22"/>
          <w:szCs w:val="22"/>
        </w:rPr>
      </w:pPr>
      <w:r w:rsidRPr="00E81516">
        <w:rPr>
          <w:color w:val="000000"/>
          <w:sz w:val="22"/>
          <w:szCs w:val="22"/>
        </w:rPr>
        <w:t>2.5. Отказ от проведения закупки</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3. ПОДГОТОВКА ЗАЯВКИ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3.1. Форма заявки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3.2. Требования к содержанию документов, входящих в состав заявки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3.3. Цена и валюта заявки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3.4. Требования к оформлению заявок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4. ПОДАЧА ЗАЯВКИ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4.1. Порядок, место, дата начала и дата окончания срока подачи заявок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4.2. Изменения и отзыв заявок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4.3. Заявки на участие в закупке, поданные с опозданием</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4.4. Срок действия заявок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lastRenderedPageBreak/>
        <w:t>5 ПРОЦЕДУРЫ ОПРЕДЕЛЕНИЯ ПОБЕДИТЕЛЯ</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5.1. Вскрытие конвертов и рассмотрение заявок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 xml:space="preserve">5.2. Оценка, сравнение и предварительное ранжирование </w:t>
      </w:r>
      <w:proofErr w:type="spellStart"/>
      <w:r w:rsidRPr="00E81516">
        <w:rPr>
          <w:color w:val="000000"/>
          <w:sz w:val="22"/>
          <w:szCs w:val="22"/>
        </w:rPr>
        <w:t>неотклоненных</w:t>
      </w:r>
      <w:proofErr w:type="spellEnd"/>
      <w:r w:rsidRPr="00E81516">
        <w:rPr>
          <w:color w:val="000000"/>
          <w:sz w:val="22"/>
          <w:szCs w:val="22"/>
        </w:rPr>
        <w:t xml:space="preserve"> предложений.</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5.3. Переторжка.</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5.4. Определение победителя.</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5.5. Подписание договора.</w:t>
      </w:r>
    </w:p>
    <w:p w:rsidR="00BC2A36" w:rsidRPr="00E81516" w:rsidRDefault="00BC2A36" w:rsidP="00BC2A36">
      <w:pPr>
        <w:pStyle w:val="a3"/>
        <w:spacing w:after="0" w:afterAutospacing="0" w:line="240" w:lineRule="atLeast"/>
        <w:ind w:firstLine="562"/>
        <w:rPr>
          <w:color w:val="000000"/>
          <w:sz w:val="22"/>
          <w:szCs w:val="22"/>
        </w:rPr>
      </w:pPr>
      <w:r w:rsidRPr="00E81516">
        <w:rPr>
          <w:sz w:val="22"/>
          <w:szCs w:val="22"/>
        </w:rPr>
        <w:t>РАЗДЕЛ 2. ИНФОРМАЦИОННАЯ КАРТА КОНКУРСА</w:t>
      </w:r>
      <w:r w:rsidRPr="00E81516">
        <w:rPr>
          <w:color w:val="000000"/>
          <w:sz w:val="22"/>
          <w:szCs w:val="22"/>
        </w:rPr>
        <w:t xml:space="preserve"> </w:t>
      </w:r>
    </w:p>
    <w:p w:rsidR="00BC2A36" w:rsidRPr="00E81516" w:rsidRDefault="00BC2A36" w:rsidP="00BC2A36">
      <w:pPr>
        <w:pStyle w:val="a3"/>
        <w:spacing w:after="0" w:afterAutospacing="0" w:line="240" w:lineRule="atLeast"/>
        <w:ind w:firstLine="562"/>
        <w:rPr>
          <w:color w:val="000000"/>
          <w:sz w:val="22"/>
          <w:szCs w:val="22"/>
        </w:rPr>
      </w:pPr>
      <w:r w:rsidRPr="00E81516">
        <w:rPr>
          <w:color w:val="000000"/>
          <w:sz w:val="22"/>
          <w:szCs w:val="22"/>
        </w:rPr>
        <w:t xml:space="preserve">РАЗДЕЛ 3 ОБРАЗЦЫ ФОРМ ДОКУМЕНТОВ, ПРЕДСТАВЛЯЕМЫХ УЧАСТНИКАМИ РАЗМЕЩЕНИЯ ЗАКАЗА </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3.1. ФОРМА ЗАЯВКИ НА УЧАСТИЕ В ЗАКУПКЕ</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3.2. ФОРМА АНКЕТЫ УЧАСТНИКА РАЗМЕЩЕНИЯ ЗАКАЗА</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3.3. ФОРМА ЗАПРОСА О ПРЕДОСТАВЛЕНИИ РАЗЪЯСНЕНИЙ ПОЛОЖЕНИЙ ЗАКУПОЧНОЙ ДОКУМЕНТАЦИИ</w:t>
      </w:r>
    </w:p>
    <w:p w:rsidR="00BC2A36" w:rsidRPr="00E81516" w:rsidRDefault="00BC2A36" w:rsidP="00BC2A36">
      <w:pPr>
        <w:pStyle w:val="western"/>
        <w:spacing w:after="0" w:afterAutospacing="0" w:line="240" w:lineRule="atLeast"/>
        <w:rPr>
          <w:color w:val="000000"/>
          <w:sz w:val="22"/>
          <w:szCs w:val="22"/>
        </w:rPr>
      </w:pPr>
      <w:r w:rsidRPr="00E81516">
        <w:rPr>
          <w:color w:val="000000"/>
          <w:sz w:val="22"/>
          <w:szCs w:val="22"/>
        </w:rPr>
        <w:t>3.4. ФОРМА ЗАЯВЛЕНИЯ ОБ ОТЗЫВЕ ЗАЯВКИ НА УЧАСТИЕ В ЗАКУПКЕ</w:t>
      </w:r>
    </w:p>
    <w:p w:rsidR="00BC2A36" w:rsidRPr="00E81516" w:rsidRDefault="00BC2A36" w:rsidP="00F01E48">
      <w:pPr>
        <w:pStyle w:val="western"/>
        <w:spacing w:after="0" w:afterAutospacing="0" w:line="240" w:lineRule="atLeast"/>
        <w:rPr>
          <w:color w:val="000000"/>
          <w:sz w:val="22"/>
          <w:szCs w:val="22"/>
        </w:rPr>
      </w:pPr>
      <w:r w:rsidRPr="00E81516">
        <w:rPr>
          <w:color w:val="000000"/>
          <w:sz w:val="22"/>
          <w:szCs w:val="22"/>
        </w:rPr>
        <w:t>3.5. ФОРМА РЕФЕРЕНЦ-ЛИСТА</w:t>
      </w:r>
    </w:p>
    <w:p w:rsidR="000871CB" w:rsidRPr="00E81516" w:rsidRDefault="000871CB" w:rsidP="00F01E48">
      <w:pPr>
        <w:pStyle w:val="western"/>
        <w:spacing w:after="0" w:afterAutospacing="0" w:line="240" w:lineRule="atLeast"/>
        <w:jc w:val="both"/>
        <w:rPr>
          <w:sz w:val="22"/>
          <w:szCs w:val="22"/>
        </w:rPr>
      </w:pPr>
      <w:r w:rsidRPr="00E81516">
        <w:rPr>
          <w:color w:val="000000"/>
          <w:sz w:val="22"/>
          <w:szCs w:val="22"/>
        </w:rPr>
        <w:t xml:space="preserve">3.6. </w:t>
      </w:r>
      <w:proofErr w:type="gramStart"/>
      <w:r w:rsidRPr="00E81516">
        <w:rPr>
          <w:color w:val="000000"/>
          <w:sz w:val="22"/>
          <w:szCs w:val="22"/>
        </w:rPr>
        <w:t xml:space="preserve">ФОРМА СПРАВКИ </w:t>
      </w:r>
      <w:r w:rsidRPr="00E81516">
        <w:rPr>
          <w:sz w:val="22"/>
          <w:szCs w:val="22"/>
        </w:rPr>
        <w:t>о вынесенных за последние 2 (два) года не в пользу участника закупки (или его редакции или лица, возглавляющего редакцию)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proofErr w:type="gramEnd"/>
    </w:p>
    <w:p w:rsidR="000063F7" w:rsidRPr="00E81516" w:rsidRDefault="000871CB" w:rsidP="00F01E48">
      <w:pPr>
        <w:spacing w:before="100" w:beforeAutospacing="1"/>
        <w:jc w:val="both"/>
        <w:rPr>
          <w:sz w:val="22"/>
          <w:szCs w:val="22"/>
        </w:rPr>
      </w:pPr>
      <w:r w:rsidRPr="00E81516">
        <w:rPr>
          <w:sz w:val="22"/>
          <w:szCs w:val="22"/>
        </w:rPr>
        <w:t xml:space="preserve">3.7. </w:t>
      </w:r>
      <w:r w:rsidRPr="00E81516">
        <w:rPr>
          <w:color w:val="000000"/>
          <w:sz w:val="22"/>
          <w:szCs w:val="22"/>
        </w:rPr>
        <w:t xml:space="preserve">ФОРМА СПРАВКИ </w:t>
      </w:r>
      <w:r w:rsidR="000063F7" w:rsidRPr="00E81516">
        <w:rPr>
          <w:sz w:val="22"/>
          <w:szCs w:val="22"/>
        </w:rPr>
        <w:t xml:space="preserve">о вынесенных за последние 2 (два) года предписаниях </w:t>
      </w:r>
      <w:proofErr w:type="spellStart"/>
      <w:r w:rsidR="000063F7" w:rsidRPr="00E81516">
        <w:rPr>
          <w:sz w:val="22"/>
          <w:szCs w:val="22"/>
        </w:rPr>
        <w:t>Роскомнадзора</w:t>
      </w:r>
      <w:proofErr w:type="spellEnd"/>
      <w:r w:rsidR="000063F7" w:rsidRPr="00E81516">
        <w:rPr>
          <w:sz w:val="22"/>
          <w:szCs w:val="22"/>
        </w:rPr>
        <w:t xml:space="preserve"> об устранении нарушений по форме № 3.7 к настоящей Документации о закупке;</w:t>
      </w:r>
    </w:p>
    <w:p w:rsidR="00D51341" w:rsidRPr="00E81516" w:rsidRDefault="000063F7" w:rsidP="000063F7">
      <w:pPr>
        <w:pStyle w:val="western"/>
        <w:spacing w:after="0" w:afterAutospacing="0" w:line="240" w:lineRule="atLeast"/>
        <w:jc w:val="both"/>
        <w:rPr>
          <w:sz w:val="22"/>
          <w:szCs w:val="22"/>
        </w:rPr>
      </w:pPr>
      <w:r w:rsidRPr="00E81516">
        <w:rPr>
          <w:sz w:val="22"/>
          <w:szCs w:val="22"/>
        </w:rPr>
        <w:t xml:space="preserve">3.8. </w:t>
      </w:r>
      <w:r w:rsidRPr="00E81516">
        <w:rPr>
          <w:color w:val="000000"/>
          <w:sz w:val="22"/>
          <w:szCs w:val="22"/>
        </w:rPr>
        <w:t xml:space="preserve">ФОРМА СПРАВКИ </w:t>
      </w:r>
      <w:r w:rsidRPr="00E81516">
        <w:rPr>
          <w:sz w:val="22"/>
          <w:szCs w:val="22"/>
        </w:rPr>
        <w:t>о привлечении к ответственности участника закупки (его редакции, лица, возглавляющего редакцию,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w:t>
      </w:r>
      <w:r w:rsidR="00D51341" w:rsidRPr="00E81516">
        <w:rPr>
          <w:sz w:val="22"/>
          <w:szCs w:val="22"/>
        </w:rPr>
        <w:t>;</w:t>
      </w:r>
    </w:p>
    <w:p w:rsidR="000871CB" w:rsidRPr="00E81516" w:rsidRDefault="00D51341" w:rsidP="000063F7">
      <w:pPr>
        <w:pStyle w:val="western"/>
        <w:spacing w:after="0" w:afterAutospacing="0" w:line="240" w:lineRule="atLeast"/>
        <w:jc w:val="both"/>
        <w:rPr>
          <w:color w:val="000000"/>
          <w:sz w:val="22"/>
          <w:szCs w:val="22"/>
        </w:rPr>
      </w:pPr>
      <w:r w:rsidRPr="00E81516">
        <w:rPr>
          <w:sz w:val="22"/>
          <w:szCs w:val="22"/>
        </w:rPr>
        <w:t xml:space="preserve">3.9. </w:t>
      </w:r>
      <w:r w:rsidRPr="00E81516">
        <w:rPr>
          <w:color w:val="000000"/>
          <w:sz w:val="22"/>
          <w:szCs w:val="22"/>
        </w:rPr>
        <w:t xml:space="preserve">ФОРМА СПРАВКИ </w:t>
      </w:r>
      <w:r w:rsidRPr="00E81516">
        <w:rPr>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w:t>
      </w:r>
      <w:r w:rsidR="000063F7" w:rsidRPr="00E81516">
        <w:rPr>
          <w:sz w:val="22"/>
          <w:szCs w:val="22"/>
        </w:rPr>
        <w:t xml:space="preserve"> </w:t>
      </w:r>
    </w:p>
    <w:p w:rsidR="00BC2A36" w:rsidRPr="00E81516" w:rsidRDefault="00BC2A36" w:rsidP="00BC2A36">
      <w:pPr>
        <w:pStyle w:val="a3"/>
        <w:spacing w:after="0" w:afterAutospacing="0" w:line="240" w:lineRule="atLeast"/>
        <w:ind w:firstLine="562"/>
        <w:rPr>
          <w:color w:val="000000"/>
          <w:sz w:val="22"/>
          <w:szCs w:val="22"/>
        </w:rPr>
      </w:pPr>
      <w:r w:rsidRPr="00E81516">
        <w:rPr>
          <w:color w:val="000000"/>
          <w:sz w:val="22"/>
          <w:szCs w:val="22"/>
        </w:rPr>
        <w:t>РАЗДЕЛ 4 ПРОЕКТ ДОГОВОРА</w:t>
      </w:r>
    </w:p>
    <w:p w:rsidR="00BC2A36" w:rsidRPr="00E81516" w:rsidRDefault="00BC2A36" w:rsidP="00BC2A36">
      <w:pPr>
        <w:pStyle w:val="a3"/>
        <w:spacing w:after="0" w:afterAutospacing="0" w:line="240" w:lineRule="atLeast"/>
        <w:ind w:left="706" w:hanging="706"/>
        <w:rPr>
          <w:color w:val="000000"/>
          <w:sz w:val="22"/>
          <w:szCs w:val="22"/>
        </w:rPr>
      </w:pPr>
    </w:p>
    <w:p w:rsidR="00BC2A36" w:rsidRPr="00E81516" w:rsidRDefault="00BC2A36" w:rsidP="00BC2A36">
      <w:pPr>
        <w:pStyle w:val="a3"/>
        <w:spacing w:after="0" w:afterAutospacing="0" w:line="240" w:lineRule="atLeast"/>
        <w:ind w:left="706" w:hanging="706"/>
        <w:rPr>
          <w:color w:val="000000"/>
          <w:sz w:val="27"/>
          <w:szCs w:val="27"/>
        </w:rPr>
      </w:pPr>
    </w:p>
    <w:p w:rsidR="00BC2A36" w:rsidRPr="00E81516" w:rsidRDefault="00BC2A36" w:rsidP="00BC2A36">
      <w:pPr>
        <w:pStyle w:val="western"/>
        <w:spacing w:after="0" w:afterAutospacing="0" w:line="240" w:lineRule="atLeast"/>
        <w:jc w:val="center"/>
        <w:rPr>
          <w:color w:val="000000"/>
          <w:sz w:val="22"/>
          <w:szCs w:val="22"/>
        </w:rPr>
      </w:pPr>
      <w:r w:rsidRPr="00E81516">
        <w:rPr>
          <w:b/>
          <w:bCs/>
          <w:color w:val="000000"/>
          <w:sz w:val="22"/>
          <w:szCs w:val="22"/>
        </w:rPr>
        <w:br w:type="page"/>
      </w:r>
      <w:r w:rsidRPr="00E81516">
        <w:rPr>
          <w:b/>
          <w:bCs/>
          <w:color w:val="000000"/>
          <w:sz w:val="22"/>
          <w:szCs w:val="22"/>
        </w:rPr>
        <w:lastRenderedPageBreak/>
        <w:t>РАЗДЕЛ 1. ОБЩИЕ УСЛОВИЯ ПРОВЕДЕНИЯ ЗАКУПКИ</w:t>
      </w:r>
    </w:p>
    <w:p w:rsidR="00BC2A36" w:rsidRPr="00E81516" w:rsidRDefault="00BC2A36" w:rsidP="00BC2A36">
      <w:pPr>
        <w:pStyle w:val="western"/>
        <w:spacing w:after="0" w:afterAutospacing="0" w:line="240" w:lineRule="atLeast"/>
        <w:jc w:val="center"/>
        <w:rPr>
          <w:color w:val="000000"/>
          <w:sz w:val="22"/>
          <w:szCs w:val="22"/>
        </w:rPr>
      </w:pPr>
      <w:r w:rsidRPr="00E81516">
        <w:rPr>
          <w:b/>
          <w:bCs/>
          <w:color w:val="000000"/>
          <w:sz w:val="22"/>
          <w:szCs w:val="22"/>
        </w:rPr>
        <w:t>1.ОБЩИЕ СВЕДЕНИЯ</w:t>
      </w:r>
    </w:p>
    <w:p w:rsidR="00BC2A36" w:rsidRPr="00E81516" w:rsidRDefault="00BC2A36" w:rsidP="00BC2A36">
      <w:pPr>
        <w:pStyle w:val="a3"/>
        <w:numPr>
          <w:ilvl w:val="1"/>
          <w:numId w:val="1"/>
        </w:numPr>
        <w:tabs>
          <w:tab w:val="clear" w:pos="1440"/>
          <w:tab w:val="num" w:pos="567"/>
        </w:tabs>
        <w:spacing w:after="0" w:afterAutospacing="0" w:line="240" w:lineRule="atLeast"/>
        <w:ind w:left="0" w:firstLine="567"/>
        <w:rPr>
          <w:b/>
          <w:color w:val="000000"/>
          <w:sz w:val="22"/>
          <w:szCs w:val="22"/>
        </w:rPr>
      </w:pPr>
      <w:r w:rsidRPr="00E81516">
        <w:rPr>
          <w:b/>
          <w:bCs/>
          <w:color w:val="000000"/>
          <w:sz w:val="22"/>
          <w:szCs w:val="22"/>
        </w:rPr>
        <w:t>Заказчик. Предмет закупки.</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Форма закупки: открытый запрос предложений.</w:t>
      </w:r>
    </w:p>
    <w:p w:rsidR="00BC2A36" w:rsidRPr="00E81516" w:rsidRDefault="00BC2A36" w:rsidP="00BC2A36">
      <w:pPr>
        <w:pStyle w:val="western"/>
        <w:spacing w:after="0" w:afterAutospacing="0" w:line="240" w:lineRule="atLeast"/>
        <w:jc w:val="both"/>
        <w:rPr>
          <w:color w:val="000000"/>
          <w:sz w:val="22"/>
          <w:szCs w:val="22"/>
        </w:rPr>
      </w:pPr>
      <w:r w:rsidRPr="00E81516">
        <w:rPr>
          <w:color w:val="000000"/>
          <w:sz w:val="22"/>
          <w:szCs w:val="22"/>
        </w:rPr>
        <w:t>Предмет закупки: указан в Информационной карте закупки.</w:t>
      </w:r>
    </w:p>
    <w:p w:rsidR="00BC2A36" w:rsidRPr="00E81516" w:rsidRDefault="00BC2A36" w:rsidP="00BC2A36">
      <w:pPr>
        <w:pStyle w:val="a3"/>
        <w:spacing w:after="0" w:afterAutospacing="0" w:line="240" w:lineRule="atLeast"/>
        <w:jc w:val="both"/>
        <w:rPr>
          <w:color w:val="000000"/>
          <w:sz w:val="22"/>
          <w:szCs w:val="22"/>
        </w:rPr>
      </w:pPr>
      <w:r w:rsidRPr="00E81516">
        <w:rPr>
          <w:color w:val="000000"/>
          <w:sz w:val="22"/>
          <w:szCs w:val="22"/>
        </w:rPr>
        <w:t xml:space="preserve">Заказчик: </w:t>
      </w:r>
      <w:r w:rsidR="00C624ED" w:rsidRPr="00E81516">
        <w:rPr>
          <w:color w:val="000000"/>
          <w:sz w:val="22"/>
          <w:szCs w:val="22"/>
        </w:rPr>
        <w:t>Общество с ограниченной ответственностью «</w:t>
      </w:r>
      <w:proofErr w:type="spellStart"/>
      <w:r w:rsidR="00C624ED" w:rsidRPr="00E81516">
        <w:rPr>
          <w:color w:val="000000"/>
          <w:sz w:val="22"/>
          <w:szCs w:val="22"/>
        </w:rPr>
        <w:t>Сургутские</w:t>
      </w:r>
      <w:proofErr w:type="spellEnd"/>
      <w:r w:rsidR="00C624ED" w:rsidRPr="00E81516">
        <w:rPr>
          <w:color w:val="000000"/>
          <w:sz w:val="22"/>
          <w:szCs w:val="22"/>
        </w:rPr>
        <w:t xml:space="preserve"> городские электрические сети» (ООО «СГЭС»)</w:t>
      </w:r>
      <w:r w:rsidRPr="00E81516">
        <w:rPr>
          <w:color w:val="000000"/>
          <w:sz w:val="22"/>
          <w:szCs w:val="22"/>
        </w:rPr>
        <w:t xml:space="preserve"> (ОГРН </w:t>
      </w:r>
      <w:r w:rsidR="00C624ED" w:rsidRPr="00E81516">
        <w:rPr>
          <w:color w:val="000000"/>
          <w:sz w:val="22"/>
          <w:szCs w:val="22"/>
        </w:rPr>
        <w:t>1068602153773</w:t>
      </w:r>
      <w:r w:rsidRPr="00E81516">
        <w:rPr>
          <w:color w:val="000000"/>
          <w:sz w:val="22"/>
          <w:szCs w:val="22"/>
        </w:rPr>
        <w:t xml:space="preserve">, ИНН </w:t>
      </w:r>
      <w:r w:rsidR="00C624ED" w:rsidRPr="00E81516">
        <w:rPr>
          <w:color w:val="000000"/>
          <w:sz w:val="22"/>
          <w:szCs w:val="22"/>
        </w:rPr>
        <w:t>8602015464</w:t>
      </w:r>
      <w:r w:rsidRPr="00E81516">
        <w:rPr>
          <w:color w:val="000000"/>
          <w:sz w:val="22"/>
          <w:szCs w:val="22"/>
        </w:rPr>
        <w:t xml:space="preserve">), юридический адрес: </w:t>
      </w:r>
      <w:r w:rsidR="00C624ED" w:rsidRPr="00E81516">
        <w:rPr>
          <w:color w:val="000000"/>
          <w:sz w:val="22"/>
          <w:szCs w:val="22"/>
        </w:rPr>
        <w:t xml:space="preserve">628404, Тюменская область, Ханты-Мансийский автономный округ - </w:t>
      </w:r>
      <w:proofErr w:type="spellStart"/>
      <w:r w:rsidR="00C624ED" w:rsidRPr="00E81516">
        <w:rPr>
          <w:color w:val="000000"/>
          <w:sz w:val="22"/>
          <w:szCs w:val="22"/>
        </w:rPr>
        <w:t>Югра</w:t>
      </w:r>
      <w:proofErr w:type="spellEnd"/>
      <w:r w:rsidR="00C624ED" w:rsidRPr="00E81516">
        <w:rPr>
          <w:color w:val="000000"/>
          <w:sz w:val="22"/>
          <w:szCs w:val="22"/>
        </w:rPr>
        <w:t xml:space="preserve">, город Сургут, </w:t>
      </w:r>
      <w:proofErr w:type="spellStart"/>
      <w:r w:rsidR="00C624ED" w:rsidRPr="00E81516">
        <w:rPr>
          <w:color w:val="000000"/>
          <w:sz w:val="22"/>
          <w:szCs w:val="22"/>
        </w:rPr>
        <w:t>Нефтеюганское</w:t>
      </w:r>
      <w:proofErr w:type="spellEnd"/>
      <w:r w:rsidR="00C624ED" w:rsidRPr="00E81516">
        <w:rPr>
          <w:color w:val="000000"/>
          <w:sz w:val="22"/>
          <w:szCs w:val="22"/>
        </w:rPr>
        <w:t xml:space="preserve"> шоссе, 15.</w:t>
      </w:r>
    </w:p>
    <w:p w:rsidR="00BC2A36" w:rsidRPr="00E81516" w:rsidRDefault="00BC2A36" w:rsidP="00BC2A36">
      <w:pPr>
        <w:pStyle w:val="34"/>
        <w:numPr>
          <w:ilvl w:val="0"/>
          <w:numId w:val="0"/>
        </w:numPr>
        <w:tabs>
          <w:tab w:val="left" w:pos="708"/>
        </w:tabs>
        <w:spacing w:line="240" w:lineRule="auto"/>
        <w:ind w:firstLine="284"/>
        <w:rPr>
          <w:color w:val="000000"/>
          <w:sz w:val="22"/>
          <w:szCs w:val="22"/>
        </w:rPr>
      </w:pPr>
    </w:p>
    <w:p w:rsidR="00BC2A36" w:rsidRPr="00E81516" w:rsidRDefault="00BC2A36" w:rsidP="00BC2A36">
      <w:pPr>
        <w:pStyle w:val="34"/>
        <w:numPr>
          <w:ilvl w:val="0"/>
          <w:numId w:val="0"/>
        </w:numPr>
        <w:tabs>
          <w:tab w:val="left" w:pos="708"/>
        </w:tabs>
        <w:spacing w:line="240" w:lineRule="auto"/>
        <w:ind w:firstLine="567"/>
        <w:rPr>
          <w:color w:val="000000"/>
          <w:sz w:val="22"/>
          <w:szCs w:val="22"/>
        </w:rPr>
      </w:pPr>
      <w:r w:rsidRPr="00E81516">
        <w:rPr>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BC2A36" w:rsidRPr="00E81516" w:rsidRDefault="00BC2A36" w:rsidP="00BC2A36">
      <w:pPr>
        <w:pStyle w:val="a3"/>
        <w:numPr>
          <w:ilvl w:val="1"/>
          <w:numId w:val="1"/>
        </w:numPr>
        <w:tabs>
          <w:tab w:val="clear" w:pos="1440"/>
          <w:tab w:val="num" w:pos="567"/>
        </w:tabs>
        <w:spacing w:after="0" w:afterAutospacing="0" w:line="240" w:lineRule="atLeast"/>
        <w:ind w:left="0" w:firstLine="567"/>
        <w:rPr>
          <w:b/>
          <w:color w:val="000000"/>
          <w:sz w:val="22"/>
          <w:szCs w:val="22"/>
        </w:rPr>
      </w:pPr>
      <w:r w:rsidRPr="00E81516">
        <w:rPr>
          <w:b/>
          <w:bCs/>
          <w:color w:val="000000"/>
          <w:sz w:val="22"/>
          <w:szCs w:val="22"/>
        </w:rPr>
        <w:t>Место, условия и сроки оказания услуг</w:t>
      </w:r>
    </w:p>
    <w:p w:rsidR="00BC2A36" w:rsidRPr="00E81516" w:rsidRDefault="00BC2A36" w:rsidP="006151BD">
      <w:pPr>
        <w:pStyle w:val="a3"/>
        <w:numPr>
          <w:ilvl w:val="2"/>
          <w:numId w:val="2"/>
        </w:numPr>
        <w:tabs>
          <w:tab w:val="clear" w:pos="2160"/>
        </w:tabs>
        <w:spacing w:after="0" w:afterAutospacing="0" w:line="270" w:lineRule="atLeast"/>
        <w:ind w:left="0" w:firstLine="0"/>
        <w:rPr>
          <w:color w:val="000000"/>
          <w:sz w:val="22"/>
          <w:szCs w:val="22"/>
        </w:rPr>
      </w:pPr>
      <w:r w:rsidRPr="00E81516">
        <w:rPr>
          <w:color w:val="000000"/>
          <w:sz w:val="22"/>
          <w:szCs w:val="22"/>
        </w:rPr>
        <w:t>Место оказания услуг: в соответствии с Информационной картой закупки.</w:t>
      </w:r>
    </w:p>
    <w:p w:rsidR="00BC2A36" w:rsidRPr="00E81516" w:rsidRDefault="00BC2A36" w:rsidP="006151BD">
      <w:pPr>
        <w:pStyle w:val="a3"/>
        <w:numPr>
          <w:ilvl w:val="2"/>
          <w:numId w:val="2"/>
        </w:numPr>
        <w:tabs>
          <w:tab w:val="clear" w:pos="2160"/>
        </w:tabs>
        <w:spacing w:after="0" w:afterAutospacing="0" w:line="270" w:lineRule="atLeast"/>
        <w:ind w:left="0" w:firstLine="0"/>
        <w:rPr>
          <w:color w:val="000000"/>
          <w:sz w:val="22"/>
          <w:szCs w:val="22"/>
        </w:rPr>
      </w:pPr>
      <w:r w:rsidRPr="00E81516">
        <w:rPr>
          <w:color w:val="000000"/>
          <w:sz w:val="22"/>
          <w:szCs w:val="22"/>
        </w:rPr>
        <w:t>Срок оказания услуг: в Информационной карте закупки.</w:t>
      </w:r>
    </w:p>
    <w:p w:rsidR="00BC2A36" w:rsidRPr="00E81516" w:rsidRDefault="00BC2A36" w:rsidP="006151BD">
      <w:pPr>
        <w:pStyle w:val="a3"/>
        <w:numPr>
          <w:ilvl w:val="2"/>
          <w:numId w:val="2"/>
        </w:numPr>
        <w:tabs>
          <w:tab w:val="clear" w:pos="2160"/>
        </w:tabs>
        <w:spacing w:after="0" w:afterAutospacing="0" w:line="270" w:lineRule="atLeast"/>
        <w:ind w:left="0" w:firstLine="0"/>
        <w:rPr>
          <w:color w:val="000000"/>
          <w:sz w:val="22"/>
          <w:szCs w:val="22"/>
        </w:rPr>
      </w:pPr>
      <w:r w:rsidRPr="00E81516">
        <w:rPr>
          <w:color w:val="000000"/>
          <w:sz w:val="22"/>
          <w:szCs w:val="22"/>
        </w:rPr>
        <w:t>Условия оказания услуги: в Информационной карте закупки.</w:t>
      </w:r>
    </w:p>
    <w:p w:rsidR="00BC2A36" w:rsidRPr="00E81516" w:rsidRDefault="00BC2A36" w:rsidP="00BC2A36">
      <w:pPr>
        <w:pStyle w:val="a3"/>
        <w:numPr>
          <w:ilvl w:val="1"/>
          <w:numId w:val="1"/>
        </w:numPr>
        <w:tabs>
          <w:tab w:val="clear" w:pos="1440"/>
        </w:tabs>
        <w:spacing w:after="0" w:afterAutospacing="0" w:line="240" w:lineRule="atLeast"/>
        <w:ind w:left="0" w:firstLine="567"/>
        <w:jc w:val="both"/>
        <w:rPr>
          <w:b/>
          <w:color w:val="000000"/>
          <w:sz w:val="22"/>
          <w:szCs w:val="22"/>
        </w:rPr>
      </w:pPr>
      <w:r w:rsidRPr="00E81516">
        <w:rPr>
          <w:b/>
          <w:bCs/>
          <w:color w:val="000000"/>
          <w:sz w:val="22"/>
          <w:szCs w:val="22"/>
        </w:rPr>
        <w:t>Начальная (максимальная) цена контракта. Порядок формирования цены контракта</w:t>
      </w:r>
    </w:p>
    <w:p w:rsidR="00BC2A36" w:rsidRPr="00E81516" w:rsidRDefault="00BC2A36" w:rsidP="00BC2A36">
      <w:pPr>
        <w:pStyle w:val="western"/>
        <w:spacing w:after="0" w:afterAutospacing="0" w:line="240" w:lineRule="atLeast"/>
        <w:ind w:firstLine="562"/>
        <w:jc w:val="both"/>
        <w:rPr>
          <w:color w:val="000000"/>
          <w:sz w:val="22"/>
          <w:szCs w:val="22"/>
        </w:rPr>
      </w:pPr>
      <w:r w:rsidRPr="00E81516">
        <w:rPr>
          <w:color w:val="000000"/>
          <w:sz w:val="22"/>
          <w:szCs w:val="22"/>
        </w:rPr>
        <w:t>Начальная (максимальная) цена контракта – в соответствии с Информационной картой закупки.</w:t>
      </w:r>
    </w:p>
    <w:p w:rsidR="00BC2A36" w:rsidRPr="00E81516" w:rsidRDefault="00BC2A36" w:rsidP="00BC2A36">
      <w:pPr>
        <w:pStyle w:val="western"/>
        <w:spacing w:after="0" w:afterAutospacing="0" w:line="240" w:lineRule="atLeast"/>
        <w:ind w:firstLine="562"/>
        <w:jc w:val="both"/>
        <w:rPr>
          <w:color w:val="000000"/>
          <w:sz w:val="22"/>
          <w:szCs w:val="22"/>
        </w:rPr>
      </w:pPr>
      <w:r w:rsidRPr="00E81516">
        <w:rPr>
          <w:color w:val="000000"/>
          <w:sz w:val="22"/>
          <w:szCs w:val="22"/>
        </w:rPr>
        <w:t>Цена включает в себя все затраты на предлагаемые к оказанию услуг, в том числе все налоги, пошлины и прочие сборы, выплаченные или подлежащие выплате.</w:t>
      </w:r>
    </w:p>
    <w:p w:rsidR="00BC2A36" w:rsidRPr="00E81516" w:rsidRDefault="00BC2A36" w:rsidP="00BC2A36">
      <w:pPr>
        <w:pStyle w:val="a3"/>
        <w:numPr>
          <w:ilvl w:val="1"/>
          <w:numId w:val="1"/>
        </w:numPr>
        <w:tabs>
          <w:tab w:val="clear" w:pos="1440"/>
          <w:tab w:val="num" w:pos="0"/>
        </w:tabs>
        <w:spacing w:after="0" w:afterAutospacing="0" w:line="240" w:lineRule="atLeast"/>
        <w:ind w:left="0" w:firstLine="567"/>
        <w:rPr>
          <w:b/>
          <w:color w:val="000000"/>
          <w:sz w:val="22"/>
          <w:szCs w:val="22"/>
        </w:rPr>
      </w:pPr>
      <w:r w:rsidRPr="00E81516">
        <w:rPr>
          <w:b/>
          <w:bCs/>
          <w:color w:val="000000"/>
          <w:sz w:val="22"/>
          <w:szCs w:val="22"/>
        </w:rPr>
        <w:t>Форма, сроки и порядок оплаты услуг</w:t>
      </w:r>
    </w:p>
    <w:p w:rsidR="00BC2A36" w:rsidRPr="00E81516" w:rsidRDefault="00BC2A36" w:rsidP="00BC2A36">
      <w:pPr>
        <w:pStyle w:val="a3"/>
        <w:spacing w:after="0" w:afterAutospacing="0" w:line="240" w:lineRule="atLeast"/>
        <w:ind w:firstLine="562"/>
        <w:jc w:val="both"/>
        <w:rPr>
          <w:color w:val="000000"/>
          <w:sz w:val="22"/>
          <w:szCs w:val="22"/>
        </w:rPr>
      </w:pPr>
      <w:r w:rsidRPr="00E81516">
        <w:rPr>
          <w:color w:val="000000"/>
          <w:sz w:val="22"/>
          <w:szCs w:val="22"/>
        </w:rPr>
        <w:t>Оплата производится в соответствии с информационной картой закупки.</w:t>
      </w:r>
    </w:p>
    <w:p w:rsidR="00BC2A36" w:rsidRPr="00E81516" w:rsidRDefault="00BC2A36" w:rsidP="00BC2A36">
      <w:pPr>
        <w:pStyle w:val="a3"/>
        <w:numPr>
          <w:ilvl w:val="1"/>
          <w:numId w:val="1"/>
        </w:numPr>
        <w:tabs>
          <w:tab w:val="clear" w:pos="1440"/>
          <w:tab w:val="num" w:pos="0"/>
        </w:tabs>
        <w:spacing w:after="0" w:afterAutospacing="0" w:line="240" w:lineRule="atLeast"/>
        <w:ind w:left="0" w:firstLine="567"/>
        <w:rPr>
          <w:b/>
          <w:color w:val="000000"/>
          <w:sz w:val="22"/>
          <w:szCs w:val="22"/>
        </w:rPr>
      </w:pPr>
      <w:r w:rsidRPr="00E81516">
        <w:rPr>
          <w:b/>
          <w:bCs/>
          <w:color w:val="000000"/>
          <w:sz w:val="22"/>
          <w:szCs w:val="22"/>
        </w:rPr>
        <w:t>Требования к участникам размещения заказа</w:t>
      </w:r>
    </w:p>
    <w:p w:rsidR="00283603" w:rsidRPr="00E81516" w:rsidRDefault="00283603" w:rsidP="00283603">
      <w:pPr>
        <w:pStyle w:val="a3"/>
        <w:spacing w:before="0" w:beforeAutospacing="0" w:after="0" w:afterAutospacing="0" w:line="240" w:lineRule="atLeast"/>
        <w:ind w:left="720"/>
        <w:jc w:val="both"/>
        <w:rPr>
          <w:color w:val="000000"/>
          <w:sz w:val="22"/>
          <w:szCs w:val="22"/>
        </w:rPr>
      </w:pPr>
      <w:r w:rsidRPr="00E81516">
        <w:rPr>
          <w:color w:val="000000"/>
          <w:sz w:val="22"/>
          <w:szCs w:val="22"/>
        </w:rPr>
        <w:t>-</w:t>
      </w:r>
      <w:r w:rsidRPr="00E81516">
        <w:rPr>
          <w:rStyle w:val="apple-converted-space"/>
          <w:color w:val="000000"/>
          <w:sz w:val="22"/>
          <w:szCs w:val="22"/>
        </w:rPr>
        <w:t> </w:t>
      </w:r>
      <w:r w:rsidRPr="00E81516">
        <w:rPr>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283603" w:rsidRPr="00E81516" w:rsidRDefault="00283603" w:rsidP="00283603">
      <w:pPr>
        <w:pStyle w:val="ae"/>
        <w:spacing w:before="100" w:beforeAutospacing="1" w:line="240" w:lineRule="atLeast"/>
        <w:jc w:val="both"/>
        <w:rPr>
          <w:color w:val="000000"/>
          <w:sz w:val="22"/>
          <w:szCs w:val="22"/>
        </w:rPr>
      </w:pPr>
      <w:r w:rsidRPr="00E81516">
        <w:rPr>
          <w:color w:val="000000"/>
          <w:sz w:val="22"/>
          <w:szCs w:val="22"/>
        </w:rPr>
        <w:t>- участники процедур закупок должны быть правомочны заключать договор по итогам закупки;</w:t>
      </w:r>
    </w:p>
    <w:p w:rsidR="00283603" w:rsidRPr="00E81516" w:rsidRDefault="00283603" w:rsidP="00283603">
      <w:pPr>
        <w:pStyle w:val="a3"/>
        <w:spacing w:after="0" w:afterAutospacing="0" w:line="240" w:lineRule="atLeast"/>
        <w:ind w:left="720"/>
        <w:jc w:val="both"/>
        <w:rPr>
          <w:sz w:val="22"/>
          <w:szCs w:val="22"/>
        </w:rPr>
      </w:pPr>
      <w:r w:rsidRPr="00E81516">
        <w:rPr>
          <w:color w:val="000000"/>
          <w:sz w:val="22"/>
          <w:szCs w:val="22"/>
        </w:rPr>
        <w:t xml:space="preserve">- </w:t>
      </w:r>
      <w:proofErr w:type="spellStart"/>
      <w:r w:rsidRPr="00E81516">
        <w:rPr>
          <w:sz w:val="22"/>
          <w:szCs w:val="22"/>
        </w:rPr>
        <w:t>непроведение</w:t>
      </w:r>
      <w:proofErr w:type="spellEnd"/>
      <w:r w:rsidRPr="00E81516">
        <w:rPr>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83603" w:rsidRPr="00E81516" w:rsidRDefault="00283603" w:rsidP="00283603">
      <w:pPr>
        <w:pStyle w:val="a3"/>
        <w:spacing w:after="0" w:afterAutospacing="0" w:line="240" w:lineRule="atLeast"/>
        <w:ind w:left="720"/>
        <w:jc w:val="both"/>
        <w:rPr>
          <w:color w:val="000000"/>
          <w:sz w:val="22"/>
          <w:szCs w:val="22"/>
        </w:rPr>
      </w:pPr>
      <w:r w:rsidRPr="00E81516">
        <w:rPr>
          <w:color w:val="000000"/>
          <w:sz w:val="22"/>
          <w:szCs w:val="22"/>
        </w:rPr>
        <w:lastRenderedPageBreak/>
        <w:t xml:space="preserve">- </w:t>
      </w:r>
      <w:proofErr w:type="spellStart"/>
      <w:r w:rsidRPr="00E81516">
        <w:rPr>
          <w:color w:val="000000"/>
          <w:sz w:val="22"/>
          <w:szCs w:val="22"/>
        </w:rPr>
        <w:t>неприостановление</w:t>
      </w:r>
      <w:proofErr w:type="spellEnd"/>
      <w:r w:rsidRPr="00E81516">
        <w:rPr>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283603" w:rsidRPr="00E81516" w:rsidRDefault="00283603" w:rsidP="00283603">
      <w:pPr>
        <w:pStyle w:val="ae"/>
        <w:spacing w:before="100" w:beforeAutospacing="1"/>
        <w:jc w:val="both"/>
        <w:rPr>
          <w:color w:val="000000"/>
          <w:sz w:val="22"/>
          <w:szCs w:val="22"/>
        </w:rPr>
      </w:pPr>
      <w:r w:rsidRPr="00E81516">
        <w:rPr>
          <w:rFonts w:eastAsia="Calibri"/>
          <w:color w:val="000000"/>
          <w:sz w:val="22"/>
          <w:szCs w:val="22"/>
        </w:rPr>
        <w:t xml:space="preserve">- </w:t>
      </w:r>
      <w:r w:rsidRPr="00E81516">
        <w:rPr>
          <w:color w:val="000000"/>
          <w:sz w:val="22"/>
          <w:szCs w:val="22"/>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81516">
        <w:rPr>
          <w:color w:val="000000"/>
          <w:sz w:val="22"/>
          <w:szCs w:val="22"/>
        </w:rPr>
        <w:t>стоимости активов участника размещения заказа</w:t>
      </w:r>
      <w:proofErr w:type="gramEnd"/>
      <w:r w:rsidRPr="00E81516">
        <w:rPr>
          <w:color w:val="000000"/>
          <w:sz w:val="22"/>
          <w:szCs w:val="22"/>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283603" w:rsidRPr="00E81516" w:rsidRDefault="00283603" w:rsidP="00283603">
      <w:pPr>
        <w:pStyle w:val="a3"/>
        <w:spacing w:before="0" w:beforeAutospacing="0" w:after="0" w:afterAutospacing="0" w:line="240" w:lineRule="atLeast"/>
        <w:ind w:left="720"/>
        <w:jc w:val="both"/>
        <w:rPr>
          <w:color w:val="000000"/>
          <w:sz w:val="22"/>
          <w:szCs w:val="22"/>
        </w:rPr>
      </w:pPr>
    </w:p>
    <w:p w:rsidR="00283603" w:rsidRPr="00E81516" w:rsidRDefault="00283603" w:rsidP="00283603">
      <w:pPr>
        <w:pStyle w:val="4"/>
        <w:keepNext/>
        <w:spacing w:before="0" w:beforeAutospacing="0" w:after="0" w:afterAutospacing="0" w:line="240" w:lineRule="atLeast"/>
        <w:ind w:left="720"/>
        <w:jc w:val="both"/>
        <w:rPr>
          <w:b w:val="0"/>
          <w:bCs w:val="0"/>
          <w:color w:val="000000"/>
          <w:sz w:val="22"/>
          <w:szCs w:val="22"/>
        </w:rPr>
      </w:pPr>
      <w:r w:rsidRPr="00E81516">
        <w:rPr>
          <w:b w:val="0"/>
          <w:bCs w:val="0"/>
          <w:color w:val="000000"/>
          <w:sz w:val="22"/>
          <w:szCs w:val="22"/>
        </w:rPr>
        <w:t>- отсутствие в реестре недобросовестных поставщиков сведений об Участниках размещения заказа.</w:t>
      </w:r>
    </w:p>
    <w:p w:rsidR="00BC2A36" w:rsidRPr="00E81516" w:rsidRDefault="00BC2A36" w:rsidP="00283603">
      <w:pPr>
        <w:pStyle w:val="a3"/>
        <w:numPr>
          <w:ilvl w:val="1"/>
          <w:numId w:val="1"/>
        </w:numPr>
        <w:tabs>
          <w:tab w:val="clear" w:pos="1440"/>
          <w:tab w:val="num" w:pos="0"/>
        </w:tabs>
        <w:spacing w:after="0" w:afterAutospacing="0" w:line="240" w:lineRule="atLeast"/>
        <w:ind w:left="0" w:firstLine="567"/>
        <w:rPr>
          <w:b/>
          <w:color w:val="000000"/>
          <w:sz w:val="22"/>
          <w:szCs w:val="22"/>
        </w:rPr>
      </w:pPr>
      <w:r w:rsidRPr="00E81516">
        <w:rPr>
          <w:b/>
          <w:bCs/>
          <w:color w:val="000000"/>
          <w:sz w:val="22"/>
          <w:szCs w:val="22"/>
        </w:rPr>
        <w:t>Отказ в допуске к участию в закупке</w:t>
      </w:r>
    </w:p>
    <w:p w:rsidR="00BC2A36" w:rsidRPr="00E81516" w:rsidRDefault="00BC2A36" w:rsidP="00BC2A36">
      <w:pPr>
        <w:pStyle w:val="a3"/>
        <w:spacing w:after="0" w:afterAutospacing="0" w:line="240" w:lineRule="atLeast"/>
        <w:jc w:val="both"/>
        <w:rPr>
          <w:color w:val="000000" w:themeColor="text1"/>
          <w:sz w:val="22"/>
          <w:szCs w:val="22"/>
        </w:rPr>
      </w:pPr>
      <w:bookmarkStart w:id="0" w:name="_Ref119429659"/>
      <w:bookmarkEnd w:id="0"/>
      <w:r w:rsidRPr="00E81516">
        <w:rPr>
          <w:color w:val="000000" w:themeColor="text1"/>
          <w:sz w:val="22"/>
          <w:szCs w:val="22"/>
        </w:rPr>
        <w:t>Участник размещения заказа не допускается к участию в закупке в случае:</w:t>
      </w:r>
    </w:p>
    <w:p w:rsidR="00BC2A36" w:rsidRPr="00E81516" w:rsidRDefault="00BC2A36" w:rsidP="00BC2A36">
      <w:pPr>
        <w:pStyle w:val="ae"/>
        <w:jc w:val="both"/>
        <w:rPr>
          <w:color w:val="000000" w:themeColor="text1"/>
          <w:sz w:val="22"/>
          <w:szCs w:val="22"/>
        </w:rPr>
      </w:pPr>
      <w:r w:rsidRPr="00E81516">
        <w:rPr>
          <w:color w:val="000000" w:themeColor="text1"/>
          <w:sz w:val="22"/>
          <w:szCs w:val="22"/>
        </w:rPr>
        <w:t xml:space="preserve">- участник, представивший заявку, не соответствует требованиям к участникам закупки, </w:t>
      </w:r>
    </w:p>
    <w:p w:rsidR="00BC2A36" w:rsidRPr="00E81516" w:rsidRDefault="00BC2A36" w:rsidP="00BC2A36">
      <w:pPr>
        <w:pStyle w:val="ae"/>
        <w:jc w:val="both"/>
        <w:rPr>
          <w:color w:val="000000" w:themeColor="text1"/>
          <w:sz w:val="22"/>
          <w:szCs w:val="22"/>
        </w:rPr>
      </w:pPr>
      <w:r w:rsidRPr="00E81516">
        <w:rPr>
          <w:color w:val="000000" w:themeColor="text1"/>
          <w:sz w:val="22"/>
          <w:szCs w:val="22"/>
        </w:rPr>
        <w:t xml:space="preserve">- </w:t>
      </w:r>
      <w:proofErr w:type="spellStart"/>
      <w:r w:rsidRPr="00E81516">
        <w:rPr>
          <w:color w:val="000000" w:themeColor="text1"/>
          <w:sz w:val="22"/>
          <w:szCs w:val="22"/>
        </w:rPr>
        <w:t>непредоставление</w:t>
      </w:r>
      <w:proofErr w:type="spellEnd"/>
      <w:r w:rsidRPr="00E81516">
        <w:rPr>
          <w:color w:val="000000" w:themeColor="text1"/>
          <w:sz w:val="22"/>
          <w:szCs w:val="22"/>
        </w:rPr>
        <w:t xml:space="preserve"> участником заявки и документ</w:t>
      </w:r>
      <w:r w:rsidR="000519AB" w:rsidRPr="00E81516">
        <w:rPr>
          <w:color w:val="000000" w:themeColor="text1"/>
          <w:sz w:val="22"/>
          <w:szCs w:val="22"/>
        </w:rPr>
        <w:t>ов, предусмотренных пунктами 2-</w:t>
      </w:r>
      <w:r w:rsidR="007F26DE" w:rsidRPr="00E81516">
        <w:rPr>
          <w:color w:val="000000" w:themeColor="text1"/>
          <w:sz w:val="22"/>
          <w:szCs w:val="22"/>
        </w:rPr>
        <w:t>5</w:t>
      </w:r>
      <w:r w:rsidR="000519AB" w:rsidRPr="00E81516">
        <w:rPr>
          <w:color w:val="000000" w:themeColor="text1"/>
          <w:sz w:val="22"/>
          <w:szCs w:val="22"/>
        </w:rPr>
        <w:t>, 1</w:t>
      </w:r>
      <w:r w:rsidR="00D51341" w:rsidRPr="00E81516">
        <w:rPr>
          <w:color w:val="000000" w:themeColor="text1"/>
          <w:sz w:val="22"/>
          <w:szCs w:val="22"/>
        </w:rPr>
        <w:t>2</w:t>
      </w:r>
      <w:r w:rsidR="000519AB" w:rsidRPr="00E81516">
        <w:rPr>
          <w:color w:val="000000" w:themeColor="text1"/>
          <w:sz w:val="22"/>
          <w:szCs w:val="22"/>
        </w:rPr>
        <w:t>-1</w:t>
      </w:r>
      <w:r w:rsidR="00D51341" w:rsidRPr="00E81516">
        <w:rPr>
          <w:color w:val="000000" w:themeColor="text1"/>
          <w:sz w:val="22"/>
          <w:szCs w:val="22"/>
        </w:rPr>
        <w:t>4</w:t>
      </w:r>
      <w:r w:rsidRPr="00E81516">
        <w:rPr>
          <w:color w:val="000000" w:themeColor="text1"/>
          <w:sz w:val="22"/>
          <w:szCs w:val="22"/>
        </w:rPr>
        <w:t xml:space="preserve"> закупочной документации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w:t>
      </w:r>
      <w:proofErr w:type="spellStart"/>
      <w:r w:rsidRPr="00E81516">
        <w:rPr>
          <w:color w:val="000000" w:themeColor="text1"/>
          <w:sz w:val="22"/>
          <w:szCs w:val="22"/>
        </w:rPr>
        <w:t>неустранения</w:t>
      </w:r>
      <w:proofErr w:type="spellEnd"/>
      <w:r w:rsidRPr="00E81516">
        <w:rPr>
          <w:color w:val="000000" w:themeColor="text1"/>
          <w:sz w:val="22"/>
          <w:szCs w:val="22"/>
        </w:rPr>
        <w:t xml:space="preserve"> в установленный срок замечаний закупочной комиссии; </w:t>
      </w:r>
    </w:p>
    <w:p w:rsidR="00BC2A36" w:rsidRPr="00E81516" w:rsidRDefault="00BC2A36" w:rsidP="00BC2A36">
      <w:pPr>
        <w:pStyle w:val="ae"/>
        <w:jc w:val="both"/>
        <w:rPr>
          <w:color w:val="000000" w:themeColor="text1"/>
          <w:sz w:val="22"/>
          <w:szCs w:val="22"/>
        </w:rPr>
      </w:pPr>
      <w:r w:rsidRPr="00E81516">
        <w:rPr>
          <w:color w:val="000000" w:themeColor="text1"/>
          <w:sz w:val="22"/>
          <w:szCs w:val="22"/>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BC2A36" w:rsidRPr="00E81516" w:rsidRDefault="00BC2A36" w:rsidP="00283603">
      <w:pPr>
        <w:pStyle w:val="33"/>
        <w:spacing w:before="100" w:beforeAutospacing="1" w:after="0" w:line="240" w:lineRule="auto"/>
        <w:ind w:left="720"/>
        <w:jc w:val="both"/>
        <w:rPr>
          <w:rFonts w:eastAsia="Calibri"/>
          <w:color w:val="000000" w:themeColor="text1"/>
          <w:sz w:val="22"/>
          <w:szCs w:val="22"/>
          <w:lang w:eastAsia="en-US"/>
        </w:rPr>
      </w:pPr>
      <w:r w:rsidRPr="00E81516">
        <w:rPr>
          <w:rFonts w:eastAsia="Calibri"/>
          <w:color w:val="000000" w:themeColor="text1"/>
          <w:sz w:val="22"/>
          <w:szCs w:val="22"/>
          <w:lang w:eastAsia="en-US"/>
        </w:rPr>
        <w:t>- предоставление участником закупки недостоверных сведений.</w:t>
      </w:r>
    </w:p>
    <w:p w:rsidR="00BC2A36" w:rsidRPr="00E81516" w:rsidRDefault="00BC2A36" w:rsidP="00283603">
      <w:pPr>
        <w:pStyle w:val="33"/>
        <w:spacing w:before="100" w:beforeAutospacing="1" w:after="0" w:line="240" w:lineRule="auto"/>
        <w:ind w:left="0" w:firstLine="426"/>
        <w:jc w:val="both"/>
        <w:rPr>
          <w:rFonts w:eastAsia="Calibri"/>
          <w:color w:val="000000" w:themeColor="text1"/>
          <w:sz w:val="22"/>
          <w:szCs w:val="22"/>
          <w:lang w:eastAsia="en-US"/>
        </w:rPr>
      </w:pPr>
      <w:proofErr w:type="gramStart"/>
      <w:r w:rsidRPr="00E81516">
        <w:rPr>
          <w:rFonts w:eastAsia="Calibri"/>
          <w:color w:val="000000" w:themeColor="text1"/>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roofErr w:type="gramEnd"/>
    </w:p>
    <w:p w:rsidR="00BC2A36" w:rsidRPr="00E81516" w:rsidRDefault="00BC2A36" w:rsidP="00283603">
      <w:pPr>
        <w:pStyle w:val="a3"/>
        <w:spacing w:after="0" w:afterAutospacing="0" w:line="240" w:lineRule="atLeast"/>
        <w:ind w:firstLine="426"/>
        <w:jc w:val="center"/>
        <w:rPr>
          <w:color w:val="000000"/>
          <w:sz w:val="22"/>
          <w:szCs w:val="22"/>
        </w:rPr>
      </w:pPr>
      <w:r w:rsidRPr="00E81516">
        <w:rPr>
          <w:b/>
          <w:bCs/>
          <w:color w:val="000000"/>
          <w:sz w:val="22"/>
          <w:szCs w:val="22"/>
        </w:rPr>
        <w:t>2. ДОКУМЕНТАЦИЯ О ЗАКУПКЕ</w:t>
      </w:r>
    </w:p>
    <w:p w:rsidR="00BC2A36" w:rsidRPr="00E81516" w:rsidRDefault="00BC2A36" w:rsidP="006151BD">
      <w:pPr>
        <w:pStyle w:val="a3"/>
        <w:numPr>
          <w:ilvl w:val="1"/>
          <w:numId w:val="8"/>
        </w:numPr>
        <w:spacing w:after="0" w:afterAutospacing="0" w:line="240" w:lineRule="atLeast"/>
        <w:rPr>
          <w:color w:val="000000"/>
          <w:sz w:val="22"/>
          <w:szCs w:val="22"/>
        </w:rPr>
      </w:pPr>
      <w:r w:rsidRPr="00E81516">
        <w:rPr>
          <w:b/>
          <w:bCs/>
          <w:color w:val="000000"/>
          <w:sz w:val="22"/>
          <w:szCs w:val="22"/>
        </w:rPr>
        <w:t>Содержание документации о закупке</w:t>
      </w:r>
    </w:p>
    <w:p w:rsidR="00BC2A36" w:rsidRPr="00E81516" w:rsidRDefault="00BC2A36" w:rsidP="00BC2A36">
      <w:pPr>
        <w:pStyle w:val="a3"/>
        <w:spacing w:after="0" w:afterAutospacing="0" w:line="240" w:lineRule="atLeast"/>
        <w:ind w:firstLine="562"/>
        <w:jc w:val="both"/>
        <w:rPr>
          <w:color w:val="000000"/>
          <w:sz w:val="22"/>
          <w:szCs w:val="22"/>
        </w:rPr>
      </w:pPr>
      <w:r w:rsidRPr="00E81516">
        <w:rPr>
          <w:color w:val="000000"/>
          <w:sz w:val="22"/>
          <w:szCs w:val="22"/>
        </w:rPr>
        <w:t>Настоящая документация о закупке содержит требования, установленные Заказчиком, к качеству, техническим характеристикам услуг, требования к их безопасности, требования к результатам услуг и иные показатели, связанные с определением соответствия оказываемых услуг потребностям Заказчика.</w:t>
      </w:r>
    </w:p>
    <w:p w:rsidR="00BC2A36" w:rsidRPr="00E81516" w:rsidRDefault="00BC2A36" w:rsidP="006151BD">
      <w:pPr>
        <w:pStyle w:val="a3"/>
        <w:numPr>
          <w:ilvl w:val="1"/>
          <w:numId w:val="8"/>
        </w:numPr>
        <w:tabs>
          <w:tab w:val="num" w:pos="0"/>
        </w:tabs>
        <w:spacing w:after="0" w:afterAutospacing="0" w:line="240" w:lineRule="atLeast"/>
        <w:ind w:left="0" w:firstLine="567"/>
        <w:rPr>
          <w:color w:val="000000"/>
          <w:sz w:val="22"/>
          <w:szCs w:val="22"/>
        </w:rPr>
      </w:pPr>
      <w:r w:rsidRPr="00E81516">
        <w:rPr>
          <w:b/>
          <w:bCs/>
          <w:color w:val="000000"/>
          <w:sz w:val="22"/>
          <w:szCs w:val="22"/>
        </w:rPr>
        <w:t>Порядок предоставления документации о закупке</w:t>
      </w:r>
    </w:p>
    <w:p w:rsidR="00BC2A36" w:rsidRPr="00E81516" w:rsidRDefault="00BC2A36" w:rsidP="00BC2A36">
      <w:pPr>
        <w:pStyle w:val="a3"/>
        <w:spacing w:after="0" w:afterAutospacing="0" w:line="240" w:lineRule="atLeast"/>
        <w:ind w:firstLine="567"/>
        <w:jc w:val="both"/>
        <w:rPr>
          <w:color w:val="000000"/>
          <w:sz w:val="22"/>
          <w:szCs w:val="22"/>
        </w:rPr>
      </w:pPr>
      <w:r w:rsidRPr="00E81516">
        <w:rPr>
          <w:bCs/>
          <w:color w:val="000000"/>
          <w:sz w:val="22"/>
          <w:szCs w:val="22"/>
        </w:rPr>
        <w:t>Со дня размещения на официальном сайте извещения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BC2A36" w:rsidRPr="00E81516" w:rsidRDefault="00BC2A36" w:rsidP="006151BD">
      <w:pPr>
        <w:pStyle w:val="a3"/>
        <w:numPr>
          <w:ilvl w:val="1"/>
          <w:numId w:val="8"/>
        </w:numPr>
        <w:tabs>
          <w:tab w:val="num" w:pos="0"/>
        </w:tabs>
        <w:spacing w:after="0" w:afterAutospacing="0" w:line="240" w:lineRule="atLeast"/>
        <w:ind w:left="0" w:firstLine="567"/>
        <w:rPr>
          <w:color w:val="000000"/>
          <w:sz w:val="22"/>
          <w:szCs w:val="22"/>
        </w:rPr>
      </w:pPr>
      <w:r w:rsidRPr="00E81516">
        <w:rPr>
          <w:b/>
          <w:bCs/>
          <w:color w:val="000000"/>
          <w:sz w:val="22"/>
          <w:szCs w:val="22"/>
        </w:rPr>
        <w:lastRenderedPageBreak/>
        <w:t>Форма, порядок, даты начала и окончания срока предоставления участникам размещения заказа разъяснений положений документации о закупке</w:t>
      </w:r>
    </w:p>
    <w:p w:rsidR="00BC2A36" w:rsidRPr="00E81516" w:rsidRDefault="00BC2A36" w:rsidP="00BC2A36">
      <w:pPr>
        <w:pStyle w:val="a3"/>
        <w:spacing w:after="0" w:afterAutospacing="0" w:line="240" w:lineRule="atLeast"/>
        <w:ind w:firstLine="562"/>
        <w:jc w:val="both"/>
        <w:rPr>
          <w:color w:val="000000"/>
          <w:sz w:val="22"/>
          <w:szCs w:val="22"/>
        </w:rPr>
      </w:pPr>
      <w:proofErr w:type="gramStart"/>
      <w:r w:rsidRPr="00E81516">
        <w:rPr>
          <w:color w:val="000000"/>
          <w:sz w:val="22"/>
          <w:szCs w:val="22"/>
        </w:rPr>
        <w:t>Со дня размещения на официальном сайте извещения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w:t>
      </w:r>
      <w:proofErr w:type="gramEnd"/>
      <w:r w:rsidRPr="00E81516">
        <w:rPr>
          <w:color w:val="000000"/>
          <w:sz w:val="22"/>
          <w:szCs w:val="22"/>
        </w:rPr>
        <w:t xml:space="preserve">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BC2A36" w:rsidRPr="00E81516" w:rsidRDefault="00BC2A36" w:rsidP="00BC2A36">
      <w:pPr>
        <w:pStyle w:val="a3"/>
        <w:spacing w:after="0" w:afterAutospacing="0" w:line="240" w:lineRule="atLeast"/>
        <w:ind w:firstLine="567"/>
        <w:rPr>
          <w:color w:val="000000"/>
          <w:sz w:val="22"/>
          <w:szCs w:val="22"/>
        </w:rPr>
      </w:pPr>
      <w:r w:rsidRPr="00E81516">
        <w:rPr>
          <w:b/>
          <w:bCs/>
          <w:color w:val="000000"/>
          <w:sz w:val="22"/>
          <w:szCs w:val="22"/>
        </w:rPr>
        <w:t>2.4. Внесение изменений в документацию о закупке</w:t>
      </w:r>
    </w:p>
    <w:p w:rsidR="00BC2A36" w:rsidRPr="00E81516" w:rsidRDefault="00BC2A36" w:rsidP="00BC2A36">
      <w:pPr>
        <w:pStyle w:val="a3"/>
        <w:spacing w:after="0" w:afterAutospacing="0" w:line="240" w:lineRule="atLeast"/>
        <w:ind w:firstLine="706"/>
        <w:jc w:val="both"/>
        <w:rPr>
          <w:color w:val="000000"/>
          <w:sz w:val="22"/>
          <w:szCs w:val="22"/>
        </w:rPr>
      </w:pPr>
      <w:r w:rsidRPr="00E81516">
        <w:rPr>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 о закупке и документации о закупке.</w:t>
      </w:r>
    </w:p>
    <w:p w:rsidR="00BC2A36" w:rsidRPr="00E81516" w:rsidRDefault="00BC2A36" w:rsidP="00BC2A36">
      <w:pPr>
        <w:pStyle w:val="a3"/>
        <w:spacing w:after="0" w:afterAutospacing="0" w:line="240" w:lineRule="atLeast"/>
        <w:ind w:firstLine="567"/>
        <w:jc w:val="both"/>
        <w:rPr>
          <w:color w:val="000000"/>
          <w:sz w:val="22"/>
          <w:szCs w:val="22"/>
        </w:rPr>
      </w:pPr>
      <w:r w:rsidRPr="00E81516">
        <w:rPr>
          <w:b/>
          <w:bCs/>
          <w:color w:val="000000"/>
          <w:sz w:val="22"/>
          <w:szCs w:val="22"/>
        </w:rPr>
        <w:t>2.5. Отказ от проведения закупки</w:t>
      </w:r>
    </w:p>
    <w:p w:rsidR="00BC2A36" w:rsidRPr="00E81516" w:rsidRDefault="00BC2A36" w:rsidP="00BC2A36">
      <w:pPr>
        <w:pStyle w:val="western"/>
        <w:spacing w:after="0" w:afterAutospacing="0" w:line="240" w:lineRule="atLeast"/>
        <w:ind w:firstLine="567"/>
        <w:jc w:val="both"/>
        <w:rPr>
          <w:color w:val="000000"/>
          <w:sz w:val="22"/>
          <w:szCs w:val="22"/>
        </w:rPr>
      </w:pPr>
      <w:r w:rsidRPr="00E81516">
        <w:rPr>
          <w:color w:val="000000"/>
          <w:sz w:val="22"/>
          <w:szCs w:val="22"/>
        </w:rPr>
        <w:t xml:space="preserve">Заказчик может отказаться </w:t>
      </w:r>
      <w:proofErr w:type="gramStart"/>
      <w:r w:rsidRPr="00E81516">
        <w:rPr>
          <w:color w:val="000000"/>
          <w:sz w:val="22"/>
          <w:szCs w:val="22"/>
        </w:rPr>
        <w:t>от проведения закупки в любое время до окончания срока подачи заявок на участие в закупке</w:t>
      </w:r>
      <w:proofErr w:type="gramEnd"/>
      <w:r w:rsidRPr="00E81516">
        <w:rPr>
          <w:color w:val="000000"/>
          <w:sz w:val="22"/>
          <w:szCs w:val="22"/>
        </w:rPr>
        <w:t>.</w:t>
      </w:r>
    </w:p>
    <w:p w:rsidR="00BC2A36" w:rsidRPr="00E81516" w:rsidRDefault="00BC2A36" w:rsidP="00BC2A36">
      <w:pPr>
        <w:pStyle w:val="a3"/>
        <w:spacing w:after="0" w:afterAutospacing="0" w:line="240" w:lineRule="atLeast"/>
        <w:jc w:val="center"/>
        <w:rPr>
          <w:color w:val="000000"/>
          <w:sz w:val="22"/>
          <w:szCs w:val="22"/>
        </w:rPr>
      </w:pPr>
      <w:r w:rsidRPr="00E81516">
        <w:rPr>
          <w:b/>
          <w:bCs/>
          <w:color w:val="000000"/>
          <w:sz w:val="22"/>
          <w:szCs w:val="22"/>
        </w:rPr>
        <w:t>3. ПОДГОТОВКА ЗАЯВКИ НА УЧАСТИЕ В ЗАКУПКЕ</w:t>
      </w:r>
    </w:p>
    <w:p w:rsidR="00BC2A36" w:rsidRPr="00E81516" w:rsidRDefault="00BC2A36" w:rsidP="006151BD">
      <w:pPr>
        <w:pStyle w:val="a3"/>
        <w:numPr>
          <w:ilvl w:val="1"/>
          <w:numId w:val="6"/>
        </w:numPr>
        <w:tabs>
          <w:tab w:val="clear" w:pos="1800"/>
          <w:tab w:val="num" w:pos="0"/>
        </w:tabs>
        <w:spacing w:after="0" w:afterAutospacing="0" w:line="240" w:lineRule="atLeast"/>
        <w:ind w:left="0" w:firstLine="567"/>
        <w:rPr>
          <w:color w:val="000000"/>
          <w:sz w:val="22"/>
          <w:szCs w:val="22"/>
        </w:rPr>
      </w:pPr>
      <w:r w:rsidRPr="00E81516">
        <w:rPr>
          <w:b/>
          <w:bCs/>
          <w:color w:val="000000"/>
          <w:sz w:val="22"/>
          <w:szCs w:val="22"/>
        </w:rPr>
        <w:t>Форма заявки на участие в закупке</w:t>
      </w:r>
    </w:p>
    <w:p w:rsidR="00BC2A36" w:rsidRPr="00E81516" w:rsidRDefault="00BC2A36" w:rsidP="006151BD">
      <w:pPr>
        <w:pStyle w:val="a3"/>
        <w:numPr>
          <w:ilvl w:val="2"/>
          <w:numId w:val="6"/>
        </w:numPr>
        <w:tabs>
          <w:tab w:val="clear" w:pos="2880"/>
        </w:tabs>
        <w:spacing w:after="0" w:afterAutospacing="0" w:line="240" w:lineRule="atLeast"/>
        <w:ind w:left="0" w:firstLine="540"/>
        <w:jc w:val="both"/>
        <w:rPr>
          <w:color w:val="000000"/>
          <w:sz w:val="22"/>
          <w:szCs w:val="22"/>
        </w:rPr>
      </w:pPr>
      <w:r w:rsidRPr="00E81516">
        <w:rPr>
          <w:color w:val="000000"/>
          <w:sz w:val="22"/>
          <w:szCs w:val="22"/>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BC2A36" w:rsidRPr="00E81516" w:rsidRDefault="00BC2A36" w:rsidP="00BC2A36">
      <w:pPr>
        <w:pStyle w:val="a3"/>
        <w:spacing w:after="0" w:afterAutospacing="0" w:line="240" w:lineRule="atLeast"/>
        <w:ind w:firstLine="562"/>
        <w:jc w:val="both"/>
        <w:rPr>
          <w:color w:val="000000"/>
          <w:sz w:val="22"/>
          <w:szCs w:val="22"/>
        </w:rPr>
      </w:pPr>
      <w:r w:rsidRPr="00E81516">
        <w:rPr>
          <w:color w:val="000000"/>
          <w:sz w:val="22"/>
          <w:szCs w:val="22"/>
        </w:rPr>
        <w:t>3.1.2. Участник размещения заказа вправе подать только одну заявку на участие в закупке в отношении каждого предмета закупки (лота).</w:t>
      </w:r>
    </w:p>
    <w:p w:rsidR="00BC2A36" w:rsidRPr="00E81516" w:rsidRDefault="00BC2A36" w:rsidP="00BC2A36">
      <w:pPr>
        <w:pStyle w:val="a3"/>
        <w:spacing w:after="0" w:afterAutospacing="0" w:line="240" w:lineRule="atLeast"/>
        <w:ind w:firstLine="562"/>
        <w:jc w:val="both"/>
        <w:rPr>
          <w:color w:val="000000"/>
          <w:sz w:val="22"/>
          <w:szCs w:val="22"/>
        </w:rPr>
      </w:pPr>
      <w:r w:rsidRPr="00E81516">
        <w:rPr>
          <w:color w:val="000000"/>
          <w:sz w:val="22"/>
          <w:szCs w:val="22"/>
        </w:rPr>
        <w:t>3.1.3 Участник размещения заказа подает заявку на участие в закупке в запечатанном конверте.</w:t>
      </w:r>
      <w:r w:rsidRPr="00E81516">
        <w:rPr>
          <w:rStyle w:val="apple-converted-space"/>
          <w:color w:val="000000"/>
          <w:sz w:val="22"/>
          <w:szCs w:val="22"/>
        </w:rPr>
        <w:t> </w:t>
      </w:r>
      <w:r w:rsidRPr="00E81516">
        <w:rPr>
          <w:color w:val="000000"/>
          <w:sz w:val="22"/>
          <w:szCs w:val="22"/>
        </w:rPr>
        <w:t>На конверте указывается</w:t>
      </w:r>
      <w:r w:rsidRPr="00E81516">
        <w:rPr>
          <w:rStyle w:val="apple-converted-space"/>
          <w:color w:val="000000"/>
          <w:sz w:val="22"/>
          <w:szCs w:val="22"/>
        </w:rPr>
        <w:t> </w:t>
      </w:r>
      <w:r w:rsidRPr="00E81516">
        <w:rPr>
          <w:b/>
          <w:bCs/>
          <w:color w:val="000000"/>
          <w:sz w:val="22"/>
          <w:szCs w:val="22"/>
        </w:rPr>
        <w:t>наименование Заказчика, номер закупки, предмет закупки.</w:t>
      </w:r>
      <w:r w:rsidRPr="00E81516">
        <w:rPr>
          <w:rStyle w:val="apple-converted-space"/>
          <w:color w:val="000000"/>
          <w:sz w:val="22"/>
          <w:szCs w:val="22"/>
        </w:rPr>
        <w:t> </w:t>
      </w:r>
      <w:r w:rsidRPr="00E81516">
        <w:rPr>
          <w:color w:val="000000"/>
          <w:sz w:val="22"/>
          <w:szCs w:val="22"/>
        </w:rPr>
        <w:t>Место предоставления заявок:</w:t>
      </w:r>
    </w:p>
    <w:p w:rsidR="00BC2A36" w:rsidRPr="00E81516" w:rsidRDefault="00BC2A36" w:rsidP="00BC2A36">
      <w:pPr>
        <w:pStyle w:val="a3"/>
        <w:spacing w:after="0" w:afterAutospacing="0" w:line="240" w:lineRule="atLeast"/>
        <w:rPr>
          <w:color w:val="000000"/>
          <w:sz w:val="22"/>
          <w:szCs w:val="22"/>
        </w:rPr>
      </w:pPr>
      <w:r w:rsidRPr="00E81516">
        <w:rPr>
          <w:color w:val="000000"/>
          <w:sz w:val="22"/>
          <w:szCs w:val="22"/>
        </w:rPr>
        <w:t xml:space="preserve">625023, </w:t>
      </w:r>
      <w:r w:rsidR="00C624ED" w:rsidRPr="00E81516">
        <w:rPr>
          <w:color w:val="000000"/>
          <w:sz w:val="22"/>
          <w:szCs w:val="22"/>
        </w:rPr>
        <w:t xml:space="preserve">Тюменская область, Ханты-Мансийский автономный округ − </w:t>
      </w:r>
      <w:proofErr w:type="spellStart"/>
      <w:r w:rsidR="00C624ED" w:rsidRPr="00E81516">
        <w:rPr>
          <w:color w:val="000000"/>
          <w:sz w:val="22"/>
          <w:szCs w:val="22"/>
        </w:rPr>
        <w:t>Югра</w:t>
      </w:r>
      <w:proofErr w:type="spellEnd"/>
      <w:r w:rsidR="00C624ED" w:rsidRPr="00E81516">
        <w:rPr>
          <w:color w:val="000000"/>
          <w:sz w:val="22"/>
          <w:szCs w:val="22"/>
        </w:rPr>
        <w:t xml:space="preserve">, город Сургут, </w:t>
      </w:r>
      <w:proofErr w:type="spellStart"/>
      <w:r w:rsidR="00C624ED" w:rsidRPr="00E81516">
        <w:rPr>
          <w:color w:val="000000"/>
          <w:sz w:val="22"/>
          <w:szCs w:val="22"/>
        </w:rPr>
        <w:t>Нефтеюганское</w:t>
      </w:r>
      <w:proofErr w:type="spellEnd"/>
      <w:r w:rsidR="00C624ED" w:rsidRPr="00E81516">
        <w:rPr>
          <w:color w:val="000000"/>
          <w:sz w:val="22"/>
          <w:szCs w:val="22"/>
        </w:rPr>
        <w:t xml:space="preserve"> шоссе, 15.</w:t>
      </w:r>
      <w:r w:rsidRPr="00E81516">
        <w:rPr>
          <w:color w:val="000000"/>
          <w:sz w:val="22"/>
          <w:szCs w:val="22"/>
        </w:rPr>
        <w:t xml:space="preserve">, </w:t>
      </w:r>
      <w:proofErr w:type="spellStart"/>
      <w:r w:rsidRPr="00E81516">
        <w:rPr>
          <w:color w:val="000000"/>
          <w:sz w:val="22"/>
          <w:szCs w:val="22"/>
        </w:rPr>
        <w:t>каб</w:t>
      </w:r>
      <w:proofErr w:type="spellEnd"/>
      <w:r w:rsidRPr="00E81516">
        <w:rPr>
          <w:color w:val="000000"/>
          <w:sz w:val="22"/>
          <w:szCs w:val="22"/>
        </w:rPr>
        <w:t xml:space="preserve">. </w:t>
      </w:r>
      <w:r w:rsidR="00C624ED" w:rsidRPr="00E81516">
        <w:rPr>
          <w:color w:val="000000"/>
          <w:sz w:val="22"/>
          <w:szCs w:val="22"/>
        </w:rPr>
        <w:t>202</w:t>
      </w:r>
      <w:r w:rsidRPr="00E81516">
        <w:rPr>
          <w:color w:val="000000"/>
          <w:sz w:val="22"/>
          <w:szCs w:val="22"/>
        </w:rPr>
        <w:t>, время работы: с 08 час. 00 мин. до 17 час. 00 мин.</w:t>
      </w:r>
    </w:p>
    <w:p w:rsidR="00BC2A36" w:rsidRPr="00E81516" w:rsidRDefault="00BC2A36" w:rsidP="00BC2A36">
      <w:pPr>
        <w:pStyle w:val="a3"/>
        <w:spacing w:after="0" w:afterAutospacing="0" w:line="240" w:lineRule="atLeast"/>
        <w:ind w:firstLine="562"/>
        <w:jc w:val="both"/>
        <w:rPr>
          <w:color w:val="000000"/>
          <w:sz w:val="22"/>
          <w:szCs w:val="22"/>
        </w:rPr>
      </w:pPr>
      <w:r w:rsidRPr="00E81516">
        <w:rPr>
          <w:color w:val="000000"/>
          <w:sz w:val="22"/>
          <w:szCs w:val="22"/>
        </w:rPr>
        <w:t>3.1.4.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C2A36" w:rsidRPr="00E81516" w:rsidRDefault="00BC2A36" w:rsidP="006151BD">
      <w:pPr>
        <w:pStyle w:val="a3"/>
        <w:numPr>
          <w:ilvl w:val="1"/>
          <w:numId w:val="5"/>
        </w:numPr>
        <w:tabs>
          <w:tab w:val="clear" w:pos="1800"/>
          <w:tab w:val="num" w:pos="0"/>
        </w:tabs>
        <w:spacing w:after="0" w:afterAutospacing="0" w:line="240" w:lineRule="atLeast"/>
        <w:ind w:left="0" w:firstLine="567"/>
        <w:jc w:val="both"/>
        <w:rPr>
          <w:color w:val="000000"/>
          <w:sz w:val="22"/>
          <w:szCs w:val="22"/>
        </w:rPr>
      </w:pPr>
      <w:r w:rsidRPr="00E81516">
        <w:rPr>
          <w:b/>
          <w:bCs/>
          <w:color w:val="000000"/>
          <w:sz w:val="22"/>
          <w:szCs w:val="22"/>
        </w:rPr>
        <w:t>Требования к содержанию документов, входящих в состав заявки на участие в закупке</w:t>
      </w:r>
    </w:p>
    <w:p w:rsidR="00BC2A36" w:rsidRPr="00E81516" w:rsidRDefault="00BC2A36" w:rsidP="00BC2A36">
      <w:pPr>
        <w:pStyle w:val="a3"/>
        <w:spacing w:after="0" w:afterAutospacing="0" w:line="240" w:lineRule="atLeast"/>
        <w:ind w:left="706" w:hanging="706"/>
        <w:jc w:val="both"/>
        <w:rPr>
          <w:color w:val="000000"/>
          <w:sz w:val="22"/>
          <w:szCs w:val="22"/>
        </w:rPr>
      </w:pPr>
      <w:r w:rsidRPr="00E81516">
        <w:rPr>
          <w:color w:val="000000"/>
          <w:sz w:val="22"/>
          <w:szCs w:val="22"/>
        </w:rPr>
        <w:t>Заявка на участие в закупке должна содержать следующее:</w:t>
      </w:r>
    </w:p>
    <w:p w:rsidR="007F26DE" w:rsidRPr="00E81516" w:rsidRDefault="00BC2A36" w:rsidP="006151BD">
      <w:pPr>
        <w:pStyle w:val="5ABCD"/>
        <w:numPr>
          <w:ilvl w:val="0"/>
          <w:numId w:val="12"/>
        </w:numPr>
        <w:spacing w:line="240" w:lineRule="auto"/>
        <w:ind w:left="567" w:hanging="283"/>
        <w:rPr>
          <w:sz w:val="22"/>
          <w:szCs w:val="22"/>
        </w:rPr>
      </w:pPr>
      <w:r w:rsidRPr="00E81516">
        <w:rPr>
          <w:sz w:val="22"/>
          <w:szCs w:val="22"/>
        </w:rPr>
        <w:t>Анкета участника размещения заказа (Форма № 3.2 к настоящей Документации о закупке);</w:t>
      </w:r>
    </w:p>
    <w:p w:rsidR="00BC2A36" w:rsidRPr="00E81516" w:rsidRDefault="00BC2A36" w:rsidP="006151BD">
      <w:pPr>
        <w:pStyle w:val="5ABCD"/>
        <w:numPr>
          <w:ilvl w:val="0"/>
          <w:numId w:val="12"/>
        </w:numPr>
        <w:spacing w:line="240" w:lineRule="auto"/>
        <w:ind w:left="567" w:hanging="283"/>
        <w:rPr>
          <w:sz w:val="22"/>
          <w:szCs w:val="22"/>
        </w:rPr>
      </w:pPr>
      <w:proofErr w:type="gramStart"/>
      <w:r w:rsidRPr="00E81516">
        <w:rPr>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w:t>
      </w:r>
      <w:r w:rsidRPr="00E81516">
        <w:rPr>
          <w:sz w:val="22"/>
          <w:szCs w:val="22"/>
        </w:rPr>
        <w:lastRenderedPageBreak/>
        <w:t>предпринимателей), копии документов, удостоверяющих личность (для иных физических лиц);</w:t>
      </w:r>
      <w:proofErr w:type="gramEnd"/>
    </w:p>
    <w:p w:rsidR="00BC2A36" w:rsidRPr="00E81516" w:rsidRDefault="00BC2A36" w:rsidP="006151BD">
      <w:pPr>
        <w:pStyle w:val="5ABCD"/>
        <w:numPr>
          <w:ilvl w:val="0"/>
          <w:numId w:val="12"/>
        </w:numPr>
        <w:spacing w:line="240" w:lineRule="auto"/>
        <w:ind w:left="567"/>
        <w:rPr>
          <w:sz w:val="22"/>
          <w:szCs w:val="22"/>
        </w:rPr>
      </w:pPr>
      <w:r w:rsidRPr="00E81516">
        <w:rPr>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BC2A36" w:rsidRPr="00E81516" w:rsidRDefault="00BC2A36" w:rsidP="006151BD">
      <w:pPr>
        <w:pStyle w:val="ae"/>
        <w:numPr>
          <w:ilvl w:val="0"/>
          <w:numId w:val="12"/>
        </w:numPr>
        <w:autoSpaceDE w:val="0"/>
        <w:autoSpaceDN w:val="0"/>
        <w:adjustRightInd w:val="0"/>
        <w:ind w:left="567"/>
        <w:contextualSpacing w:val="0"/>
        <w:jc w:val="both"/>
        <w:rPr>
          <w:sz w:val="22"/>
          <w:szCs w:val="22"/>
        </w:rPr>
      </w:pPr>
      <w:r w:rsidRPr="00E81516">
        <w:rPr>
          <w:sz w:val="22"/>
          <w:szCs w:val="22"/>
        </w:rPr>
        <w:t>Копия свидетельства о регистрации участника размещения заказа;</w:t>
      </w:r>
    </w:p>
    <w:p w:rsidR="00BC2A36" w:rsidRPr="00E81516" w:rsidRDefault="00BC2A36" w:rsidP="006151BD">
      <w:pPr>
        <w:pStyle w:val="ae"/>
        <w:numPr>
          <w:ilvl w:val="0"/>
          <w:numId w:val="12"/>
        </w:numPr>
        <w:autoSpaceDE w:val="0"/>
        <w:autoSpaceDN w:val="0"/>
        <w:adjustRightInd w:val="0"/>
        <w:ind w:left="567"/>
        <w:contextualSpacing w:val="0"/>
        <w:jc w:val="both"/>
        <w:rPr>
          <w:sz w:val="22"/>
          <w:szCs w:val="22"/>
        </w:rPr>
      </w:pPr>
      <w:r w:rsidRPr="00E81516">
        <w:rPr>
          <w:sz w:val="22"/>
          <w:szCs w:val="22"/>
        </w:rPr>
        <w:t>Копия свидетельства о постановке участника размещения заказа на налоговый учет;</w:t>
      </w:r>
    </w:p>
    <w:p w:rsidR="00BC2A36" w:rsidRPr="00E81516" w:rsidRDefault="00BC2A36" w:rsidP="006151BD">
      <w:pPr>
        <w:pStyle w:val="ae"/>
        <w:numPr>
          <w:ilvl w:val="0"/>
          <w:numId w:val="12"/>
        </w:numPr>
        <w:autoSpaceDE w:val="0"/>
        <w:autoSpaceDN w:val="0"/>
        <w:adjustRightInd w:val="0"/>
        <w:ind w:left="567"/>
        <w:jc w:val="both"/>
        <w:rPr>
          <w:sz w:val="22"/>
          <w:szCs w:val="22"/>
        </w:rPr>
      </w:pPr>
      <w:r w:rsidRPr="00E81516">
        <w:rPr>
          <w:sz w:val="22"/>
          <w:szCs w:val="22"/>
        </w:rPr>
        <w:t>Документы, подтверждающие квалификацию участника размещения заказа:</w:t>
      </w:r>
    </w:p>
    <w:p w:rsidR="00BC2A36" w:rsidRPr="00E81516" w:rsidRDefault="007F26DE" w:rsidP="00BC2A36">
      <w:pPr>
        <w:pStyle w:val="ae"/>
        <w:autoSpaceDE w:val="0"/>
        <w:autoSpaceDN w:val="0"/>
        <w:adjustRightInd w:val="0"/>
        <w:ind w:left="786"/>
        <w:jc w:val="both"/>
        <w:rPr>
          <w:sz w:val="22"/>
          <w:szCs w:val="22"/>
        </w:rPr>
      </w:pPr>
      <w:r w:rsidRPr="00E81516">
        <w:rPr>
          <w:sz w:val="22"/>
          <w:szCs w:val="22"/>
        </w:rPr>
        <w:t>6</w:t>
      </w:r>
      <w:r w:rsidR="00BC2A36" w:rsidRPr="00E81516">
        <w:rPr>
          <w:sz w:val="22"/>
          <w:szCs w:val="22"/>
        </w:rPr>
        <w:t>.1. Копии документов, подтверждающих стаж работников участника закупки в средствах массовой информации (трудовая книжка, гражданско-правовые договоры);</w:t>
      </w:r>
    </w:p>
    <w:p w:rsidR="00BC2A36" w:rsidRPr="00E81516" w:rsidRDefault="007F26DE" w:rsidP="00BC2A36">
      <w:pPr>
        <w:pStyle w:val="ae"/>
        <w:autoSpaceDE w:val="0"/>
        <w:autoSpaceDN w:val="0"/>
        <w:adjustRightInd w:val="0"/>
        <w:ind w:left="786"/>
        <w:jc w:val="both"/>
        <w:rPr>
          <w:sz w:val="22"/>
          <w:szCs w:val="22"/>
        </w:rPr>
      </w:pPr>
      <w:r w:rsidRPr="00E81516">
        <w:rPr>
          <w:sz w:val="22"/>
          <w:szCs w:val="22"/>
        </w:rPr>
        <w:t>6</w:t>
      </w:r>
      <w:r w:rsidR="00BC2A36" w:rsidRPr="00E81516">
        <w:rPr>
          <w:sz w:val="22"/>
          <w:szCs w:val="22"/>
        </w:rPr>
        <w:t xml:space="preserve">.2. </w:t>
      </w:r>
      <w:proofErr w:type="spellStart"/>
      <w:r w:rsidR="00BC2A36" w:rsidRPr="00E81516">
        <w:rPr>
          <w:sz w:val="22"/>
          <w:szCs w:val="22"/>
        </w:rPr>
        <w:t>Референц-лист</w:t>
      </w:r>
      <w:proofErr w:type="spellEnd"/>
      <w:r w:rsidR="00BC2A36" w:rsidRPr="00E81516">
        <w:rPr>
          <w:sz w:val="22"/>
          <w:szCs w:val="22"/>
        </w:rPr>
        <w:t xml:space="preserve">, </w:t>
      </w:r>
      <w:proofErr w:type="gramStart"/>
      <w:r w:rsidR="00BC2A36" w:rsidRPr="00E81516">
        <w:rPr>
          <w:sz w:val="22"/>
          <w:szCs w:val="22"/>
        </w:rPr>
        <w:t>составленный</w:t>
      </w:r>
      <w:proofErr w:type="gramEnd"/>
      <w:r w:rsidR="00BC2A36" w:rsidRPr="00E81516">
        <w:rPr>
          <w:sz w:val="22"/>
          <w:szCs w:val="22"/>
        </w:rPr>
        <w:t xml:space="preserve"> по форме № 3.5 к настоящей Документации о закупке;</w:t>
      </w:r>
    </w:p>
    <w:p w:rsidR="00882863" w:rsidRPr="00E81516" w:rsidRDefault="00882863" w:rsidP="00BC2A36">
      <w:pPr>
        <w:pStyle w:val="ae"/>
        <w:autoSpaceDE w:val="0"/>
        <w:autoSpaceDN w:val="0"/>
        <w:adjustRightInd w:val="0"/>
        <w:ind w:left="786"/>
        <w:jc w:val="both"/>
        <w:rPr>
          <w:sz w:val="22"/>
          <w:szCs w:val="22"/>
        </w:rPr>
      </w:pPr>
      <w:r w:rsidRPr="00E81516">
        <w:rPr>
          <w:sz w:val="22"/>
          <w:szCs w:val="22"/>
        </w:rPr>
        <w:t xml:space="preserve">6.3. банковская гарантия </w:t>
      </w:r>
      <w:r w:rsidR="00196D52" w:rsidRPr="00E81516">
        <w:rPr>
          <w:sz w:val="22"/>
          <w:szCs w:val="22"/>
        </w:rPr>
        <w:t xml:space="preserve">надлежащего исполнения участником своих обязательств по договору </w:t>
      </w:r>
      <w:r w:rsidRPr="00E81516">
        <w:rPr>
          <w:sz w:val="22"/>
          <w:szCs w:val="22"/>
        </w:rPr>
        <w:t xml:space="preserve">на сумму </w:t>
      </w:r>
      <w:r w:rsidR="00196D52" w:rsidRPr="00E81516">
        <w:rPr>
          <w:sz w:val="22"/>
          <w:szCs w:val="22"/>
        </w:rPr>
        <w:t xml:space="preserve">не менее </w:t>
      </w:r>
      <w:r w:rsidRPr="00E81516">
        <w:rPr>
          <w:sz w:val="22"/>
          <w:szCs w:val="22"/>
        </w:rPr>
        <w:t>1 млн. руб. (при наличии);</w:t>
      </w:r>
    </w:p>
    <w:p w:rsidR="00196D52" w:rsidRPr="00E81516" w:rsidRDefault="00196D52" w:rsidP="006151BD">
      <w:pPr>
        <w:pStyle w:val="ae"/>
        <w:numPr>
          <w:ilvl w:val="0"/>
          <w:numId w:val="12"/>
        </w:numPr>
        <w:autoSpaceDE w:val="0"/>
        <w:autoSpaceDN w:val="0"/>
        <w:adjustRightInd w:val="0"/>
        <w:jc w:val="both"/>
        <w:rPr>
          <w:sz w:val="22"/>
          <w:szCs w:val="22"/>
        </w:rPr>
      </w:pPr>
      <w:proofErr w:type="gramStart"/>
      <w:r w:rsidRPr="00E81516">
        <w:rPr>
          <w:sz w:val="22"/>
          <w:szCs w:val="22"/>
        </w:rPr>
        <w:t>Справка о вынесенных за последние 2 (два) года не в пользу участника закупки (или его редакции или лица, возглавляющего редакцию)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r w:rsidR="000871CB" w:rsidRPr="00E81516">
        <w:rPr>
          <w:sz w:val="22"/>
          <w:szCs w:val="22"/>
        </w:rPr>
        <w:t xml:space="preserve"> по форме № 3.6 к настоящей Документации о закупке</w:t>
      </w:r>
      <w:r w:rsidRPr="00E81516">
        <w:rPr>
          <w:sz w:val="22"/>
          <w:szCs w:val="22"/>
        </w:rPr>
        <w:t>;</w:t>
      </w:r>
      <w:proofErr w:type="gramEnd"/>
    </w:p>
    <w:p w:rsidR="00196D52" w:rsidRPr="00E81516" w:rsidRDefault="00196D52" w:rsidP="006151BD">
      <w:pPr>
        <w:pStyle w:val="ae"/>
        <w:numPr>
          <w:ilvl w:val="0"/>
          <w:numId w:val="12"/>
        </w:numPr>
        <w:jc w:val="both"/>
        <w:rPr>
          <w:sz w:val="22"/>
          <w:szCs w:val="22"/>
        </w:rPr>
      </w:pPr>
      <w:r w:rsidRPr="00E81516">
        <w:rPr>
          <w:sz w:val="22"/>
          <w:szCs w:val="22"/>
        </w:rPr>
        <w:t xml:space="preserve">Справка о вынесенных за последние 2 (два) года предписаниях </w:t>
      </w:r>
      <w:proofErr w:type="spellStart"/>
      <w:r w:rsidRPr="00E81516">
        <w:rPr>
          <w:sz w:val="22"/>
          <w:szCs w:val="22"/>
        </w:rPr>
        <w:t>Роскомнадзора</w:t>
      </w:r>
      <w:proofErr w:type="spellEnd"/>
      <w:r w:rsidRPr="00E81516">
        <w:rPr>
          <w:sz w:val="22"/>
          <w:szCs w:val="22"/>
        </w:rPr>
        <w:t xml:space="preserve"> об устранении нарушений</w:t>
      </w:r>
      <w:r w:rsidR="000871CB" w:rsidRPr="00E81516">
        <w:rPr>
          <w:sz w:val="22"/>
          <w:szCs w:val="22"/>
        </w:rPr>
        <w:t xml:space="preserve"> по форме № 3.7 к настоящей Документации о закупке</w:t>
      </w:r>
      <w:r w:rsidRPr="00E81516">
        <w:rPr>
          <w:sz w:val="22"/>
          <w:szCs w:val="22"/>
        </w:rPr>
        <w:t>;</w:t>
      </w:r>
    </w:p>
    <w:p w:rsidR="00196D52" w:rsidRPr="00E81516" w:rsidRDefault="00196D52" w:rsidP="006151BD">
      <w:pPr>
        <w:pStyle w:val="ae"/>
        <w:numPr>
          <w:ilvl w:val="0"/>
          <w:numId w:val="12"/>
        </w:numPr>
        <w:autoSpaceDE w:val="0"/>
        <w:autoSpaceDN w:val="0"/>
        <w:adjustRightInd w:val="0"/>
        <w:jc w:val="both"/>
        <w:rPr>
          <w:sz w:val="22"/>
          <w:szCs w:val="22"/>
        </w:rPr>
      </w:pPr>
      <w:r w:rsidRPr="00E81516">
        <w:rPr>
          <w:sz w:val="22"/>
          <w:szCs w:val="22"/>
        </w:rPr>
        <w:t>Справка о привлечении к ответственности участника закупки (его редакции, лица, возглавляющего редакцию,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w:t>
      </w:r>
      <w:r w:rsidR="00DD0340" w:rsidRPr="00E81516">
        <w:rPr>
          <w:sz w:val="22"/>
          <w:szCs w:val="22"/>
        </w:rPr>
        <w:t xml:space="preserve"> по форме № 3.8 к настоящей Документации о закупке</w:t>
      </w:r>
      <w:r w:rsidRPr="00E81516">
        <w:rPr>
          <w:sz w:val="22"/>
          <w:szCs w:val="22"/>
        </w:rPr>
        <w:t>;</w:t>
      </w:r>
    </w:p>
    <w:p w:rsidR="00D51341" w:rsidRPr="00E81516" w:rsidRDefault="00D51341" w:rsidP="006151BD">
      <w:pPr>
        <w:pStyle w:val="ae"/>
        <w:numPr>
          <w:ilvl w:val="0"/>
          <w:numId w:val="12"/>
        </w:numPr>
        <w:jc w:val="both"/>
        <w:rPr>
          <w:sz w:val="22"/>
          <w:szCs w:val="22"/>
        </w:rPr>
      </w:pPr>
      <w:r w:rsidRPr="00E81516">
        <w:rPr>
          <w:color w:val="000000"/>
          <w:sz w:val="22"/>
          <w:szCs w:val="22"/>
        </w:rPr>
        <w:t xml:space="preserve">Справка </w:t>
      </w:r>
      <w:r w:rsidRPr="00E81516">
        <w:rPr>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 по форме № 3.9 к настоящей Документации о закупке;</w:t>
      </w:r>
    </w:p>
    <w:p w:rsidR="00196D52" w:rsidRPr="00E81516" w:rsidRDefault="00196D52" w:rsidP="006151BD">
      <w:pPr>
        <w:pStyle w:val="ae"/>
        <w:numPr>
          <w:ilvl w:val="0"/>
          <w:numId w:val="12"/>
        </w:numPr>
        <w:autoSpaceDE w:val="0"/>
        <w:autoSpaceDN w:val="0"/>
        <w:adjustRightInd w:val="0"/>
        <w:jc w:val="both"/>
        <w:rPr>
          <w:sz w:val="22"/>
          <w:szCs w:val="22"/>
        </w:rPr>
      </w:pPr>
      <w:r w:rsidRPr="00E81516">
        <w:rPr>
          <w:sz w:val="22"/>
          <w:szCs w:val="22"/>
        </w:rPr>
        <w:t>Наличие у участника закупки, а также у редакции положительных отзывов  контрагентов об оказании услуг;</w:t>
      </w:r>
    </w:p>
    <w:p w:rsidR="00BC2A36" w:rsidRPr="00E81516" w:rsidRDefault="00BC2A36" w:rsidP="006151BD">
      <w:pPr>
        <w:pStyle w:val="ae"/>
        <w:numPr>
          <w:ilvl w:val="0"/>
          <w:numId w:val="12"/>
        </w:numPr>
        <w:autoSpaceDE w:val="0"/>
        <w:autoSpaceDN w:val="0"/>
        <w:adjustRightInd w:val="0"/>
        <w:jc w:val="both"/>
        <w:rPr>
          <w:sz w:val="22"/>
          <w:szCs w:val="22"/>
        </w:rPr>
      </w:pPr>
      <w:proofErr w:type="gramStart"/>
      <w:r w:rsidRPr="00E81516">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E81516">
        <w:rPr>
          <w:b/>
          <w:sz w:val="22"/>
          <w:szCs w:val="22"/>
        </w:rPr>
        <w:t>или письмо об отсутствии необходимости такого одобрения</w:t>
      </w:r>
      <w:r w:rsidRPr="00E81516">
        <w:rPr>
          <w:sz w:val="22"/>
          <w:szCs w:val="22"/>
        </w:rPr>
        <w:t>;</w:t>
      </w:r>
      <w:proofErr w:type="gramEnd"/>
    </w:p>
    <w:p w:rsidR="00BC2A36" w:rsidRPr="00E81516" w:rsidRDefault="00BC2A36" w:rsidP="006151BD">
      <w:pPr>
        <w:pStyle w:val="ae"/>
        <w:numPr>
          <w:ilvl w:val="0"/>
          <w:numId w:val="12"/>
        </w:numPr>
        <w:autoSpaceDE w:val="0"/>
        <w:autoSpaceDN w:val="0"/>
        <w:adjustRightInd w:val="0"/>
        <w:jc w:val="both"/>
        <w:outlineLvl w:val="1"/>
        <w:rPr>
          <w:sz w:val="22"/>
          <w:szCs w:val="22"/>
        </w:rPr>
      </w:pPr>
      <w:r w:rsidRPr="00E81516">
        <w:rPr>
          <w:sz w:val="22"/>
          <w:szCs w:val="22"/>
        </w:rPr>
        <w:t>Справка налогового органа об отсутств</w:t>
      </w:r>
      <w:proofErr w:type="gramStart"/>
      <w:r w:rsidRPr="00E81516">
        <w:rPr>
          <w:sz w:val="22"/>
          <w:szCs w:val="22"/>
        </w:rPr>
        <w:t>ии у у</w:t>
      </w:r>
      <w:proofErr w:type="gramEnd"/>
      <w:r w:rsidRPr="00E81516">
        <w:rPr>
          <w:sz w:val="22"/>
          <w:szCs w:val="22"/>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7F26DE" w:rsidRPr="00E81516">
        <w:rPr>
          <w:sz w:val="22"/>
          <w:szCs w:val="22"/>
        </w:rPr>
        <w:t>, с подписью налогового  органа</w:t>
      </w:r>
      <w:r w:rsidRPr="00E81516">
        <w:rPr>
          <w:sz w:val="22"/>
          <w:szCs w:val="22"/>
        </w:rPr>
        <w:t>.</w:t>
      </w:r>
    </w:p>
    <w:p w:rsidR="00BC2A36" w:rsidRPr="00E81516" w:rsidRDefault="00BC2A36" w:rsidP="006151BD">
      <w:pPr>
        <w:pStyle w:val="ae"/>
        <w:numPr>
          <w:ilvl w:val="0"/>
          <w:numId w:val="12"/>
        </w:numPr>
        <w:autoSpaceDE w:val="0"/>
        <w:autoSpaceDN w:val="0"/>
        <w:adjustRightInd w:val="0"/>
        <w:spacing w:before="120"/>
        <w:jc w:val="both"/>
        <w:outlineLvl w:val="1"/>
        <w:rPr>
          <w:sz w:val="22"/>
          <w:szCs w:val="22"/>
        </w:rPr>
      </w:pPr>
      <w:r w:rsidRPr="00E81516">
        <w:rPr>
          <w:sz w:val="22"/>
          <w:szCs w:val="22"/>
        </w:rPr>
        <w:t>Копия годовой бухгалтерской отчетности на последнюю отчетную дату (с отметкой налогового органа о приеме): бухгалтерского баланса и отчета о прибылях и убытках.</w:t>
      </w:r>
    </w:p>
    <w:p w:rsidR="00BC2A36" w:rsidRPr="00E81516" w:rsidRDefault="00BC2A36" w:rsidP="006151BD">
      <w:pPr>
        <w:pStyle w:val="ae"/>
        <w:numPr>
          <w:ilvl w:val="0"/>
          <w:numId w:val="12"/>
        </w:numPr>
        <w:autoSpaceDE w:val="0"/>
        <w:autoSpaceDN w:val="0"/>
        <w:adjustRightInd w:val="0"/>
        <w:spacing w:before="100" w:beforeAutospacing="1"/>
        <w:jc w:val="both"/>
        <w:outlineLvl w:val="1"/>
        <w:rPr>
          <w:sz w:val="22"/>
          <w:szCs w:val="22"/>
        </w:rPr>
      </w:pPr>
      <w:r w:rsidRPr="00E81516">
        <w:rPr>
          <w:sz w:val="22"/>
          <w:szCs w:val="22"/>
        </w:rPr>
        <w:t>Иные документы по усмотрению участника размещения заказа.</w:t>
      </w:r>
    </w:p>
    <w:p w:rsidR="00BC2A36" w:rsidRPr="00E81516" w:rsidRDefault="00BC2A36" w:rsidP="006151BD">
      <w:pPr>
        <w:pStyle w:val="a3"/>
        <w:numPr>
          <w:ilvl w:val="1"/>
          <w:numId w:val="5"/>
        </w:numPr>
        <w:spacing w:after="0" w:afterAutospacing="0" w:line="240" w:lineRule="atLeast"/>
        <w:rPr>
          <w:color w:val="000000"/>
          <w:sz w:val="22"/>
          <w:szCs w:val="22"/>
        </w:rPr>
      </w:pPr>
      <w:r w:rsidRPr="00E81516">
        <w:rPr>
          <w:b/>
          <w:bCs/>
          <w:color w:val="000000"/>
          <w:sz w:val="22"/>
          <w:szCs w:val="22"/>
        </w:rPr>
        <w:t>Цена и валюта заявки на участие в закупке</w:t>
      </w:r>
    </w:p>
    <w:p w:rsidR="00BC2A36" w:rsidRPr="00E81516" w:rsidRDefault="00BC2A36" w:rsidP="006151BD">
      <w:pPr>
        <w:pStyle w:val="a3"/>
        <w:numPr>
          <w:ilvl w:val="2"/>
          <w:numId w:val="3"/>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81516">
        <w:rPr>
          <w:rStyle w:val="apple-converted-space"/>
          <w:color w:val="000000"/>
          <w:sz w:val="22"/>
          <w:szCs w:val="22"/>
        </w:rPr>
        <w:t> </w:t>
      </w:r>
      <w:r w:rsidRPr="00E81516">
        <w:rPr>
          <w:color w:val="000000"/>
          <w:sz w:val="22"/>
          <w:szCs w:val="22"/>
        </w:rPr>
        <w:t>настоящей документации о закупке.</w:t>
      </w:r>
      <w:r w:rsidRPr="00E81516">
        <w:rPr>
          <w:rStyle w:val="apple-converted-space"/>
          <w:color w:val="000000"/>
          <w:sz w:val="22"/>
          <w:szCs w:val="22"/>
        </w:rPr>
        <w:t> </w:t>
      </w:r>
      <w:r w:rsidRPr="00E81516">
        <w:rPr>
          <w:color w:val="000000"/>
          <w:sz w:val="22"/>
          <w:szCs w:val="22"/>
        </w:rPr>
        <w:t xml:space="preserve">В </w:t>
      </w:r>
      <w:proofErr w:type="gramStart"/>
      <w:r w:rsidRPr="00E81516">
        <w:rPr>
          <w:color w:val="000000"/>
          <w:sz w:val="22"/>
          <w:szCs w:val="22"/>
        </w:rPr>
        <w:t>случае</w:t>
      </w:r>
      <w:proofErr w:type="gramEnd"/>
      <w:r w:rsidRPr="00E81516">
        <w:rPr>
          <w:color w:val="000000"/>
          <w:sz w:val="22"/>
          <w:szCs w:val="22"/>
        </w:rPr>
        <w:t>,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BC2A36" w:rsidRPr="00E81516" w:rsidRDefault="00BC2A36" w:rsidP="006151BD">
      <w:pPr>
        <w:pStyle w:val="a3"/>
        <w:numPr>
          <w:ilvl w:val="2"/>
          <w:numId w:val="3"/>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Цена контракта, содержащаяся в заявке на участие в закупке, должна быть выражена в рублях Российской Федерации.</w:t>
      </w:r>
    </w:p>
    <w:p w:rsidR="00BC2A36" w:rsidRPr="00E81516" w:rsidRDefault="00BC2A36" w:rsidP="006151BD">
      <w:pPr>
        <w:pStyle w:val="a3"/>
        <w:numPr>
          <w:ilvl w:val="1"/>
          <w:numId w:val="5"/>
        </w:numPr>
        <w:spacing w:after="0" w:afterAutospacing="0" w:line="240" w:lineRule="atLeast"/>
        <w:rPr>
          <w:color w:val="000000"/>
          <w:sz w:val="22"/>
          <w:szCs w:val="22"/>
        </w:rPr>
      </w:pPr>
      <w:r w:rsidRPr="00E81516">
        <w:rPr>
          <w:b/>
          <w:bCs/>
          <w:color w:val="000000"/>
          <w:sz w:val="22"/>
          <w:szCs w:val="22"/>
        </w:rPr>
        <w:lastRenderedPageBreak/>
        <w:t>Требования к оформлению заявок на участие в закупке</w:t>
      </w:r>
    </w:p>
    <w:p w:rsidR="00BC2A36" w:rsidRPr="00E81516" w:rsidRDefault="00BC2A36" w:rsidP="006151BD">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Заявка составляется по форме, установленной настоящей документацией о закупке (Форма №3.1.).</w:t>
      </w:r>
    </w:p>
    <w:p w:rsidR="00BC2A36" w:rsidRPr="00E81516" w:rsidRDefault="00BC2A36" w:rsidP="006151BD">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При описании условий и предложений Участником</w:t>
      </w:r>
      <w:r w:rsidRPr="00E81516">
        <w:rPr>
          <w:rStyle w:val="apple-converted-space"/>
          <w:color w:val="000000"/>
          <w:sz w:val="22"/>
          <w:szCs w:val="22"/>
        </w:rPr>
        <w:t> </w:t>
      </w:r>
      <w:r w:rsidRPr="00E81516">
        <w:rPr>
          <w:color w:val="000000"/>
          <w:sz w:val="22"/>
          <w:szCs w:val="22"/>
        </w:rPr>
        <w:t>размещения заказа</w:t>
      </w:r>
      <w:r w:rsidRPr="00E81516">
        <w:rPr>
          <w:rStyle w:val="apple-converted-space"/>
          <w:color w:val="000000"/>
          <w:sz w:val="22"/>
          <w:szCs w:val="22"/>
        </w:rPr>
        <w:t> </w:t>
      </w:r>
      <w:r w:rsidRPr="00E81516">
        <w:rPr>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BC2A36" w:rsidRPr="00E81516" w:rsidRDefault="00BC2A36" w:rsidP="006151BD">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Сведения, которые содержатся в заявке на участие в закупке, не должны допускать двусмысленных толкований.</w:t>
      </w:r>
    </w:p>
    <w:p w:rsidR="00BC2A36" w:rsidRPr="00E81516" w:rsidRDefault="00BC2A36" w:rsidP="006151BD">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BC2A36" w:rsidRPr="00E81516" w:rsidRDefault="00BC2A36" w:rsidP="006151BD">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а также подтверждает подлинность и достоверность представленных в составе заявки на участие в закупке.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BC2A36" w:rsidRPr="00E81516" w:rsidRDefault="00BC2A36" w:rsidP="006151BD">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BC2A36" w:rsidRPr="00E81516" w:rsidRDefault="00BC2A36" w:rsidP="006151BD">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BC2A36" w:rsidRPr="00E81516" w:rsidRDefault="00BC2A36" w:rsidP="006151BD">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 xml:space="preserve">Заявка на участие в </w:t>
      </w:r>
      <w:r w:rsidR="007F26DE" w:rsidRPr="00E81516">
        <w:rPr>
          <w:color w:val="000000"/>
          <w:sz w:val="22"/>
          <w:szCs w:val="22"/>
        </w:rPr>
        <w:t>закупк</w:t>
      </w:r>
      <w:r w:rsidRPr="00E81516">
        <w:rPr>
          <w:color w:val="000000"/>
          <w:sz w:val="22"/>
          <w:szCs w:val="22"/>
        </w:rPr>
        <w:t>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81516">
        <w:rPr>
          <w:rStyle w:val="apple-converted-space"/>
          <w:color w:val="000000"/>
          <w:sz w:val="22"/>
          <w:szCs w:val="22"/>
        </w:rPr>
        <w:t> </w:t>
      </w:r>
      <w:r w:rsidRPr="00E81516">
        <w:rPr>
          <w:b/>
          <w:bCs/>
          <w:color w:val="000000"/>
          <w:sz w:val="22"/>
          <w:szCs w:val="22"/>
        </w:rPr>
        <w:t>на конверте указывается</w:t>
      </w:r>
      <w:r w:rsidRPr="00E81516">
        <w:rPr>
          <w:rStyle w:val="apple-converted-space"/>
          <w:color w:val="000000"/>
          <w:sz w:val="22"/>
          <w:szCs w:val="22"/>
        </w:rPr>
        <w:t> </w:t>
      </w:r>
      <w:r w:rsidRPr="00E81516">
        <w:rPr>
          <w:b/>
          <w:bCs/>
          <w:color w:val="000000"/>
          <w:sz w:val="22"/>
          <w:szCs w:val="22"/>
        </w:rPr>
        <w:t>наименование Заказчика, номер закупки, предмет закупки</w:t>
      </w:r>
      <w:r w:rsidRPr="00E81516">
        <w:rPr>
          <w:color w:val="000000"/>
          <w:sz w:val="22"/>
          <w:szCs w:val="22"/>
        </w:rPr>
        <w:t>.</w:t>
      </w:r>
    </w:p>
    <w:p w:rsidR="00BC2A36" w:rsidRPr="00E81516" w:rsidRDefault="00BC2A36" w:rsidP="006151BD">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BC2A36" w:rsidRPr="00E81516" w:rsidRDefault="00BC2A36" w:rsidP="006151BD">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E81516">
        <w:rPr>
          <w:color w:val="000000"/>
          <w:sz w:val="22"/>
          <w:szCs w:val="22"/>
        </w:rPr>
        <w:t>Представленные в составе заявки на участие в закупке документы не возвращаются Участнику размещения заказа.</w:t>
      </w:r>
    </w:p>
    <w:p w:rsidR="00BC2A36" w:rsidRPr="00E81516" w:rsidRDefault="00BC2A36" w:rsidP="00BC2A36">
      <w:pPr>
        <w:pStyle w:val="a3"/>
        <w:spacing w:after="0" w:afterAutospacing="0" w:line="240" w:lineRule="atLeast"/>
        <w:jc w:val="center"/>
        <w:rPr>
          <w:color w:val="000000"/>
          <w:sz w:val="22"/>
          <w:szCs w:val="22"/>
        </w:rPr>
      </w:pPr>
      <w:r w:rsidRPr="00E81516">
        <w:rPr>
          <w:b/>
          <w:bCs/>
          <w:color w:val="000000"/>
          <w:sz w:val="22"/>
          <w:szCs w:val="22"/>
        </w:rPr>
        <w:t>4. ПОДАЧА ЗАЯВКИ НА УЧАСТИЕ В ЗАКУПКЕ</w:t>
      </w:r>
    </w:p>
    <w:p w:rsidR="00BC2A36" w:rsidRPr="00E81516" w:rsidRDefault="00BC2A36" w:rsidP="00BC2A36">
      <w:pPr>
        <w:pStyle w:val="a3"/>
        <w:spacing w:after="0" w:afterAutospacing="0" w:line="240" w:lineRule="atLeast"/>
        <w:ind w:firstLine="567"/>
        <w:jc w:val="both"/>
        <w:rPr>
          <w:color w:val="000000"/>
          <w:sz w:val="22"/>
          <w:szCs w:val="22"/>
        </w:rPr>
      </w:pPr>
      <w:r w:rsidRPr="00E81516">
        <w:rPr>
          <w:b/>
          <w:bCs/>
          <w:color w:val="000000"/>
          <w:sz w:val="22"/>
          <w:szCs w:val="22"/>
        </w:rPr>
        <w:t>4.1. Порядок, место, дата начала и дата окончания срока подачи заявок на участие в закупке.</w:t>
      </w:r>
    </w:p>
    <w:p w:rsidR="00BC2A36" w:rsidRPr="00E81516" w:rsidRDefault="00BC2A36" w:rsidP="00BC2A36">
      <w:pPr>
        <w:pStyle w:val="a3"/>
        <w:spacing w:after="0" w:afterAutospacing="0" w:line="240" w:lineRule="atLeast"/>
        <w:ind w:firstLine="720"/>
        <w:jc w:val="both"/>
        <w:rPr>
          <w:color w:val="000000"/>
          <w:sz w:val="22"/>
          <w:szCs w:val="22"/>
        </w:rPr>
      </w:pPr>
      <w:bookmarkStart w:id="1" w:name="_Ref119429546"/>
      <w:bookmarkStart w:id="2" w:name="_Ref122319261"/>
      <w:bookmarkEnd w:id="1"/>
      <w:bookmarkEnd w:id="2"/>
      <w:r w:rsidRPr="00E81516">
        <w:rPr>
          <w:color w:val="000000"/>
          <w:sz w:val="22"/>
          <w:szCs w:val="22"/>
        </w:rPr>
        <w:t>4.1.1. Датой начала срока подачи заявок на участие в закупке является день, указанный в Информационной карте закупки.</w:t>
      </w:r>
    </w:p>
    <w:p w:rsidR="00BC2A36" w:rsidRPr="00E81516" w:rsidRDefault="00BC2A36" w:rsidP="00BC2A36">
      <w:pPr>
        <w:pStyle w:val="a3"/>
        <w:spacing w:after="0" w:afterAutospacing="0" w:line="240" w:lineRule="atLeast"/>
        <w:ind w:firstLine="720"/>
        <w:jc w:val="both"/>
        <w:rPr>
          <w:color w:val="000000"/>
          <w:sz w:val="22"/>
          <w:szCs w:val="22"/>
        </w:rPr>
      </w:pPr>
      <w:r w:rsidRPr="00E81516">
        <w:rPr>
          <w:color w:val="000000"/>
          <w:sz w:val="22"/>
          <w:szCs w:val="22"/>
        </w:rPr>
        <w:t>4.1.2. Прием заявок на участие в закупке заканчивается в день, указанный в Информационной карте закупки.</w:t>
      </w:r>
    </w:p>
    <w:p w:rsidR="00BC2A36" w:rsidRPr="00E81516" w:rsidRDefault="00BC2A36" w:rsidP="00BC2A36">
      <w:pPr>
        <w:pStyle w:val="a3"/>
        <w:spacing w:after="0" w:afterAutospacing="0" w:line="240" w:lineRule="atLeast"/>
        <w:ind w:firstLine="720"/>
        <w:jc w:val="both"/>
        <w:rPr>
          <w:color w:val="000000"/>
          <w:sz w:val="22"/>
          <w:szCs w:val="22"/>
        </w:rPr>
      </w:pPr>
      <w:r w:rsidRPr="00E81516">
        <w:rPr>
          <w:color w:val="000000"/>
          <w:sz w:val="22"/>
          <w:szCs w:val="22"/>
        </w:rPr>
        <w:t>4.1.3.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BC2A36" w:rsidRPr="00E81516" w:rsidRDefault="00BC2A36" w:rsidP="00BC2A36">
      <w:pPr>
        <w:pStyle w:val="a3"/>
        <w:spacing w:after="0" w:afterAutospacing="0" w:line="240" w:lineRule="atLeast"/>
        <w:ind w:firstLine="567"/>
        <w:rPr>
          <w:color w:val="000000"/>
          <w:sz w:val="22"/>
          <w:szCs w:val="22"/>
        </w:rPr>
      </w:pPr>
      <w:r w:rsidRPr="00E81516">
        <w:rPr>
          <w:b/>
          <w:bCs/>
          <w:color w:val="000000"/>
          <w:sz w:val="22"/>
          <w:szCs w:val="22"/>
        </w:rPr>
        <w:t>4.2. Изменения и отзыв заявок на участие в закупке</w:t>
      </w:r>
    </w:p>
    <w:p w:rsidR="00BC2A36" w:rsidRPr="00E81516" w:rsidRDefault="00BC2A36" w:rsidP="00BC2A36">
      <w:pPr>
        <w:pStyle w:val="a3"/>
        <w:spacing w:after="0" w:afterAutospacing="0" w:line="240" w:lineRule="atLeast"/>
        <w:ind w:firstLine="562"/>
        <w:jc w:val="both"/>
        <w:rPr>
          <w:color w:val="000000"/>
          <w:sz w:val="22"/>
          <w:szCs w:val="22"/>
        </w:rPr>
      </w:pPr>
      <w:r w:rsidRPr="00E81516">
        <w:rPr>
          <w:color w:val="000000"/>
          <w:sz w:val="22"/>
          <w:szCs w:val="22"/>
        </w:rPr>
        <w:t xml:space="preserve">4.2.1.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w:t>
      </w:r>
      <w:r w:rsidRPr="00E81516">
        <w:rPr>
          <w:color w:val="000000"/>
          <w:sz w:val="22"/>
          <w:szCs w:val="22"/>
        </w:rPr>
        <w:lastRenderedPageBreak/>
        <w:t>участие в закупке. При этом на конверте должно быть указано, что это изменения на участие в закупке.</w:t>
      </w:r>
    </w:p>
    <w:p w:rsidR="00BC2A36" w:rsidRPr="00E81516" w:rsidRDefault="00BC2A36" w:rsidP="00BC2A36">
      <w:pPr>
        <w:pStyle w:val="a3"/>
        <w:spacing w:after="0" w:afterAutospacing="0" w:line="240" w:lineRule="atLeast"/>
        <w:ind w:firstLine="562"/>
        <w:jc w:val="both"/>
        <w:rPr>
          <w:color w:val="000000"/>
          <w:sz w:val="22"/>
          <w:szCs w:val="22"/>
        </w:rPr>
      </w:pPr>
      <w:r w:rsidRPr="00E81516">
        <w:rPr>
          <w:color w:val="000000"/>
          <w:sz w:val="22"/>
          <w:szCs w:val="22"/>
        </w:rPr>
        <w:t>4.2.2. Конверты с изменениями заявок на участие в закупке вскрываются одновременно с конвертами, содержащими заявки на участие в закупке.</w:t>
      </w:r>
    </w:p>
    <w:p w:rsidR="00BC2A36" w:rsidRPr="00E81516" w:rsidRDefault="00BC2A36" w:rsidP="00BC2A36">
      <w:pPr>
        <w:pStyle w:val="a3"/>
        <w:spacing w:after="0" w:afterAutospacing="0" w:line="240" w:lineRule="atLeast"/>
        <w:ind w:firstLine="562"/>
        <w:jc w:val="both"/>
        <w:rPr>
          <w:color w:val="000000"/>
          <w:sz w:val="22"/>
          <w:szCs w:val="22"/>
        </w:rPr>
      </w:pPr>
      <w:r w:rsidRPr="00E81516">
        <w:rPr>
          <w:color w:val="000000"/>
          <w:sz w:val="22"/>
          <w:szCs w:val="22"/>
        </w:rPr>
        <w:t>4.2.3.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BC2A36" w:rsidRPr="00E81516" w:rsidRDefault="00BC2A36" w:rsidP="00BC2A36">
      <w:pPr>
        <w:pStyle w:val="a3"/>
        <w:spacing w:after="0" w:afterAutospacing="0" w:line="240" w:lineRule="atLeast"/>
        <w:ind w:firstLine="567"/>
        <w:rPr>
          <w:color w:val="000000"/>
          <w:sz w:val="22"/>
          <w:szCs w:val="22"/>
        </w:rPr>
      </w:pPr>
      <w:r w:rsidRPr="00E81516">
        <w:rPr>
          <w:b/>
          <w:bCs/>
          <w:color w:val="000000"/>
          <w:sz w:val="22"/>
          <w:szCs w:val="22"/>
        </w:rPr>
        <w:t>4.3. Заявки на участие в закупке, поданные с опозданием</w:t>
      </w:r>
    </w:p>
    <w:p w:rsidR="00BC2A36" w:rsidRPr="00E81516" w:rsidRDefault="00BC2A36" w:rsidP="00BC2A36">
      <w:pPr>
        <w:pStyle w:val="a3"/>
        <w:spacing w:after="0" w:afterAutospacing="0" w:line="240" w:lineRule="atLeast"/>
        <w:ind w:firstLine="720"/>
        <w:jc w:val="both"/>
        <w:rPr>
          <w:color w:val="000000"/>
          <w:sz w:val="22"/>
          <w:szCs w:val="22"/>
        </w:rPr>
      </w:pPr>
      <w:bookmarkStart w:id="3" w:name="_Ref122320362"/>
      <w:bookmarkStart w:id="4" w:name="_Toc122326958"/>
      <w:bookmarkEnd w:id="3"/>
      <w:bookmarkEnd w:id="4"/>
      <w:r w:rsidRPr="00E81516">
        <w:rPr>
          <w:color w:val="000000"/>
          <w:sz w:val="22"/>
          <w:szCs w:val="22"/>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C2A36" w:rsidRPr="00E81516" w:rsidRDefault="00BC2A36" w:rsidP="00BC2A36">
      <w:pPr>
        <w:pStyle w:val="a3"/>
        <w:spacing w:after="0" w:afterAutospacing="0" w:line="240" w:lineRule="atLeast"/>
        <w:ind w:firstLine="567"/>
        <w:rPr>
          <w:color w:val="000000"/>
          <w:sz w:val="22"/>
          <w:szCs w:val="22"/>
        </w:rPr>
      </w:pPr>
      <w:r w:rsidRPr="00E81516">
        <w:rPr>
          <w:b/>
          <w:bCs/>
          <w:color w:val="000000"/>
          <w:sz w:val="22"/>
          <w:szCs w:val="22"/>
        </w:rPr>
        <w:t>4.4. Срок действия заявок на участие в закупке</w:t>
      </w:r>
    </w:p>
    <w:p w:rsidR="00BC2A36" w:rsidRPr="00E81516" w:rsidRDefault="00BC2A36" w:rsidP="00BC2A36">
      <w:pPr>
        <w:pStyle w:val="a3"/>
        <w:spacing w:after="0" w:afterAutospacing="0" w:line="240" w:lineRule="atLeast"/>
        <w:ind w:firstLine="720"/>
        <w:jc w:val="both"/>
        <w:rPr>
          <w:color w:val="000000"/>
          <w:sz w:val="22"/>
          <w:szCs w:val="22"/>
        </w:rPr>
      </w:pPr>
      <w:r w:rsidRPr="00E81516">
        <w:rPr>
          <w:color w:val="000000"/>
          <w:sz w:val="22"/>
          <w:szCs w:val="22"/>
        </w:rPr>
        <w:t>Заявки на участие в закупке должны сохранять свое действие в течение срока проведения процедуры закупки, которая завершается подписанием контракта или принятием решения об отмене закупки.</w:t>
      </w:r>
    </w:p>
    <w:p w:rsidR="00BC2A36" w:rsidRPr="00E81516" w:rsidRDefault="00BC2A36" w:rsidP="00BC2A36">
      <w:pPr>
        <w:pStyle w:val="a3"/>
        <w:spacing w:after="0" w:afterAutospacing="0" w:line="240" w:lineRule="atLeast"/>
        <w:jc w:val="center"/>
        <w:rPr>
          <w:color w:val="000000"/>
          <w:sz w:val="22"/>
          <w:szCs w:val="22"/>
        </w:rPr>
      </w:pPr>
      <w:r w:rsidRPr="00E81516">
        <w:rPr>
          <w:b/>
          <w:bCs/>
          <w:color w:val="000000"/>
          <w:sz w:val="22"/>
          <w:szCs w:val="22"/>
        </w:rPr>
        <w:t>5. ПРОЦЕДУРЫ ОПРЕДЕЛЕНИЯ ПОБЕДИТЕЛЯ</w:t>
      </w:r>
    </w:p>
    <w:p w:rsidR="00BC2A36" w:rsidRPr="00E81516" w:rsidRDefault="00BC2A36" w:rsidP="006151BD">
      <w:pPr>
        <w:pStyle w:val="a3"/>
        <w:numPr>
          <w:ilvl w:val="1"/>
          <w:numId w:val="9"/>
        </w:numPr>
        <w:spacing w:after="0" w:afterAutospacing="0" w:line="240" w:lineRule="atLeast"/>
        <w:ind w:left="0" w:firstLine="567"/>
        <w:rPr>
          <w:color w:val="000000"/>
          <w:sz w:val="22"/>
          <w:szCs w:val="22"/>
        </w:rPr>
      </w:pPr>
      <w:r w:rsidRPr="00E81516">
        <w:rPr>
          <w:b/>
          <w:bCs/>
          <w:color w:val="000000"/>
          <w:sz w:val="22"/>
          <w:szCs w:val="22"/>
        </w:rPr>
        <w:t>Вскрытие конвертов и рассмотрение заявок на участие в закупке.</w:t>
      </w:r>
    </w:p>
    <w:p w:rsidR="007F26DE" w:rsidRPr="00E81516" w:rsidRDefault="007F26DE" w:rsidP="007F26DE">
      <w:pPr>
        <w:pStyle w:val="a3"/>
        <w:spacing w:before="0" w:beforeAutospacing="0" w:after="0" w:afterAutospacing="0" w:line="240" w:lineRule="atLeast"/>
        <w:ind w:firstLine="533"/>
        <w:jc w:val="both"/>
        <w:rPr>
          <w:color w:val="000000"/>
          <w:sz w:val="22"/>
          <w:szCs w:val="22"/>
        </w:rPr>
      </w:pPr>
      <w:r w:rsidRPr="00E81516">
        <w:rPr>
          <w:color w:val="000000"/>
          <w:sz w:val="22"/>
          <w:szCs w:val="22"/>
        </w:rPr>
        <w:t>1. Вскрытие конвертов и рассмотрение заявок производится</w:t>
      </w:r>
      <w:r w:rsidRPr="00E81516">
        <w:rPr>
          <w:rStyle w:val="apple-converted-space"/>
          <w:color w:val="000000"/>
          <w:sz w:val="22"/>
          <w:szCs w:val="22"/>
        </w:rPr>
        <w:t xml:space="preserve"> в срок, установленный Информационной картой закупки </w:t>
      </w:r>
      <w:r w:rsidRPr="00E81516">
        <w:rPr>
          <w:color w:val="000000"/>
          <w:sz w:val="22"/>
          <w:szCs w:val="22"/>
        </w:rPr>
        <w:t xml:space="preserve">по адресу: </w:t>
      </w:r>
      <w:r w:rsidR="00C624ED" w:rsidRPr="00E81516">
        <w:rPr>
          <w:color w:val="000000"/>
          <w:sz w:val="22"/>
          <w:szCs w:val="22"/>
        </w:rPr>
        <w:t xml:space="preserve">Тюменская область, Ханты-Мансийский автономный округ − </w:t>
      </w:r>
      <w:proofErr w:type="spellStart"/>
      <w:r w:rsidR="00C624ED" w:rsidRPr="00E81516">
        <w:rPr>
          <w:color w:val="000000"/>
          <w:sz w:val="22"/>
          <w:szCs w:val="22"/>
        </w:rPr>
        <w:t>Югра</w:t>
      </w:r>
      <w:proofErr w:type="spellEnd"/>
      <w:r w:rsidR="00C624ED" w:rsidRPr="00E81516">
        <w:rPr>
          <w:color w:val="000000"/>
          <w:sz w:val="22"/>
          <w:szCs w:val="22"/>
        </w:rPr>
        <w:t xml:space="preserve">, город Сургут, </w:t>
      </w:r>
      <w:proofErr w:type="spellStart"/>
      <w:r w:rsidR="00C624ED" w:rsidRPr="00E81516">
        <w:rPr>
          <w:color w:val="000000"/>
          <w:sz w:val="22"/>
          <w:szCs w:val="22"/>
        </w:rPr>
        <w:t>Нефтеюганское</w:t>
      </w:r>
      <w:proofErr w:type="spellEnd"/>
      <w:r w:rsidR="00C624ED" w:rsidRPr="00E81516">
        <w:rPr>
          <w:color w:val="000000"/>
          <w:sz w:val="22"/>
          <w:szCs w:val="22"/>
        </w:rPr>
        <w:t xml:space="preserve"> шоссе, 15</w:t>
      </w:r>
      <w:r w:rsidRPr="00E81516">
        <w:rPr>
          <w:color w:val="000000"/>
          <w:sz w:val="22"/>
          <w:szCs w:val="22"/>
        </w:rPr>
        <w:t xml:space="preserve">, </w:t>
      </w:r>
      <w:proofErr w:type="spellStart"/>
      <w:r w:rsidRPr="00E81516">
        <w:rPr>
          <w:color w:val="000000"/>
          <w:sz w:val="22"/>
          <w:szCs w:val="22"/>
        </w:rPr>
        <w:t>каб</w:t>
      </w:r>
      <w:proofErr w:type="spellEnd"/>
      <w:r w:rsidRPr="00E81516">
        <w:rPr>
          <w:color w:val="000000"/>
          <w:sz w:val="22"/>
          <w:szCs w:val="22"/>
        </w:rPr>
        <w:t xml:space="preserve">. </w:t>
      </w:r>
      <w:r w:rsidR="00C624ED" w:rsidRPr="00E81516">
        <w:rPr>
          <w:color w:val="000000"/>
          <w:sz w:val="22"/>
          <w:szCs w:val="22"/>
        </w:rPr>
        <w:t>202</w:t>
      </w:r>
      <w:r w:rsidRPr="00E81516">
        <w:rPr>
          <w:color w:val="000000"/>
          <w:sz w:val="22"/>
          <w:szCs w:val="22"/>
        </w:rPr>
        <w:t>.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F26DE" w:rsidRPr="00E81516" w:rsidRDefault="007F26DE" w:rsidP="007F26DE">
      <w:pPr>
        <w:spacing w:line="240" w:lineRule="atLeast"/>
        <w:ind w:firstLine="533"/>
        <w:jc w:val="both"/>
        <w:rPr>
          <w:rFonts w:eastAsia="Calibri"/>
          <w:color w:val="000000"/>
          <w:sz w:val="22"/>
          <w:szCs w:val="22"/>
        </w:rPr>
      </w:pPr>
      <w:r w:rsidRPr="00E81516">
        <w:rPr>
          <w:rFonts w:eastAsia="Calibri"/>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w:t>
      </w:r>
      <w:r w:rsidRPr="00E81516">
        <w:rPr>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7F26DE" w:rsidRPr="00E81516" w:rsidRDefault="007F26DE" w:rsidP="007F26DE">
      <w:pPr>
        <w:autoSpaceDE w:val="0"/>
        <w:autoSpaceDN w:val="0"/>
        <w:adjustRightInd w:val="0"/>
        <w:ind w:firstLine="540"/>
        <w:jc w:val="both"/>
        <w:rPr>
          <w:rFonts w:eastAsiaTheme="minorHAnsi"/>
          <w:sz w:val="22"/>
          <w:szCs w:val="22"/>
          <w:lang w:eastAsia="en-US"/>
        </w:rPr>
      </w:pPr>
      <w:r w:rsidRPr="00E81516">
        <w:rPr>
          <w:rFonts w:eastAsiaTheme="minorHAnsi"/>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F26DE" w:rsidRPr="00E81516" w:rsidRDefault="007F26DE" w:rsidP="007F26DE">
      <w:pPr>
        <w:ind w:firstLine="567"/>
        <w:jc w:val="both"/>
        <w:rPr>
          <w:rFonts w:eastAsia="Calibri"/>
          <w:color w:val="000000"/>
          <w:sz w:val="22"/>
          <w:szCs w:val="22"/>
        </w:rPr>
      </w:pPr>
      <w:proofErr w:type="gramStart"/>
      <w:r w:rsidRPr="00E81516">
        <w:rPr>
          <w:rFonts w:eastAsia="Calibri"/>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на электронную почту, указанную им в анкете (заявке), замечания для исправления с указанием срока для</w:t>
      </w:r>
      <w:proofErr w:type="gramEnd"/>
      <w:r w:rsidRPr="00E81516">
        <w:rPr>
          <w:rFonts w:eastAsia="Calibri"/>
          <w:color w:val="000000"/>
          <w:sz w:val="22"/>
          <w:szCs w:val="22"/>
        </w:rPr>
        <w:t xml:space="preserve">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F26DE" w:rsidRPr="00E81516" w:rsidRDefault="007F26DE" w:rsidP="007F26DE">
      <w:pPr>
        <w:ind w:firstLine="567"/>
        <w:jc w:val="both"/>
        <w:rPr>
          <w:rFonts w:eastAsia="Calibri"/>
          <w:color w:val="000000"/>
          <w:sz w:val="22"/>
          <w:szCs w:val="22"/>
        </w:rPr>
      </w:pPr>
      <w:r w:rsidRPr="00E81516">
        <w:rPr>
          <w:rFonts w:eastAsia="Calibri"/>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7F26DE" w:rsidRPr="00E81516" w:rsidRDefault="007F26DE" w:rsidP="007F26DE">
      <w:pPr>
        <w:spacing w:line="240" w:lineRule="atLeast"/>
        <w:ind w:firstLine="547"/>
        <w:jc w:val="both"/>
        <w:rPr>
          <w:rFonts w:eastAsia="Calibri"/>
          <w:color w:val="000000"/>
          <w:sz w:val="22"/>
          <w:szCs w:val="22"/>
        </w:rPr>
      </w:pPr>
      <w:r w:rsidRPr="00E81516">
        <w:rPr>
          <w:rFonts w:eastAsia="Calibri"/>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7F26DE" w:rsidRPr="00E81516" w:rsidRDefault="007F26DE" w:rsidP="007F26DE">
      <w:pPr>
        <w:pStyle w:val="a3"/>
        <w:spacing w:before="0" w:beforeAutospacing="0" w:after="0" w:afterAutospacing="0" w:line="240" w:lineRule="atLeast"/>
        <w:ind w:firstLine="547"/>
        <w:jc w:val="both"/>
        <w:rPr>
          <w:color w:val="000000"/>
          <w:sz w:val="22"/>
          <w:szCs w:val="22"/>
        </w:rPr>
      </w:pPr>
      <w:r w:rsidRPr="00E81516">
        <w:rPr>
          <w:color w:val="000000"/>
          <w:sz w:val="22"/>
          <w:szCs w:val="22"/>
        </w:rPr>
        <w:lastRenderedPageBreak/>
        <w:t xml:space="preserve">3. </w:t>
      </w:r>
      <w:proofErr w:type="gramStart"/>
      <w:r w:rsidRPr="00E81516">
        <w:rPr>
          <w:color w:val="000000"/>
          <w:sz w:val="22"/>
          <w:szCs w:val="22"/>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roofErr w:type="gramEnd"/>
    </w:p>
    <w:p w:rsidR="007F26DE" w:rsidRPr="00E81516" w:rsidRDefault="007F26DE" w:rsidP="007F26DE">
      <w:pPr>
        <w:pStyle w:val="a3"/>
        <w:spacing w:before="0" w:beforeAutospacing="0" w:after="0" w:afterAutospacing="0" w:line="240" w:lineRule="atLeast"/>
        <w:ind w:firstLine="547"/>
        <w:jc w:val="both"/>
        <w:rPr>
          <w:color w:val="000000"/>
          <w:sz w:val="22"/>
          <w:szCs w:val="22"/>
        </w:rPr>
      </w:pPr>
      <w:r w:rsidRPr="00E81516">
        <w:rPr>
          <w:color w:val="000000"/>
          <w:sz w:val="22"/>
          <w:szCs w:val="22"/>
        </w:rPr>
        <w:t>4. 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7F26DE" w:rsidRPr="00E81516" w:rsidRDefault="007F26DE" w:rsidP="006151BD">
      <w:pPr>
        <w:pStyle w:val="a3"/>
        <w:numPr>
          <w:ilvl w:val="2"/>
          <w:numId w:val="18"/>
        </w:numPr>
        <w:spacing w:after="0" w:afterAutospacing="0" w:line="240" w:lineRule="atLeast"/>
        <w:ind w:hanging="153"/>
        <w:jc w:val="both"/>
        <w:rPr>
          <w:color w:val="000000"/>
          <w:sz w:val="22"/>
          <w:szCs w:val="22"/>
        </w:rPr>
      </w:pPr>
      <w:r w:rsidRPr="00E81516">
        <w:rPr>
          <w:b/>
          <w:bCs/>
          <w:color w:val="000000"/>
          <w:sz w:val="22"/>
          <w:szCs w:val="22"/>
        </w:rPr>
        <w:t xml:space="preserve">Оценка, сравнение и предварительное ранжирование </w:t>
      </w:r>
      <w:proofErr w:type="spellStart"/>
      <w:r w:rsidRPr="00E81516">
        <w:rPr>
          <w:b/>
          <w:bCs/>
          <w:color w:val="000000"/>
          <w:sz w:val="22"/>
          <w:szCs w:val="22"/>
        </w:rPr>
        <w:t>неотклоненных</w:t>
      </w:r>
      <w:proofErr w:type="spellEnd"/>
      <w:r w:rsidRPr="00E81516">
        <w:rPr>
          <w:b/>
          <w:bCs/>
          <w:color w:val="000000"/>
          <w:sz w:val="22"/>
          <w:szCs w:val="22"/>
        </w:rPr>
        <w:t xml:space="preserve"> предложений</w:t>
      </w:r>
      <w:r w:rsidRPr="00E81516">
        <w:rPr>
          <w:color w:val="000000"/>
          <w:sz w:val="22"/>
          <w:szCs w:val="22"/>
        </w:rPr>
        <w:t>.</w:t>
      </w:r>
    </w:p>
    <w:p w:rsidR="007F26DE" w:rsidRPr="00E81516" w:rsidRDefault="007F26DE" w:rsidP="007F26DE">
      <w:pPr>
        <w:pStyle w:val="a3"/>
        <w:spacing w:after="0" w:afterAutospacing="0" w:line="240" w:lineRule="atLeast"/>
        <w:ind w:firstLine="562"/>
        <w:jc w:val="both"/>
        <w:rPr>
          <w:color w:val="000000"/>
          <w:sz w:val="22"/>
          <w:szCs w:val="22"/>
        </w:rPr>
      </w:pPr>
      <w:r w:rsidRPr="00E81516">
        <w:rPr>
          <w:color w:val="000000"/>
          <w:sz w:val="22"/>
          <w:szCs w:val="22"/>
        </w:rPr>
        <w:t xml:space="preserve">1. Оценка, сравнение и предварительное ранжирование </w:t>
      </w:r>
      <w:proofErr w:type="spellStart"/>
      <w:r w:rsidRPr="00E81516">
        <w:rPr>
          <w:color w:val="000000"/>
          <w:sz w:val="22"/>
          <w:szCs w:val="22"/>
        </w:rPr>
        <w:t>неотклоненных</w:t>
      </w:r>
      <w:proofErr w:type="spellEnd"/>
      <w:r w:rsidRPr="00E81516">
        <w:rPr>
          <w:color w:val="000000"/>
          <w:sz w:val="22"/>
          <w:szCs w:val="22"/>
        </w:rPr>
        <w:t xml:space="preserve"> предложений проводится</w:t>
      </w:r>
      <w:r w:rsidRPr="00E81516">
        <w:rPr>
          <w:rStyle w:val="apple-converted-space"/>
          <w:color w:val="000000"/>
          <w:sz w:val="22"/>
          <w:szCs w:val="22"/>
        </w:rPr>
        <w:t> в срок, установленный Информационной картой закупки, </w:t>
      </w:r>
      <w:r w:rsidRPr="00E81516">
        <w:rPr>
          <w:color w:val="000000"/>
          <w:sz w:val="22"/>
          <w:szCs w:val="22"/>
        </w:rPr>
        <w:t>в соответствии с критериями, указанными Информационной карте закупке.</w:t>
      </w:r>
    </w:p>
    <w:p w:rsidR="007F26DE" w:rsidRPr="00E81516" w:rsidRDefault="007F26DE" w:rsidP="007F26DE">
      <w:pPr>
        <w:autoSpaceDE w:val="0"/>
        <w:autoSpaceDN w:val="0"/>
        <w:adjustRightInd w:val="0"/>
        <w:ind w:firstLine="540"/>
        <w:jc w:val="both"/>
        <w:rPr>
          <w:color w:val="000000"/>
          <w:sz w:val="22"/>
          <w:szCs w:val="22"/>
        </w:rPr>
      </w:pPr>
      <w:r w:rsidRPr="00E81516">
        <w:rPr>
          <w:color w:val="000000"/>
          <w:sz w:val="22"/>
          <w:szCs w:val="22"/>
        </w:rPr>
        <w:t xml:space="preserve">2. В ходе данной процедуры комиссией принимается решение о присвоении заявкам участников номеров </w:t>
      </w:r>
      <w:r w:rsidRPr="00E81516">
        <w:rPr>
          <w:rFonts w:eastAsiaTheme="minorHAnsi"/>
          <w:sz w:val="22"/>
          <w:szCs w:val="22"/>
          <w:lang w:eastAsia="en-US"/>
        </w:rPr>
        <w:t>в порядке уменьшения степени выгодности содержащихся в них условий исполнения контракта</w:t>
      </w:r>
      <w:r w:rsidRPr="00E81516">
        <w:rPr>
          <w:color w:val="000000"/>
          <w:sz w:val="22"/>
          <w:szCs w:val="22"/>
        </w:rPr>
        <w:t>.</w:t>
      </w:r>
    </w:p>
    <w:p w:rsidR="007F26DE" w:rsidRPr="00E81516" w:rsidRDefault="007F26DE" w:rsidP="007F26DE">
      <w:pPr>
        <w:pStyle w:val="a3"/>
        <w:spacing w:before="0" w:beforeAutospacing="0" w:after="0" w:afterAutospacing="0"/>
        <w:ind w:firstLine="562"/>
        <w:jc w:val="both"/>
        <w:rPr>
          <w:color w:val="000000"/>
          <w:sz w:val="22"/>
          <w:szCs w:val="22"/>
        </w:rPr>
      </w:pPr>
      <w:r w:rsidRPr="00E81516">
        <w:rPr>
          <w:color w:val="000000"/>
          <w:sz w:val="22"/>
          <w:szCs w:val="22"/>
        </w:rPr>
        <w:t>3. Оценка заявок проводится</w:t>
      </w:r>
      <w:r w:rsidRPr="00E81516">
        <w:rPr>
          <w:rStyle w:val="apple-converted-space"/>
          <w:color w:val="000000"/>
          <w:sz w:val="22"/>
          <w:szCs w:val="22"/>
        </w:rPr>
        <w:t> </w:t>
      </w:r>
      <w:r w:rsidRPr="00E81516">
        <w:rPr>
          <w:color w:val="000000"/>
          <w:sz w:val="22"/>
          <w:szCs w:val="22"/>
        </w:rPr>
        <w:t>закупочной</w:t>
      </w:r>
      <w:r w:rsidRPr="00E81516">
        <w:rPr>
          <w:rStyle w:val="apple-converted-space"/>
          <w:color w:val="000000"/>
          <w:sz w:val="22"/>
          <w:szCs w:val="22"/>
        </w:rPr>
        <w:t> </w:t>
      </w:r>
      <w:r w:rsidRPr="00E81516">
        <w:rPr>
          <w:color w:val="000000"/>
          <w:sz w:val="22"/>
          <w:szCs w:val="22"/>
        </w:rPr>
        <w:t>комиссией в следующей последовательности:</w:t>
      </w:r>
    </w:p>
    <w:p w:rsidR="007F26DE" w:rsidRPr="00E81516" w:rsidRDefault="007F26DE" w:rsidP="007F26DE">
      <w:pPr>
        <w:pStyle w:val="western"/>
        <w:spacing w:before="0" w:beforeAutospacing="0" w:after="0" w:afterAutospacing="0"/>
        <w:ind w:firstLine="562"/>
        <w:jc w:val="both"/>
        <w:rPr>
          <w:color w:val="000000"/>
          <w:sz w:val="22"/>
          <w:szCs w:val="22"/>
        </w:rPr>
      </w:pPr>
      <w:r w:rsidRPr="00E81516">
        <w:rPr>
          <w:color w:val="000000"/>
          <w:sz w:val="22"/>
          <w:szCs w:val="22"/>
        </w:rPr>
        <w:t>- определение рейтинга каждой заявки участника закупки;</w:t>
      </w:r>
    </w:p>
    <w:p w:rsidR="007F26DE" w:rsidRPr="00E81516" w:rsidRDefault="007F26DE" w:rsidP="00A923F4">
      <w:pPr>
        <w:pStyle w:val="western"/>
        <w:spacing w:before="0" w:beforeAutospacing="0" w:after="0" w:afterAutospacing="0"/>
        <w:ind w:firstLine="562"/>
        <w:jc w:val="both"/>
        <w:rPr>
          <w:color w:val="000000"/>
          <w:sz w:val="22"/>
          <w:szCs w:val="22"/>
        </w:rPr>
      </w:pPr>
      <w:r w:rsidRPr="00E81516">
        <w:rPr>
          <w:color w:val="000000"/>
          <w:sz w:val="22"/>
          <w:szCs w:val="22"/>
        </w:rPr>
        <w:t>- ранжирование заявок:</w:t>
      </w:r>
    </w:p>
    <w:p w:rsidR="007F26DE" w:rsidRPr="00E81516" w:rsidRDefault="007F26DE" w:rsidP="00A923F4">
      <w:pPr>
        <w:pStyle w:val="western"/>
        <w:spacing w:before="0" w:beforeAutospacing="0" w:after="0" w:afterAutospacing="0"/>
        <w:ind w:firstLine="562"/>
        <w:jc w:val="both"/>
        <w:rPr>
          <w:color w:val="000000"/>
          <w:sz w:val="22"/>
          <w:szCs w:val="22"/>
        </w:rPr>
      </w:pPr>
      <w:r w:rsidRPr="00E81516">
        <w:rPr>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7F26DE" w:rsidRPr="00E81516" w:rsidRDefault="007F26DE" w:rsidP="00A923F4">
      <w:pPr>
        <w:autoSpaceDE w:val="0"/>
        <w:autoSpaceDN w:val="0"/>
        <w:adjustRightInd w:val="0"/>
        <w:ind w:firstLine="540"/>
        <w:jc w:val="both"/>
        <w:rPr>
          <w:color w:val="000000"/>
          <w:sz w:val="22"/>
          <w:szCs w:val="22"/>
        </w:rPr>
      </w:pPr>
      <w:r w:rsidRPr="00E81516">
        <w:rPr>
          <w:color w:val="000000"/>
          <w:sz w:val="22"/>
          <w:szCs w:val="22"/>
        </w:rPr>
        <w:t xml:space="preserve">- при равенстве показателей меньший номер получает заявка, </w:t>
      </w:r>
      <w:r w:rsidRPr="00E81516">
        <w:rPr>
          <w:rFonts w:eastAsiaTheme="minorHAnsi"/>
          <w:sz w:val="22"/>
          <w:szCs w:val="22"/>
          <w:lang w:eastAsia="en-US"/>
        </w:rPr>
        <w:t>которая поступила ранее других заявок на участие в закупке, содержащих такие же условия</w:t>
      </w:r>
      <w:r w:rsidRPr="00E81516">
        <w:rPr>
          <w:color w:val="000000"/>
          <w:sz w:val="22"/>
          <w:szCs w:val="22"/>
        </w:rPr>
        <w:t>.</w:t>
      </w:r>
    </w:p>
    <w:p w:rsidR="007F26DE" w:rsidRPr="00E81516" w:rsidRDefault="007F26DE" w:rsidP="00A923F4">
      <w:pPr>
        <w:pStyle w:val="western"/>
        <w:spacing w:after="0" w:afterAutospacing="0"/>
        <w:jc w:val="both"/>
        <w:rPr>
          <w:color w:val="000000"/>
          <w:sz w:val="22"/>
          <w:szCs w:val="22"/>
        </w:rPr>
      </w:pPr>
      <w:r w:rsidRPr="00E81516">
        <w:rPr>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738"/>
        <w:gridCol w:w="4756"/>
        <w:gridCol w:w="3011"/>
      </w:tblGrid>
      <w:tr w:rsidR="007F26DE" w:rsidRPr="00E81516" w:rsidTr="00F75E4E">
        <w:trPr>
          <w:tblCellSpacing w:w="0" w:type="dxa"/>
        </w:trPr>
        <w:tc>
          <w:tcPr>
            <w:tcW w:w="1738" w:type="dxa"/>
            <w:shd w:val="clear" w:color="auto" w:fill="FFFFFF"/>
          </w:tcPr>
          <w:p w:rsidR="007F26DE" w:rsidRPr="00E81516" w:rsidRDefault="007F26DE" w:rsidP="00A923F4">
            <w:pPr>
              <w:pStyle w:val="western"/>
              <w:spacing w:before="0" w:beforeAutospacing="0" w:after="0" w:afterAutospacing="0"/>
              <w:jc w:val="both"/>
              <w:rPr>
                <w:color w:val="000000"/>
              </w:rPr>
            </w:pPr>
            <w:r w:rsidRPr="00E81516">
              <w:rPr>
                <w:color w:val="000000"/>
                <w:sz w:val="22"/>
                <w:szCs w:val="22"/>
              </w:rPr>
              <w:t>Результат ранжирования заявок</w:t>
            </w:r>
          </w:p>
        </w:tc>
        <w:tc>
          <w:tcPr>
            <w:tcW w:w="4756" w:type="dxa"/>
            <w:shd w:val="clear" w:color="auto" w:fill="FFFFFF"/>
          </w:tcPr>
          <w:p w:rsidR="007F26DE" w:rsidRPr="00E81516" w:rsidRDefault="007F26DE" w:rsidP="00A923F4">
            <w:pPr>
              <w:pStyle w:val="western"/>
              <w:spacing w:before="0" w:beforeAutospacing="0" w:after="0" w:afterAutospacing="0"/>
              <w:jc w:val="both"/>
              <w:rPr>
                <w:color w:val="000000"/>
              </w:rPr>
            </w:pPr>
            <w:r w:rsidRPr="00E81516">
              <w:rPr>
                <w:color w:val="000000"/>
                <w:sz w:val="22"/>
                <w:szCs w:val="22"/>
              </w:rPr>
              <w:t>Наименование</w:t>
            </w:r>
          </w:p>
          <w:p w:rsidR="007F26DE" w:rsidRPr="00E81516" w:rsidRDefault="007F26DE" w:rsidP="00A923F4">
            <w:pPr>
              <w:pStyle w:val="western"/>
              <w:spacing w:before="0" w:beforeAutospacing="0" w:after="0" w:afterAutospacing="0"/>
              <w:jc w:val="both"/>
              <w:rPr>
                <w:color w:val="000000"/>
              </w:rPr>
            </w:pPr>
            <w:r w:rsidRPr="00E81516">
              <w:rPr>
                <w:color w:val="000000"/>
                <w:sz w:val="22"/>
                <w:szCs w:val="22"/>
              </w:rPr>
              <w:t>участника</w:t>
            </w:r>
          </w:p>
        </w:tc>
        <w:tc>
          <w:tcPr>
            <w:tcW w:w="3011" w:type="dxa"/>
            <w:shd w:val="clear" w:color="auto" w:fill="FFFFFF"/>
          </w:tcPr>
          <w:p w:rsidR="007F26DE" w:rsidRPr="00E81516" w:rsidRDefault="007F26DE" w:rsidP="00A923F4">
            <w:pPr>
              <w:pStyle w:val="western"/>
              <w:spacing w:before="0" w:beforeAutospacing="0" w:after="0" w:afterAutospacing="0"/>
              <w:jc w:val="both"/>
              <w:rPr>
                <w:color w:val="000000"/>
              </w:rPr>
            </w:pPr>
            <w:r w:rsidRPr="00E81516">
              <w:rPr>
                <w:color w:val="000000"/>
                <w:sz w:val="22"/>
                <w:szCs w:val="22"/>
              </w:rPr>
              <w:t>Рейтинг,</w:t>
            </w:r>
          </w:p>
          <w:p w:rsidR="007F26DE" w:rsidRPr="00E81516" w:rsidRDefault="007F26DE" w:rsidP="00A923F4">
            <w:pPr>
              <w:pStyle w:val="western"/>
              <w:spacing w:before="0" w:beforeAutospacing="0" w:after="0" w:afterAutospacing="0"/>
              <w:jc w:val="both"/>
              <w:rPr>
                <w:color w:val="000000"/>
              </w:rPr>
            </w:pPr>
            <w:proofErr w:type="gramStart"/>
            <w:r w:rsidRPr="00E81516">
              <w:rPr>
                <w:color w:val="000000"/>
                <w:sz w:val="22"/>
                <w:szCs w:val="22"/>
              </w:rPr>
              <w:t>присуждаемый</w:t>
            </w:r>
            <w:proofErr w:type="gramEnd"/>
            <w:r w:rsidRPr="00E81516">
              <w:rPr>
                <w:color w:val="000000"/>
                <w:sz w:val="22"/>
                <w:szCs w:val="22"/>
              </w:rPr>
              <w:t xml:space="preserve"> заявке</w:t>
            </w:r>
          </w:p>
        </w:tc>
      </w:tr>
      <w:tr w:rsidR="007F26DE" w:rsidRPr="00E81516" w:rsidTr="00F75E4E">
        <w:trPr>
          <w:tblCellSpacing w:w="0" w:type="dxa"/>
        </w:trPr>
        <w:tc>
          <w:tcPr>
            <w:tcW w:w="1738" w:type="dxa"/>
            <w:shd w:val="clear" w:color="auto" w:fill="FFFFFF"/>
          </w:tcPr>
          <w:p w:rsidR="007F26DE" w:rsidRPr="00E81516" w:rsidRDefault="007F26DE" w:rsidP="00A923F4">
            <w:pPr>
              <w:pStyle w:val="western"/>
              <w:spacing w:after="0" w:afterAutospacing="0"/>
              <w:jc w:val="both"/>
              <w:rPr>
                <w:color w:val="000000"/>
              </w:rPr>
            </w:pPr>
          </w:p>
        </w:tc>
        <w:tc>
          <w:tcPr>
            <w:tcW w:w="4756" w:type="dxa"/>
            <w:shd w:val="clear" w:color="auto" w:fill="FFFFFF"/>
          </w:tcPr>
          <w:p w:rsidR="007F26DE" w:rsidRPr="00E81516" w:rsidRDefault="007F26DE" w:rsidP="00A923F4">
            <w:pPr>
              <w:pStyle w:val="western"/>
              <w:spacing w:after="0" w:afterAutospacing="0"/>
              <w:jc w:val="both"/>
              <w:rPr>
                <w:color w:val="000000"/>
              </w:rPr>
            </w:pPr>
          </w:p>
        </w:tc>
        <w:tc>
          <w:tcPr>
            <w:tcW w:w="3011" w:type="dxa"/>
            <w:shd w:val="clear" w:color="auto" w:fill="FFFFFF"/>
          </w:tcPr>
          <w:p w:rsidR="007F26DE" w:rsidRPr="00E81516" w:rsidRDefault="007F26DE" w:rsidP="00A923F4">
            <w:pPr>
              <w:pStyle w:val="western"/>
              <w:spacing w:after="0" w:afterAutospacing="0"/>
              <w:jc w:val="both"/>
              <w:rPr>
                <w:color w:val="000000"/>
              </w:rPr>
            </w:pPr>
          </w:p>
        </w:tc>
      </w:tr>
      <w:tr w:rsidR="007F26DE" w:rsidRPr="00E81516" w:rsidTr="00F75E4E">
        <w:trPr>
          <w:tblCellSpacing w:w="0" w:type="dxa"/>
        </w:trPr>
        <w:tc>
          <w:tcPr>
            <w:tcW w:w="1738" w:type="dxa"/>
            <w:shd w:val="clear" w:color="auto" w:fill="FFFFFF"/>
          </w:tcPr>
          <w:p w:rsidR="007F26DE" w:rsidRPr="00E81516" w:rsidRDefault="007F26DE" w:rsidP="00A923F4">
            <w:pPr>
              <w:pStyle w:val="western"/>
              <w:spacing w:after="0" w:afterAutospacing="0"/>
              <w:jc w:val="both"/>
              <w:rPr>
                <w:color w:val="000000"/>
              </w:rPr>
            </w:pPr>
          </w:p>
        </w:tc>
        <w:tc>
          <w:tcPr>
            <w:tcW w:w="4756" w:type="dxa"/>
            <w:shd w:val="clear" w:color="auto" w:fill="FFFFFF"/>
          </w:tcPr>
          <w:p w:rsidR="007F26DE" w:rsidRPr="00E81516" w:rsidRDefault="007F26DE" w:rsidP="00A923F4">
            <w:pPr>
              <w:pStyle w:val="western"/>
              <w:spacing w:after="0" w:afterAutospacing="0"/>
              <w:jc w:val="both"/>
              <w:rPr>
                <w:color w:val="000000"/>
              </w:rPr>
            </w:pPr>
          </w:p>
        </w:tc>
        <w:tc>
          <w:tcPr>
            <w:tcW w:w="3011" w:type="dxa"/>
            <w:shd w:val="clear" w:color="auto" w:fill="FFFFFF"/>
          </w:tcPr>
          <w:p w:rsidR="007F26DE" w:rsidRPr="00E81516" w:rsidRDefault="007F26DE" w:rsidP="00A923F4">
            <w:pPr>
              <w:pStyle w:val="western"/>
              <w:spacing w:after="0" w:afterAutospacing="0"/>
              <w:jc w:val="both"/>
              <w:rPr>
                <w:color w:val="000000"/>
                <w:lang w:val="en-US"/>
              </w:rPr>
            </w:pPr>
          </w:p>
        </w:tc>
      </w:tr>
    </w:tbl>
    <w:p w:rsidR="007F26DE" w:rsidRPr="00E81516" w:rsidRDefault="007F26DE" w:rsidP="00A923F4">
      <w:pPr>
        <w:pStyle w:val="a3"/>
        <w:spacing w:after="0" w:afterAutospacing="0"/>
        <w:ind w:firstLine="547"/>
        <w:jc w:val="both"/>
        <w:rPr>
          <w:color w:val="000000"/>
          <w:sz w:val="22"/>
          <w:szCs w:val="22"/>
        </w:rPr>
      </w:pPr>
      <w:r w:rsidRPr="00E81516">
        <w:rPr>
          <w:color w:val="000000"/>
          <w:sz w:val="22"/>
          <w:szCs w:val="22"/>
        </w:rPr>
        <w:t xml:space="preserve">4. Если </w:t>
      </w:r>
      <w:proofErr w:type="gramStart"/>
      <w:r w:rsidRPr="00E81516">
        <w:rPr>
          <w:color w:val="000000"/>
          <w:sz w:val="22"/>
          <w:szCs w:val="22"/>
        </w:rPr>
        <w:t>по результатам оценки заявок на участие в закупке принято решение о допуске к участию</w:t>
      </w:r>
      <w:proofErr w:type="gramEnd"/>
      <w:r w:rsidRPr="00E81516">
        <w:rPr>
          <w:color w:val="000000"/>
          <w:sz w:val="22"/>
          <w:szCs w:val="22"/>
        </w:rPr>
        <w:t xml:space="preserve"> в закупке только одной заявки, ранжирования заявок не производится.</w:t>
      </w:r>
    </w:p>
    <w:p w:rsidR="007F26DE" w:rsidRPr="00E81516" w:rsidRDefault="007F26DE" w:rsidP="00A923F4">
      <w:pPr>
        <w:pStyle w:val="a3"/>
        <w:spacing w:after="0" w:afterAutospacing="0"/>
        <w:ind w:firstLine="547"/>
        <w:jc w:val="both"/>
        <w:rPr>
          <w:color w:val="000000"/>
          <w:sz w:val="22"/>
          <w:szCs w:val="22"/>
        </w:rPr>
      </w:pPr>
      <w:r w:rsidRPr="00E81516">
        <w:rPr>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7F26DE" w:rsidRPr="00E81516" w:rsidRDefault="007F26DE" w:rsidP="00A923F4">
      <w:pPr>
        <w:pStyle w:val="a3"/>
        <w:spacing w:after="0" w:afterAutospacing="0"/>
        <w:ind w:firstLine="533"/>
        <w:jc w:val="both"/>
        <w:rPr>
          <w:color w:val="000000"/>
          <w:sz w:val="22"/>
          <w:szCs w:val="22"/>
        </w:rPr>
      </w:pPr>
      <w:r w:rsidRPr="00E81516">
        <w:rPr>
          <w:color w:val="000000"/>
          <w:sz w:val="22"/>
          <w:szCs w:val="22"/>
        </w:rPr>
        <w:t xml:space="preserve">6. </w:t>
      </w:r>
      <w:proofErr w:type="gramStart"/>
      <w:r w:rsidRPr="00E81516">
        <w:rPr>
          <w:color w:val="000000"/>
          <w:sz w:val="22"/>
          <w:szCs w:val="22"/>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w:t>
      </w:r>
      <w:proofErr w:type="gramEnd"/>
      <w:r w:rsidRPr="00E81516">
        <w:rPr>
          <w:color w:val="000000"/>
          <w:sz w:val="22"/>
          <w:szCs w:val="22"/>
        </w:rPr>
        <w:t xml:space="preserve">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7F26DE" w:rsidRPr="00E81516" w:rsidRDefault="007F26DE" w:rsidP="00A923F4">
      <w:pPr>
        <w:pStyle w:val="a3"/>
        <w:spacing w:after="0" w:afterAutospacing="0"/>
        <w:ind w:firstLine="547"/>
        <w:jc w:val="both"/>
        <w:rPr>
          <w:color w:val="000000"/>
          <w:sz w:val="22"/>
          <w:szCs w:val="22"/>
        </w:rPr>
      </w:pPr>
      <w:r w:rsidRPr="00E81516">
        <w:rPr>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w:t>
      </w:r>
    </w:p>
    <w:p w:rsidR="007F26DE" w:rsidRPr="00E81516" w:rsidRDefault="007F26DE" w:rsidP="00A923F4">
      <w:pPr>
        <w:pStyle w:val="a3"/>
        <w:spacing w:after="0" w:afterAutospacing="0"/>
        <w:ind w:firstLine="567"/>
        <w:jc w:val="both"/>
        <w:rPr>
          <w:color w:val="000000"/>
          <w:sz w:val="22"/>
          <w:szCs w:val="22"/>
        </w:rPr>
      </w:pPr>
      <w:r w:rsidRPr="00E81516">
        <w:rPr>
          <w:color w:val="000000"/>
          <w:sz w:val="22"/>
          <w:szCs w:val="22"/>
        </w:rPr>
        <w:t>7. Критерии оценки предложений.</w:t>
      </w:r>
    </w:p>
    <w:p w:rsidR="007F26DE" w:rsidRPr="00E81516" w:rsidRDefault="007F26DE" w:rsidP="00A923F4">
      <w:pPr>
        <w:pStyle w:val="a3"/>
        <w:spacing w:after="0" w:afterAutospacing="0"/>
        <w:jc w:val="both"/>
        <w:rPr>
          <w:color w:val="000000"/>
          <w:sz w:val="22"/>
          <w:szCs w:val="22"/>
        </w:rPr>
      </w:pPr>
      <w:r w:rsidRPr="00E81516">
        <w:rPr>
          <w:color w:val="000000"/>
          <w:sz w:val="22"/>
          <w:szCs w:val="22"/>
        </w:rPr>
        <w:lastRenderedPageBreak/>
        <w:t>Критерии оценки определены Информационной картой закупки.</w:t>
      </w:r>
    </w:p>
    <w:p w:rsidR="007F26DE" w:rsidRPr="00E81516" w:rsidRDefault="007F26DE" w:rsidP="007F26DE">
      <w:pPr>
        <w:pStyle w:val="western"/>
        <w:spacing w:after="0" w:afterAutospacing="0" w:line="240" w:lineRule="atLeast"/>
        <w:ind w:firstLine="562"/>
        <w:jc w:val="both"/>
        <w:rPr>
          <w:color w:val="000000"/>
          <w:sz w:val="22"/>
          <w:szCs w:val="22"/>
        </w:rPr>
      </w:pPr>
      <w:r w:rsidRPr="00E81516">
        <w:rPr>
          <w:color w:val="000000"/>
          <w:sz w:val="22"/>
          <w:szCs w:val="22"/>
        </w:rPr>
        <w:t>8. Порядок оценки предложений.</w:t>
      </w:r>
    </w:p>
    <w:p w:rsidR="007F26DE" w:rsidRPr="00E81516" w:rsidRDefault="007F26DE" w:rsidP="007F26DE">
      <w:pPr>
        <w:pStyle w:val="western"/>
        <w:spacing w:after="0" w:afterAutospacing="0" w:line="240" w:lineRule="atLeast"/>
        <w:ind w:firstLine="567"/>
        <w:jc w:val="both"/>
        <w:rPr>
          <w:color w:val="000000"/>
          <w:sz w:val="22"/>
          <w:szCs w:val="22"/>
        </w:rPr>
      </w:pPr>
      <w:proofErr w:type="spellStart"/>
      <w:r w:rsidRPr="00E81516">
        <w:rPr>
          <w:color w:val="000000"/>
          <w:sz w:val="22"/>
          <w:szCs w:val="22"/>
        </w:rPr>
        <w:t>Ка</w:t>
      </w:r>
      <w:proofErr w:type="gramStart"/>
      <w:r w:rsidRPr="00E81516">
        <w:rPr>
          <w:color w:val="000000"/>
          <w:sz w:val="22"/>
          <w:szCs w:val="22"/>
        </w:rPr>
        <w:t>i</w:t>
      </w:r>
      <w:proofErr w:type="spellEnd"/>
      <w:proofErr w:type="gramEnd"/>
      <w:r w:rsidRPr="00E81516">
        <w:rPr>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7F26DE" w:rsidRPr="00E81516" w:rsidRDefault="007F26DE" w:rsidP="007F26DE">
      <w:pPr>
        <w:pStyle w:val="a3"/>
        <w:spacing w:after="0" w:afterAutospacing="0" w:line="240" w:lineRule="atLeast"/>
        <w:ind w:firstLine="567"/>
        <w:jc w:val="both"/>
        <w:rPr>
          <w:color w:val="000000"/>
          <w:sz w:val="22"/>
          <w:szCs w:val="22"/>
        </w:rPr>
      </w:pPr>
      <w:proofErr w:type="gramStart"/>
      <w:r w:rsidRPr="00E81516">
        <w:rPr>
          <w:color w:val="000000"/>
          <w:sz w:val="22"/>
          <w:szCs w:val="22"/>
        </w:rPr>
        <w:t>К</w:t>
      </w:r>
      <w:proofErr w:type="gramEnd"/>
      <w:r w:rsidRPr="00E81516">
        <w:rPr>
          <w:color w:val="000000"/>
          <w:sz w:val="22"/>
          <w:szCs w:val="22"/>
          <w:lang w:val="en-US"/>
        </w:rPr>
        <w:t>b</w:t>
      </w:r>
      <w:r w:rsidRPr="00E81516">
        <w:rPr>
          <w:color w:val="000000"/>
          <w:sz w:val="22"/>
          <w:szCs w:val="22"/>
        </w:rPr>
        <w:t>i - значимость критерия «качество товаров (выполнения работ, оказания услуг) и (или) квалификация участника закупки»</w:t>
      </w:r>
      <w:r w:rsidRPr="00E81516">
        <w:rPr>
          <w:rStyle w:val="apple-converted-space"/>
          <w:color w:val="000000"/>
          <w:sz w:val="22"/>
          <w:szCs w:val="22"/>
        </w:rPr>
        <w:t> </w:t>
      </w:r>
      <w:r w:rsidRPr="00E81516">
        <w:rPr>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F26DE" w:rsidRPr="00E81516" w:rsidRDefault="007F26DE" w:rsidP="007F26DE">
      <w:pPr>
        <w:pStyle w:val="a3"/>
        <w:spacing w:after="0" w:afterAutospacing="0" w:line="240" w:lineRule="atLeast"/>
        <w:ind w:firstLine="567"/>
        <w:jc w:val="both"/>
        <w:rPr>
          <w:color w:val="000000"/>
          <w:sz w:val="22"/>
          <w:szCs w:val="22"/>
        </w:rPr>
      </w:pPr>
      <w:proofErr w:type="spellStart"/>
      <w:r w:rsidRPr="00E81516">
        <w:rPr>
          <w:color w:val="000000"/>
          <w:sz w:val="22"/>
          <w:szCs w:val="22"/>
        </w:rPr>
        <w:t>Kf</w:t>
      </w:r>
      <w:proofErr w:type="spellEnd"/>
      <w:r w:rsidRPr="00E81516">
        <w:rPr>
          <w:color w:val="000000"/>
          <w:sz w:val="22"/>
          <w:szCs w:val="22"/>
        </w:rPr>
        <w:t xml:space="preserve"> - значимость критерия «сроки поставки товаров (выполнения работ, оказания услуг)»</w:t>
      </w:r>
      <w:r w:rsidRPr="00E81516">
        <w:rPr>
          <w:rStyle w:val="apple-converted-space"/>
          <w:color w:val="000000"/>
          <w:sz w:val="22"/>
          <w:szCs w:val="22"/>
        </w:rPr>
        <w:t> </w:t>
      </w:r>
      <w:r w:rsidRPr="00E81516">
        <w:rPr>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F26DE" w:rsidRPr="00E81516" w:rsidRDefault="007F26DE" w:rsidP="007F26DE">
      <w:pPr>
        <w:pStyle w:val="a3"/>
        <w:spacing w:after="202" w:afterAutospacing="0" w:line="270" w:lineRule="atLeast"/>
        <w:ind w:firstLine="567"/>
        <w:jc w:val="both"/>
        <w:rPr>
          <w:color w:val="000000"/>
          <w:sz w:val="22"/>
          <w:szCs w:val="22"/>
        </w:rPr>
      </w:pPr>
      <w:r w:rsidRPr="00E81516">
        <w:rPr>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Заявке, набравшей наибольший итоговый рейтинг, присваивается первый номер.</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u w:val="single"/>
        </w:rPr>
        <w:t>Оценка заявок по критерию «цена контракта»:</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Рейтинг, присуждаемый заявке по критерию «цена контракта» определяется по формуле:</w:t>
      </w:r>
    </w:p>
    <w:p w:rsidR="007F26DE" w:rsidRPr="00E81516" w:rsidRDefault="007F26DE" w:rsidP="007F26DE">
      <w:pPr>
        <w:pStyle w:val="a3"/>
        <w:spacing w:after="202" w:afterAutospacing="0" w:line="270" w:lineRule="atLeast"/>
        <w:jc w:val="center"/>
        <w:rPr>
          <w:color w:val="000000"/>
          <w:sz w:val="22"/>
          <w:szCs w:val="22"/>
        </w:rPr>
      </w:pPr>
      <w:r w:rsidRPr="00E81516">
        <w:rPr>
          <w:noProof/>
          <w:color w:val="000000"/>
          <w:sz w:val="22"/>
          <w:szCs w:val="22"/>
        </w:rPr>
        <w:drawing>
          <wp:inline distT="0" distB="0" distL="0" distR="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545" cy="636270"/>
                    </a:xfrm>
                    <a:prstGeom prst="rect">
                      <a:avLst/>
                    </a:prstGeom>
                    <a:noFill/>
                    <a:ln>
                      <a:noFill/>
                    </a:ln>
                  </pic:spPr>
                </pic:pic>
              </a:graphicData>
            </a:graphic>
          </wp:inline>
        </w:drawing>
      </w:r>
    </w:p>
    <w:p w:rsidR="007F26DE" w:rsidRPr="00E81516" w:rsidRDefault="007F26DE" w:rsidP="007F26DE">
      <w:pPr>
        <w:pStyle w:val="a3"/>
        <w:spacing w:after="202" w:afterAutospacing="0" w:line="270" w:lineRule="atLeast"/>
        <w:ind w:firstLine="567"/>
        <w:jc w:val="both"/>
        <w:rPr>
          <w:color w:val="000000"/>
          <w:sz w:val="22"/>
          <w:szCs w:val="22"/>
        </w:rPr>
      </w:pPr>
      <w:r w:rsidRPr="00E81516">
        <w:rPr>
          <w:color w:val="000000"/>
          <w:sz w:val="22"/>
          <w:szCs w:val="22"/>
        </w:rPr>
        <w:t>где:</w:t>
      </w:r>
    </w:p>
    <w:p w:rsidR="007F26DE" w:rsidRPr="00E81516" w:rsidRDefault="007F26DE" w:rsidP="007F26DE">
      <w:pPr>
        <w:pStyle w:val="a3"/>
        <w:spacing w:after="0" w:afterAutospacing="0" w:line="240" w:lineRule="atLeast"/>
        <w:ind w:firstLine="567"/>
        <w:jc w:val="both"/>
        <w:rPr>
          <w:color w:val="000000"/>
          <w:sz w:val="22"/>
          <w:szCs w:val="22"/>
        </w:rPr>
      </w:pPr>
      <w:proofErr w:type="spellStart"/>
      <w:r w:rsidRPr="00E81516">
        <w:rPr>
          <w:color w:val="000000"/>
          <w:sz w:val="22"/>
          <w:szCs w:val="22"/>
        </w:rPr>
        <w:t>Ra</w:t>
      </w:r>
      <w:proofErr w:type="spellEnd"/>
      <w:r w:rsidRPr="00E81516">
        <w:rPr>
          <w:rStyle w:val="apple-converted-space"/>
          <w:color w:val="000000"/>
          <w:sz w:val="22"/>
          <w:szCs w:val="22"/>
          <w:vertAlign w:val="subscript"/>
        </w:rPr>
        <w:t> </w:t>
      </w:r>
      <w:proofErr w:type="spellStart"/>
      <w:r w:rsidRPr="00E81516">
        <w:rPr>
          <w:color w:val="000000"/>
          <w:sz w:val="22"/>
          <w:szCs w:val="22"/>
          <w:vertAlign w:val="subscript"/>
        </w:rPr>
        <w:t>i</w:t>
      </w:r>
      <w:proofErr w:type="spellEnd"/>
      <w:r w:rsidRPr="00E81516">
        <w:rPr>
          <w:rStyle w:val="apple-converted-space"/>
          <w:color w:val="000000"/>
          <w:sz w:val="22"/>
          <w:szCs w:val="22"/>
          <w:vertAlign w:val="subscript"/>
        </w:rPr>
        <w:t> </w:t>
      </w:r>
      <w:r w:rsidRPr="00E81516">
        <w:rPr>
          <w:color w:val="000000"/>
          <w:sz w:val="22"/>
          <w:szCs w:val="22"/>
        </w:rPr>
        <w:t xml:space="preserve">- рейтинг, присуждаемый </w:t>
      </w:r>
      <w:proofErr w:type="spellStart"/>
      <w:r w:rsidRPr="00E81516">
        <w:rPr>
          <w:color w:val="000000"/>
          <w:sz w:val="22"/>
          <w:szCs w:val="22"/>
        </w:rPr>
        <w:t>i-й</w:t>
      </w:r>
      <w:proofErr w:type="spellEnd"/>
      <w:r w:rsidRPr="00E81516">
        <w:rPr>
          <w:color w:val="000000"/>
          <w:sz w:val="22"/>
          <w:szCs w:val="22"/>
        </w:rPr>
        <w:t xml:space="preserve"> заявке по указанному критерию;</w:t>
      </w:r>
    </w:p>
    <w:p w:rsidR="007F26DE" w:rsidRPr="00E81516" w:rsidRDefault="007F26DE" w:rsidP="007F26DE">
      <w:pPr>
        <w:pStyle w:val="a3"/>
        <w:spacing w:after="0" w:afterAutospacing="0" w:line="240" w:lineRule="atLeast"/>
        <w:ind w:firstLine="567"/>
        <w:jc w:val="both"/>
        <w:rPr>
          <w:color w:val="000000"/>
          <w:sz w:val="22"/>
          <w:szCs w:val="22"/>
        </w:rPr>
      </w:pPr>
      <w:proofErr w:type="spellStart"/>
      <w:proofErr w:type="gramStart"/>
      <w:r w:rsidRPr="00E81516">
        <w:rPr>
          <w:color w:val="000000"/>
          <w:sz w:val="22"/>
          <w:szCs w:val="22"/>
        </w:rPr>
        <w:t>А</w:t>
      </w:r>
      <w:proofErr w:type="gramEnd"/>
      <w:r w:rsidRPr="00E81516">
        <w:rPr>
          <w:color w:val="000000"/>
          <w:sz w:val="22"/>
          <w:szCs w:val="22"/>
        </w:rPr>
        <w:t>max</w:t>
      </w:r>
      <w:proofErr w:type="spellEnd"/>
      <w:r w:rsidRPr="00E81516">
        <w:rPr>
          <w:color w:val="000000"/>
          <w:sz w:val="22"/>
          <w:szCs w:val="22"/>
        </w:rPr>
        <w:t xml:space="preserve"> - начальная (максимальная) цена контракта, установленная в Извещении;</w:t>
      </w:r>
    </w:p>
    <w:p w:rsidR="007F26DE" w:rsidRPr="00E81516" w:rsidRDefault="007F26DE" w:rsidP="007F26DE">
      <w:pPr>
        <w:pStyle w:val="a3"/>
        <w:spacing w:after="0" w:afterAutospacing="0" w:line="240" w:lineRule="atLeast"/>
        <w:ind w:firstLine="567"/>
        <w:jc w:val="both"/>
        <w:rPr>
          <w:color w:val="000000"/>
          <w:sz w:val="22"/>
          <w:szCs w:val="22"/>
        </w:rPr>
      </w:pPr>
      <w:proofErr w:type="spellStart"/>
      <w:r w:rsidRPr="00E81516">
        <w:rPr>
          <w:color w:val="000000"/>
          <w:sz w:val="22"/>
          <w:szCs w:val="22"/>
        </w:rPr>
        <w:lastRenderedPageBreak/>
        <w:t>A</w:t>
      </w:r>
      <w:r w:rsidRPr="00E81516">
        <w:rPr>
          <w:color w:val="000000"/>
          <w:sz w:val="22"/>
          <w:szCs w:val="22"/>
          <w:vertAlign w:val="subscript"/>
        </w:rPr>
        <w:t>i</w:t>
      </w:r>
      <w:proofErr w:type="spellEnd"/>
      <w:r w:rsidRPr="00E81516">
        <w:rPr>
          <w:rStyle w:val="apple-converted-space"/>
          <w:color w:val="000000"/>
          <w:sz w:val="22"/>
          <w:szCs w:val="22"/>
          <w:vertAlign w:val="subscript"/>
        </w:rPr>
        <w:t> </w:t>
      </w:r>
      <w:r w:rsidRPr="00E81516">
        <w:rPr>
          <w:color w:val="000000"/>
          <w:sz w:val="22"/>
          <w:szCs w:val="22"/>
        </w:rPr>
        <w:t xml:space="preserve">- предложение </w:t>
      </w:r>
      <w:proofErr w:type="spellStart"/>
      <w:r w:rsidRPr="00E81516">
        <w:rPr>
          <w:color w:val="000000"/>
          <w:sz w:val="22"/>
          <w:szCs w:val="22"/>
        </w:rPr>
        <w:t>i-гo</w:t>
      </w:r>
      <w:proofErr w:type="spellEnd"/>
      <w:r w:rsidRPr="00E81516">
        <w:rPr>
          <w:color w:val="000000"/>
          <w:sz w:val="22"/>
          <w:szCs w:val="22"/>
        </w:rPr>
        <w:t xml:space="preserve"> участника закупки по цене контракта.</w:t>
      </w:r>
    </w:p>
    <w:p w:rsidR="007F26DE" w:rsidRPr="00E81516" w:rsidRDefault="007F26DE" w:rsidP="007F26DE">
      <w:pPr>
        <w:pStyle w:val="a3"/>
        <w:spacing w:after="0" w:afterAutospacing="0" w:line="240" w:lineRule="atLeast"/>
        <w:ind w:firstLine="567"/>
        <w:jc w:val="both"/>
        <w:rPr>
          <w:color w:val="000000"/>
          <w:sz w:val="22"/>
          <w:szCs w:val="22"/>
        </w:rPr>
      </w:pPr>
      <w:r w:rsidRPr="00E81516">
        <w:rPr>
          <w:color w:val="000000"/>
          <w:sz w:val="22"/>
          <w:szCs w:val="22"/>
        </w:rPr>
        <w:t xml:space="preserve">Для расчета рейтинга по заявке показатели </w:t>
      </w:r>
      <w:proofErr w:type="gramStart"/>
      <w:r w:rsidRPr="00E81516">
        <w:rPr>
          <w:color w:val="000000"/>
          <w:sz w:val="22"/>
          <w:szCs w:val="22"/>
        </w:rPr>
        <w:t>А</w:t>
      </w:r>
      <w:proofErr w:type="gramEnd"/>
      <w:r w:rsidRPr="00E81516">
        <w:rPr>
          <w:color w:val="000000"/>
          <w:sz w:val="22"/>
          <w:szCs w:val="22"/>
          <w:lang w:val="en-US"/>
        </w:rPr>
        <w:t>max</w:t>
      </w:r>
      <w:r w:rsidRPr="00E81516">
        <w:rPr>
          <w:color w:val="000000"/>
          <w:sz w:val="22"/>
          <w:szCs w:val="22"/>
        </w:rPr>
        <w:t xml:space="preserve"> и </w:t>
      </w:r>
      <w:proofErr w:type="spellStart"/>
      <w:r w:rsidRPr="00E81516">
        <w:rPr>
          <w:color w:val="000000"/>
          <w:sz w:val="22"/>
          <w:szCs w:val="22"/>
        </w:rPr>
        <w:t>A</w:t>
      </w:r>
      <w:r w:rsidRPr="00E81516">
        <w:rPr>
          <w:color w:val="000000"/>
          <w:sz w:val="22"/>
          <w:szCs w:val="22"/>
          <w:vertAlign w:val="subscript"/>
        </w:rPr>
        <w:t>i</w:t>
      </w:r>
      <w:proofErr w:type="spellEnd"/>
      <w:r w:rsidRPr="00E81516">
        <w:rPr>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7F26DE" w:rsidRPr="00E81516" w:rsidRDefault="007F26DE" w:rsidP="007F26DE">
      <w:pPr>
        <w:pStyle w:val="a3"/>
        <w:spacing w:after="0" w:afterAutospacing="0" w:line="240" w:lineRule="atLeast"/>
        <w:ind w:firstLine="567"/>
        <w:jc w:val="both"/>
        <w:rPr>
          <w:color w:val="000000"/>
          <w:sz w:val="22"/>
          <w:szCs w:val="22"/>
        </w:rPr>
      </w:pPr>
      <w:r w:rsidRPr="00E81516">
        <w:rPr>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а) предмет оценки и исчерпывающий перечень показателей по данному критерию;</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81516">
        <w:rPr>
          <w:rStyle w:val="apple-converted-space"/>
          <w:color w:val="000000"/>
          <w:sz w:val="22"/>
          <w:szCs w:val="22"/>
        </w:rPr>
        <w:t> </w:t>
      </w:r>
      <w:r w:rsidRPr="00E81516">
        <w:rPr>
          <w:color w:val="000000"/>
          <w:sz w:val="22"/>
          <w:szCs w:val="22"/>
        </w:rPr>
        <w:t>В случае применения показателей рейтинг, присуждаемый i-й заявке по данному критерию, определяется по формуле:</w:t>
      </w:r>
    </w:p>
    <w:p w:rsidR="007F26DE" w:rsidRPr="00E81516" w:rsidRDefault="007F26DE" w:rsidP="007F26DE">
      <w:pPr>
        <w:pStyle w:val="a3"/>
        <w:spacing w:after="0" w:afterAutospacing="0" w:line="240" w:lineRule="atLeast"/>
        <w:jc w:val="center"/>
        <w:rPr>
          <w:color w:val="000000"/>
          <w:sz w:val="22"/>
          <w:szCs w:val="22"/>
        </w:rPr>
      </w:pPr>
      <w:r w:rsidRPr="00E81516">
        <w:rPr>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0665" cy="278130"/>
                    </a:xfrm>
                    <a:prstGeom prst="rect">
                      <a:avLst/>
                    </a:prstGeom>
                    <a:noFill/>
                    <a:ln>
                      <a:noFill/>
                    </a:ln>
                  </pic:spPr>
                </pic:pic>
              </a:graphicData>
            </a:graphic>
          </wp:inline>
        </w:drawing>
      </w:r>
    </w:p>
    <w:p w:rsidR="007F26DE" w:rsidRPr="00E81516" w:rsidRDefault="007F26DE" w:rsidP="007F26DE">
      <w:pPr>
        <w:pStyle w:val="a3"/>
        <w:spacing w:after="0" w:afterAutospacing="0" w:line="240" w:lineRule="atLeast"/>
        <w:ind w:firstLine="567"/>
        <w:jc w:val="both"/>
        <w:rPr>
          <w:color w:val="000000"/>
          <w:sz w:val="22"/>
          <w:szCs w:val="22"/>
        </w:rPr>
      </w:pPr>
      <w:r w:rsidRPr="00E81516">
        <w:rPr>
          <w:color w:val="000000"/>
          <w:sz w:val="22"/>
          <w:szCs w:val="22"/>
        </w:rPr>
        <w:t>где:</w:t>
      </w:r>
    </w:p>
    <w:p w:rsidR="007F26DE" w:rsidRPr="00E81516" w:rsidRDefault="007F26DE" w:rsidP="007F26DE">
      <w:pPr>
        <w:pStyle w:val="a3"/>
        <w:spacing w:after="0" w:afterAutospacing="0" w:line="240" w:lineRule="atLeast"/>
        <w:ind w:firstLine="567"/>
        <w:jc w:val="both"/>
        <w:rPr>
          <w:color w:val="000000"/>
          <w:sz w:val="22"/>
          <w:szCs w:val="22"/>
        </w:rPr>
      </w:pPr>
      <w:proofErr w:type="spellStart"/>
      <w:r w:rsidRPr="00E81516">
        <w:rPr>
          <w:color w:val="000000"/>
          <w:sz w:val="22"/>
          <w:szCs w:val="22"/>
        </w:rPr>
        <w:t>Rc</w:t>
      </w:r>
      <w:r w:rsidRPr="00E81516">
        <w:rPr>
          <w:color w:val="000000"/>
          <w:sz w:val="22"/>
          <w:szCs w:val="22"/>
          <w:vertAlign w:val="subscript"/>
        </w:rPr>
        <w:t>i</w:t>
      </w:r>
      <w:proofErr w:type="spellEnd"/>
      <w:r w:rsidRPr="00E81516">
        <w:rPr>
          <w:rStyle w:val="apple-converted-space"/>
          <w:color w:val="000000"/>
          <w:sz w:val="22"/>
          <w:szCs w:val="22"/>
          <w:vertAlign w:val="subscript"/>
        </w:rPr>
        <w:t> </w:t>
      </w:r>
      <w:r w:rsidRPr="00E81516">
        <w:rPr>
          <w:color w:val="000000"/>
          <w:sz w:val="22"/>
          <w:szCs w:val="22"/>
        </w:rPr>
        <w:t xml:space="preserve">- рейтинг, присуждаемый </w:t>
      </w:r>
      <w:proofErr w:type="spellStart"/>
      <w:r w:rsidRPr="00E81516">
        <w:rPr>
          <w:color w:val="000000"/>
          <w:sz w:val="22"/>
          <w:szCs w:val="22"/>
        </w:rPr>
        <w:t>i-й</w:t>
      </w:r>
      <w:proofErr w:type="spellEnd"/>
      <w:r w:rsidRPr="00E81516">
        <w:rPr>
          <w:color w:val="000000"/>
          <w:sz w:val="22"/>
          <w:szCs w:val="22"/>
        </w:rPr>
        <w:t xml:space="preserve"> заявке по указанному критерию;</w:t>
      </w:r>
    </w:p>
    <w:p w:rsidR="007F26DE" w:rsidRPr="00E81516" w:rsidRDefault="007F26DE" w:rsidP="007F26DE">
      <w:pPr>
        <w:pStyle w:val="a3"/>
        <w:spacing w:after="0" w:afterAutospacing="0" w:line="240" w:lineRule="atLeast"/>
        <w:ind w:firstLine="567"/>
        <w:jc w:val="both"/>
        <w:rPr>
          <w:color w:val="000000"/>
          <w:sz w:val="22"/>
          <w:szCs w:val="22"/>
        </w:rPr>
      </w:pPr>
      <w:proofErr w:type="spellStart"/>
      <w:r w:rsidRPr="00E81516">
        <w:rPr>
          <w:color w:val="000000"/>
          <w:sz w:val="22"/>
          <w:szCs w:val="22"/>
        </w:rPr>
        <w:t>C</w:t>
      </w:r>
      <w:r w:rsidRPr="00E81516">
        <w:rPr>
          <w:color w:val="000000"/>
          <w:sz w:val="22"/>
          <w:szCs w:val="22"/>
          <w:vertAlign w:val="superscript"/>
        </w:rPr>
        <w:t>i</w:t>
      </w:r>
      <w:r w:rsidRPr="00E81516">
        <w:rPr>
          <w:color w:val="000000"/>
          <w:sz w:val="22"/>
          <w:szCs w:val="22"/>
          <w:vertAlign w:val="subscript"/>
        </w:rPr>
        <w:t>k</w:t>
      </w:r>
      <w:proofErr w:type="spellEnd"/>
      <w:r w:rsidRPr="00E81516">
        <w:rPr>
          <w:rStyle w:val="apple-converted-space"/>
          <w:color w:val="000000"/>
          <w:sz w:val="22"/>
          <w:szCs w:val="22"/>
        </w:rPr>
        <w:t> </w:t>
      </w:r>
      <w:r w:rsidRPr="00E81516">
        <w:rPr>
          <w:color w:val="000000"/>
          <w:sz w:val="22"/>
          <w:szCs w:val="22"/>
        </w:rPr>
        <w:t xml:space="preserve">- значение в баллах (среднее арифметическое оценок в баллах всех членов закупочной комиссии), присуждаемое комиссией i-й заявке на участие в конкурсе по </w:t>
      </w:r>
      <w:proofErr w:type="spellStart"/>
      <w:r w:rsidRPr="00E81516">
        <w:rPr>
          <w:color w:val="000000"/>
          <w:sz w:val="22"/>
          <w:szCs w:val="22"/>
        </w:rPr>
        <w:t>k-му</w:t>
      </w:r>
      <w:proofErr w:type="spellEnd"/>
      <w:r w:rsidRPr="00E81516">
        <w:rPr>
          <w:color w:val="000000"/>
          <w:sz w:val="22"/>
          <w:szCs w:val="22"/>
        </w:rPr>
        <w:t xml:space="preserve"> показателю, где </w:t>
      </w:r>
      <w:proofErr w:type="spellStart"/>
      <w:r w:rsidRPr="00E81516">
        <w:rPr>
          <w:color w:val="000000"/>
          <w:sz w:val="22"/>
          <w:szCs w:val="22"/>
        </w:rPr>
        <w:t>k</w:t>
      </w:r>
      <w:proofErr w:type="spellEnd"/>
      <w:r w:rsidRPr="00E81516">
        <w:rPr>
          <w:color w:val="000000"/>
          <w:sz w:val="22"/>
          <w:szCs w:val="22"/>
        </w:rPr>
        <w:t xml:space="preserve"> - количество установленных показателей.</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7F26DE" w:rsidRPr="00E81516" w:rsidRDefault="007F26DE" w:rsidP="007F26DE">
      <w:pPr>
        <w:pStyle w:val="a3"/>
        <w:spacing w:after="0" w:afterAutospacing="0" w:line="240" w:lineRule="atLeast"/>
        <w:ind w:firstLine="567"/>
        <w:jc w:val="both"/>
        <w:rPr>
          <w:color w:val="000000"/>
          <w:sz w:val="22"/>
          <w:szCs w:val="22"/>
        </w:rPr>
      </w:pPr>
      <w:r w:rsidRPr="00E81516">
        <w:rPr>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u w:val="single"/>
        </w:rPr>
        <w:t>Оценка заявок по критерию «Срок поставки товаров (выполнения работ, оказания услуг)»:</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Оценка заявок осуществляется по одному сроку поставки товаров (выполнения работ, оказания услуг).</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При оценке заявок по данному критерию использование подкритериев не допускается.</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Рейтинг, присуждаемый i-й заявке по данному критерию, определяется по формуле:</w:t>
      </w:r>
    </w:p>
    <w:p w:rsidR="007F26DE" w:rsidRPr="00E81516" w:rsidRDefault="007F26DE" w:rsidP="007F26DE">
      <w:pPr>
        <w:pStyle w:val="western"/>
        <w:spacing w:after="0" w:afterAutospacing="0" w:line="240" w:lineRule="atLeast"/>
        <w:ind w:firstLine="567"/>
        <w:jc w:val="both"/>
        <w:rPr>
          <w:color w:val="000000"/>
          <w:sz w:val="22"/>
          <w:szCs w:val="22"/>
        </w:rPr>
      </w:pPr>
      <w:r w:rsidRPr="00E81516">
        <w:rPr>
          <w:color w:val="000000"/>
          <w:sz w:val="22"/>
          <w:szCs w:val="22"/>
        </w:rPr>
        <w:t xml:space="preserve">                                                                 </w:t>
      </w:r>
    </w:p>
    <w:p w:rsidR="007F26DE" w:rsidRPr="00E81516" w:rsidRDefault="007F26DE" w:rsidP="007F26DE">
      <w:pPr>
        <w:pStyle w:val="western"/>
        <w:spacing w:before="0" w:beforeAutospacing="0" w:after="0" w:afterAutospacing="0" w:line="240" w:lineRule="atLeast"/>
        <w:jc w:val="both"/>
        <w:rPr>
          <w:color w:val="000000"/>
          <w:vertAlign w:val="superscript"/>
        </w:rPr>
      </w:pPr>
      <w:r w:rsidRPr="00E81516">
        <w:rPr>
          <w:color w:val="000000"/>
          <w:sz w:val="22"/>
          <w:szCs w:val="22"/>
        </w:rPr>
        <w:t xml:space="preserve">                                                                              </w:t>
      </w:r>
      <w:proofErr w:type="spellStart"/>
      <w:r w:rsidRPr="00E81516">
        <w:rPr>
          <w:color w:val="000000"/>
          <w:lang w:val="en-US"/>
        </w:rPr>
        <w:t>F</w:t>
      </w:r>
      <w:r w:rsidRPr="00E81516">
        <w:rPr>
          <w:color w:val="000000"/>
          <w:vertAlign w:val="superscript"/>
          <w:lang w:val="en-US"/>
        </w:rPr>
        <w:t>max</w:t>
      </w:r>
      <w:proofErr w:type="spellEnd"/>
      <w:r w:rsidRPr="00E81516">
        <w:rPr>
          <w:color w:val="000000"/>
        </w:rPr>
        <w:t xml:space="preserve"> – </w:t>
      </w:r>
      <w:proofErr w:type="spellStart"/>
      <w:r w:rsidRPr="00E81516">
        <w:rPr>
          <w:color w:val="000000"/>
          <w:lang w:val="en-US"/>
        </w:rPr>
        <w:t>F</w:t>
      </w:r>
      <w:r w:rsidRPr="00E81516">
        <w:rPr>
          <w:color w:val="000000"/>
          <w:vertAlign w:val="superscript"/>
          <w:lang w:val="en-US"/>
        </w:rPr>
        <w:t>i</w:t>
      </w:r>
      <w:proofErr w:type="spellEnd"/>
    </w:p>
    <w:p w:rsidR="007F26DE" w:rsidRPr="00E81516" w:rsidRDefault="007F26DE" w:rsidP="007F26DE">
      <w:pPr>
        <w:pStyle w:val="western"/>
        <w:spacing w:before="0" w:beforeAutospacing="0" w:after="0" w:afterAutospacing="0" w:line="240" w:lineRule="atLeast"/>
        <w:jc w:val="both"/>
        <w:rPr>
          <w:color w:val="000000"/>
        </w:rPr>
      </w:pPr>
      <w:r w:rsidRPr="00E81516">
        <w:rPr>
          <w:color w:val="000000"/>
        </w:rPr>
        <w:t xml:space="preserve">                                                            </w:t>
      </w:r>
      <w:proofErr w:type="spellStart"/>
      <w:proofErr w:type="gramStart"/>
      <w:r w:rsidRPr="00E81516">
        <w:rPr>
          <w:color w:val="000000"/>
          <w:lang w:val="en-US"/>
        </w:rPr>
        <w:t>Rf</w:t>
      </w:r>
      <w:proofErr w:type="spellEnd"/>
      <w:proofErr w:type="gramEnd"/>
      <w:r w:rsidRPr="00E81516">
        <w:rPr>
          <w:color w:val="000000"/>
        </w:rPr>
        <w:t xml:space="preserve"> = ------------------ </w:t>
      </w:r>
      <w:r w:rsidRPr="00E81516">
        <w:rPr>
          <w:color w:val="000000"/>
          <w:lang w:val="en-US"/>
        </w:rPr>
        <w:t>x</w:t>
      </w:r>
      <w:r w:rsidRPr="00E81516">
        <w:rPr>
          <w:color w:val="000000"/>
        </w:rPr>
        <w:t xml:space="preserve"> 100,</w:t>
      </w:r>
    </w:p>
    <w:p w:rsidR="007F26DE" w:rsidRPr="00E81516" w:rsidRDefault="007F26DE" w:rsidP="007F26DE">
      <w:pPr>
        <w:pStyle w:val="western"/>
        <w:spacing w:before="240" w:beforeAutospacing="0" w:after="0" w:afterAutospacing="0" w:line="240" w:lineRule="atLeast"/>
        <w:jc w:val="both"/>
        <w:rPr>
          <w:color w:val="000000"/>
          <w:vertAlign w:val="superscript"/>
        </w:rPr>
      </w:pPr>
      <w:r w:rsidRPr="00E81516">
        <w:rPr>
          <w:color w:val="000000"/>
        </w:rPr>
        <w:t xml:space="preserve">                                                                        </w:t>
      </w:r>
      <w:proofErr w:type="spellStart"/>
      <w:r w:rsidRPr="00E81516">
        <w:rPr>
          <w:color w:val="000000"/>
          <w:lang w:val="en-US"/>
        </w:rPr>
        <w:t>F</w:t>
      </w:r>
      <w:r w:rsidRPr="00E81516">
        <w:rPr>
          <w:color w:val="000000"/>
          <w:vertAlign w:val="superscript"/>
          <w:lang w:val="en-US"/>
        </w:rPr>
        <w:t>max</w:t>
      </w:r>
      <w:proofErr w:type="spellEnd"/>
      <w:r w:rsidRPr="00E81516">
        <w:rPr>
          <w:rStyle w:val="apple-converted-space"/>
          <w:color w:val="000000"/>
          <w:lang w:val="en-US"/>
        </w:rPr>
        <w:t> </w:t>
      </w:r>
      <w:r w:rsidRPr="00E81516">
        <w:rPr>
          <w:color w:val="000000"/>
        </w:rPr>
        <w:t>–</w:t>
      </w:r>
      <w:r w:rsidRPr="00E81516">
        <w:rPr>
          <w:rStyle w:val="apple-converted-space"/>
          <w:color w:val="000000"/>
          <w:lang w:val="en-US"/>
        </w:rPr>
        <w:t> </w:t>
      </w:r>
      <w:proofErr w:type="spellStart"/>
      <w:r w:rsidRPr="00E81516">
        <w:rPr>
          <w:color w:val="000000"/>
          <w:lang w:val="en-US"/>
        </w:rPr>
        <w:t>F</w:t>
      </w:r>
      <w:r w:rsidRPr="00E81516">
        <w:rPr>
          <w:color w:val="000000"/>
          <w:vertAlign w:val="superscript"/>
          <w:lang w:val="en-US"/>
        </w:rPr>
        <w:t>min</w:t>
      </w:r>
      <w:proofErr w:type="spellEnd"/>
    </w:p>
    <w:p w:rsidR="007F26DE" w:rsidRPr="00E81516" w:rsidRDefault="007F26DE" w:rsidP="007F26DE">
      <w:pPr>
        <w:pStyle w:val="western"/>
        <w:spacing w:after="0" w:afterAutospacing="0" w:line="240" w:lineRule="atLeast"/>
        <w:ind w:firstLine="562"/>
        <w:jc w:val="both"/>
        <w:rPr>
          <w:color w:val="000000"/>
          <w:sz w:val="22"/>
          <w:szCs w:val="22"/>
        </w:rPr>
      </w:pPr>
      <w:r w:rsidRPr="00E81516">
        <w:rPr>
          <w:color w:val="000000"/>
          <w:sz w:val="22"/>
          <w:szCs w:val="22"/>
        </w:rPr>
        <w:t>где:</w:t>
      </w:r>
    </w:p>
    <w:p w:rsidR="007F26DE" w:rsidRPr="00E81516" w:rsidRDefault="007F26DE" w:rsidP="007F26DE">
      <w:pPr>
        <w:pStyle w:val="western"/>
        <w:spacing w:after="0" w:afterAutospacing="0" w:line="240" w:lineRule="atLeast"/>
        <w:ind w:firstLine="562"/>
        <w:jc w:val="both"/>
        <w:rPr>
          <w:color w:val="000000"/>
          <w:sz w:val="22"/>
          <w:szCs w:val="22"/>
        </w:rPr>
      </w:pPr>
      <w:proofErr w:type="spellStart"/>
      <w:r w:rsidRPr="00E81516">
        <w:rPr>
          <w:color w:val="000000"/>
        </w:rPr>
        <w:t>Rf</w:t>
      </w:r>
      <w:proofErr w:type="spellEnd"/>
      <w:r w:rsidRPr="00E81516">
        <w:rPr>
          <w:color w:val="000000"/>
          <w:sz w:val="22"/>
          <w:szCs w:val="22"/>
        </w:rPr>
        <w:t xml:space="preserve"> - рейтинг, присуждаемый i-й заявке по указанному критерию;</w:t>
      </w:r>
    </w:p>
    <w:p w:rsidR="007F26DE" w:rsidRPr="00E81516" w:rsidRDefault="007F26DE" w:rsidP="007F26DE">
      <w:pPr>
        <w:pStyle w:val="western"/>
        <w:spacing w:after="0" w:afterAutospacing="0" w:line="240" w:lineRule="atLeast"/>
        <w:ind w:firstLine="562"/>
        <w:jc w:val="both"/>
        <w:rPr>
          <w:color w:val="000000"/>
          <w:sz w:val="22"/>
          <w:szCs w:val="22"/>
        </w:rPr>
      </w:pPr>
      <w:proofErr w:type="spellStart"/>
      <w:r w:rsidRPr="00E81516">
        <w:rPr>
          <w:color w:val="000000"/>
          <w:lang w:val="en-US"/>
        </w:rPr>
        <w:t>F</w:t>
      </w:r>
      <w:r w:rsidRPr="00E81516">
        <w:rPr>
          <w:color w:val="000000"/>
          <w:vertAlign w:val="superscript"/>
          <w:lang w:val="en-US"/>
        </w:rPr>
        <w:t>max</w:t>
      </w:r>
      <w:proofErr w:type="spellEnd"/>
      <w:r w:rsidRPr="00E81516">
        <w:rPr>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7F26DE" w:rsidRPr="00E81516" w:rsidRDefault="007F26DE" w:rsidP="007F26DE">
      <w:pPr>
        <w:pStyle w:val="western"/>
        <w:spacing w:after="0" w:afterAutospacing="0" w:line="240" w:lineRule="atLeast"/>
        <w:ind w:firstLine="562"/>
        <w:jc w:val="both"/>
        <w:rPr>
          <w:color w:val="000000"/>
          <w:sz w:val="22"/>
          <w:szCs w:val="22"/>
        </w:rPr>
      </w:pPr>
      <w:proofErr w:type="spellStart"/>
      <w:r w:rsidRPr="00E81516">
        <w:rPr>
          <w:color w:val="000000"/>
          <w:lang w:val="en-US"/>
        </w:rPr>
        <w:t>F</w:t>
      </w:r>
      <w:r w:rsidRPr="00E81516">
        <w:rPr>
          <w:color w:val="000000"/>
          <w:vertAlign w:val="superscript"/>
          <w:lang w:val="en-US"/>
        </w:rPr>
        <w:t>min</w:t>
      </w:r>
      <w:proofErr w:type="spellEnd"/>
      <w:r w:rsidRPr="00E81516">
        <w:rPr>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7F26DE" w:rsidRPr="00E81516" w:rsidRDefault="007F26DE" w:rsidP="007F26DE">
      <w:pPr>
        <w:pStyle w:val="western"/>
        <w:spacing w:after="0" w:afterAutospacing="0" w:line="240" w:lineRule="atLeast"/>
        <w:jc w:val="both"/>
        <w:rPr>
          <w:color w:val="000000"/>
          <w:sz w:val="22"/>
          <w:szCs w:val="22"/>
        </w:rPr>
      </w:pPr>
      <w:r w:rsidRPr="00E81516">
        <w:rPr>
          <w:color w:val="000000"/>
        </w:rPr>
        <w:t xml:space="preserve">        </w:t>
      </w:r>
      <w:proofErr w:type="gramStart"/>
      <w:r w:rsidRPr="00E81516">
        <w:rPr>
          <w:color w:val="000000"/>
          <w:lang w:val="en-US"/>
        </w:rPr>
        <w:t>F</w:t>
      </w:r>
      <w:r w:rsidRPr="00E81516">
        <w:rPr>
          <w:color w:val="000000"/>
          <w:vertAlign w:val="superscript"/>
          <w:lang w:val="en-US"/>
        </w:rPr>
        <w:t>i</w:t>
      </w:r>
      <w:r w:rsidRPr="00E81516">
        <w:rPr>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w:t>
      </w:r>
      <w:proofErr w:type="gramEnd"/>
      <w:r w:rsidRPr="00E81516">
        <w:rPr>
          <w:color w:val="000000"/>
          <w:sz w:val="22"/>
          <w:szCs w:val="22"/>
        </w:rPr>
        <w:t xml:space="preserve">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7F26DE" w:rsidRPr="00E81516" w:rsidRDefault="007F26DE" w:rsidP="006151BD">
      <w:pPr>
        <w:pStyle w:val="a3"/>
        <w:numPr>
          <w:ilvl w:val="2"/>
          <w:numId w:val="18"/>
        </w:numPr>
        <w:spacing w:after="0" w:afterAutospacing="0" w:line="240" w:lineRule="atLeast"/>
        <w:ind w:hanging="153"/>
        <w:jc w:val="both"/>
        <w:rPr>
          <w:color w:val="000000"/>
          <w:sz w:val="22"/>
          <w:szCs w:val="22"/>
        </w:rPr>
      </w:pPr>
      <w:r w:rsidRPr="00E81516">
        <w:rPr>
          <w:b/>
          <w:bCs/>
          <w:color w:val="000000"/>
          <w:sz w:val="22"/>
          <w:szCs w:val="22"/>
        </w:rPr>
        <w:t>Переторжка.</w:t>
      </w:r>
    </w:p>
    <w:p w:rsidR="007F26DE" w:rsidRPr="00E81516" w:rsidRDefault="007F26DE" w:rsidP="007F26DE">
      <w:pPr>
        <w:pStyle w:val="a3"/>
        <w:spacing w:after="0" w:afterAutospacing="0" w:line="240" w:lineRule="atLeast"/>
        <w:ind w:firstLine="547"/>
        <w:jc w:val="both"/>
        <w:rPr>
          <w:color w:val="000000"/>
          <w:sz w:val="22"/>
          <w:szCs w:val="22"/>
        </w:rPr>
      </w:pPr>
      <w:r w:rsidRPr="00E81516">
        <w:rPr>
          <w:color w:val="000000"/>
          <w:sz w:val="22"/>
          <w:szCs w:val="22"/>
        </w:rPr>
        <w:t xml:space="preserve">1. После оценки, сравнения и предварительного ранжирования </w:t>
      </w:r>
      <w:proofErr w:type="spellStart"/>
      <w:r w:rsidRPr="00E81516">
        <w:rPr>
          <w:color w:val="000000"/>
          <w:sz w:val="22"/>
          <w:szCs w:val="22"/>
        </w:rPr>
        <w:t>неотклоненных</w:t>
      </w:r>
      <w:proofErr w:type="spellEnd"/>
      <w:r w:rsidRPr="00E81516">
        <w:rPr>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7F26DE" w:rsidRPr="00E81516" w:rsidRDefault="007F26DE" w:rsidP="007F26DE">
      <w:pPr>
        <w:pStyle w:val="a3"/>
        <w:spacing w:before="0" w:beforeAutospacing="0" w:after="0" w:afterAutospacing="0"/>
        <w:ind w:firstLine="561"/>
        <w:jc w:val="both"/>
        <w:rPr>
          <w:color w:val="000000"/>
          <w:sz w:val="22"/>
          <w:szCs w:val="22"/>
        </w:rPr>
      </w:pPr>
      <w:r w:rsidRPr="00E81516">
        <w:rPr>
          <w:color w:val="000000"/>
          <w:sz w:val="22"/>
          <w:szCs w:val="22"/>
        </w:rPr>
        <w:t>2. Приглашения на участие в процедуре переторжки направляются участникам</w:t>
      </w:r>
      <w:r w:rsidRPr="00E81516">
        <w:rPr>
          <w:rStyle w:val="apple-converted-space"/>
          <w:color w:val="000000"/>
          <w:sz w:val="22"/>
          <w:szCs w:val="22"/>
        </w:rPr>
        <w:t> </w:t>
      </w:r>
      <w:r w:rsidRPr="00E81516">
        <w:rPr>
          <w:bCs/>
          <w:color w:val="000000"/>
          <w:sz w:val="22"/>
          <w:szCs w:val="22"/>
        </w:rPr>
        <w:t xml:space="preserve">по электронной почте, указанной в Анкете участника, </w:t>
      </w:r>
      <w:r w:rsidRPr="00E81516">
        <w:rPr>
          <w:rStyle w:val="apple-converted-space"/>
          <w:color w:val="000000"/>
          <w:sz w:val="22"/>
          <w:szCs w:val="22"/>
        </w:rPr>
        <w:t xml:space="preserve">в срок, установленный Информационной картой закупки. В приглашении на переторжку указываются: форма переторжки, дата, время </w:t>
      </w:r>
      <w:r w:rsidRPr="00E81516">
        <w:rPr>
          <w:color w:val="000000"/>
          <w:sz w:val="22"/>
          <w:szCs w:val="22"/>
        </w:rPr>
        <w:t xml:space="preserve">и место проведения </w:t>
      </w:r>
      <w:r w:rsidRPr="00E81516">
        <w:rPr>
          <w:rStyle w:val="apple-converted-space"/>
          <w:color w:val="000000"/>
          <w:sz w:val="22"/>
          <w:szCs w:val="22"/>
        </w:rPr>
        <w:t xml:space="preserve">переторжки, стартовая цена, шаг переторжки. </w:t>
      </w:r>
      <w:r w:rsidRPr="00E81516">
        <w:rPr>
          <w:bCs/>
          <w:color w:val="000000"/>
          <w:sz w:val="22"/>
          <w:szCs w:val="22"/>
        </w:rPr>
        <w:t xml:space="preserve">Процедура переторжки состоится </w:t>
      </w:r>
      <w:r w:rsidRPr="00E81516">
        <w:rPr>
          <w:rStyle w:val="apple-converted-space"/>
          <w:color w:val="000000"/>
          <w:sz w:val="22"/>
          <w:szCs w:val="22"/>
        </w:rPr>
        <w:t>в срок, установленный Информационной картой закупки.</w:t>
      </w:r>
      <w:r w:rsidRPr="00E81516">
        <w:rPr>
          <w:rStyle w:val="apple-converted-space"/>
          <w:bCs/>
          <w:color w:val="000000"/>
          <w:sz w:val="22"/>
          <w:szCs w:val="22"/>
        </w:rPr>
        <w:t> </w:t>
      </w:r>
      <w:r w:rsidRPr="00E81516">
        <w:rPr>
          <w:color w:val="000000"/>
          <w:sz w:val="22"/>
          <w:szCs w:val="22"/>
        </w:rPr>
        <w:t xml:space="preserve">  </w:t>
      </w:r>
    </w:p>
    <w:p w:rsidR="007F26DE" w:rsidRPr="00E81516" w:rsidRDefault="007F26DE" w:rsidP="007F26DE">
      <w:pPr>
        <w:pStyle w:val="a3"/>
        <w:spacing w:before="0" w:beforeAutospacing="0" w:after="0" w:afterAutospacing="0"/>
        <w:ind w:firstLine="561"/>
        <w:jc w:val="both"/>
        <w:rPr>
          <w:color w:val="000000"/>
          <w:sz w:val="22"/>
          <w:szCs w:val="22"/>
        </w:rPr>
      </w:pPr>
      <w:r w:rsidRPr="00E81516">
        <w:rPr>
          <w:color w:val="000000"/>
          <w:sz w:val="22"/>
          <w:szCs w:val="22"/>
        </w:rPr>
        <w:t>Переторжка не проводится:</w:t>
      </w:r>
    </w:p>
    <w:p w:rsidR="007F26DE" w:rsidRPr="00E81516" w:rsidRDefault="007F26DE" w:rsidP="007F26DE">
      <w:pPr>
        <w:pStyle w:val="a3"/>
        <w:spacing w:before="0" w:beforeAutospacing="0" w:after="0" w:afterAutospacing="0"/>
        <w:ind w:firstLine="561"/>
        <w:jc w:val="both"/>
        <w:rPr>
          <w:color w:val="000000"/>
          <w:sz w:val="22"/>
          <w:szCs w:val="22"/>
        </w:rPr>
      </w:pPr>
      <w:r w:rsidRPr="00E81516">
        <w:rPr>
          <w:color w:val="000000"/>
          <w:sz w:val="22"/>
          <w:szCs w:val="22"/>
        </w:rPr>
        <w:t>- в случае</w:t>
      </w:r>
      <w:proofErr w:type="gramStart"/>
      <w:r w:rsidRPr="00E81516">
        <w:rPr>
          <w:color w:val="000000"/>
          <w:sz w:val="22"/>
          <w:szCs w:val="22"/>
        </w:rPr>
        <w:t>,</w:t>
      </w:r>
      <w:proofErr w:type="gramEnd"/>
      <w:r w:rsidRPr="00E81516">
        <w:rPr>
          <w:color w:val="000000"/>
          <w:sz w:val="22"/>
          <w:szCs w:val="22"/>
        </w:rPr>
        <w:t xml:space="preserve"> если к участию в закупке допущена только одна заявка.</w:t>
      </w:r>
    </w:p>
    <w:p w:rsidR="007F26DE" w:rsidRPr="00E81516" w:rsidRDefault="007F26DE" w:rsidP="007F26DE">
      <w:pPr>
        <w:pStyle w:val="a3"/>
        <w:spacing w:before="0" w:beforeAutospacing="0" w:after="0" w:afterAutospacing="0"/>
        <w:ind w:firstLine="561"/>
        <w:jc w:val="both"/>
        <w:rPr>
          <w:color w:val="000000"/>
          <w:sz w:val="22"/>
          <w:szCs w:val="22"/>
        </w:rPr>
      </w:pPr>
      <w:r w:rsidRPr="00E81516">
        <w:rPr>
          <w:color w:val="000000"/>
          <w:sz w:val="22"/>
          <w:szCs w:val="22"/>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7F26DE" w:rsidRPr="00E81516" w:rsidRDefault="007F26DE" w:rsidP="007F26DE">
      <w:pPr>
        <w:pStyle w:val="a3"/>
        <w:spacing w:before="0" w:beforeAutospacing="0" w:after="0" w:afterAutospacing="0" w:line="240" w:lineRule="atLeast"/>
        <w:ind w:firstLine="547"/>
        <w:jc w:val="both"/>
        <w:rPr>
          <w:color w:val="000000"/>
          <w:sz w:val="22"/>
          <w:szCs w:val="22"/>
        </w:rPr>
      </w:pPr>
    </w:p>
    <w:p w:rsidR="007F26DE" w:rsidRPr="00E81516" w:rsidRDefault="007F26DE" w:rsidP="007F26DE">
      <w:pPr>
        <w:ind w:firstLine="561"/>
        <w:jc w:val="both"/>
        <w:rPr>
          <w:color w:val="000000"/>
          <w:sz w:val="18"/>
          <w:szCs w:val="18"/>
        </w:rPr>
      </w:pPr>
      <w:r w:rsidRPr="00E81516">
        <w:rPr>
          <w:color w:val="000000"/>
          <w:sz w:val="22"/>
          <w:szCs w:val="22"/>
        </w:rPr>
        <w:t>3. 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w:t>
      </w:r>
      <w:proofErr w:type="gramStart"/>
      <w:r w:rsidRPr="00E81516">
        <w:rPr>
          <w:color w:val="000000"/>
          <w:sz w:val="22"/>
          <w:szCs w:val="22"/>
        </w:rPr>
        <w:t>рт вскр</w:t>
      </w:r>
      <w:proofErr w:type="gramEnd"/>
      <w:r w:rsidRPr="00E81516">
        <w:rPr>
          <w:color w:val="000000"/>
          <w:sz w:val="22"/>
          <w:szCs w:val="22"/>
        </w:rPr>
        <w:t>ывается при процедуре переторжки. Указанная участником минимальная цена учитывается как предложение, сделанное на переторжке.</w:t>
      </w:r>
      <w:r w:rsidRPr="00E81516">
        <w:rPr>
          <w:color w:val="000000"/>
          <w:sz w:val="18"/>
          <w:szCs w:val="18"/>
        </w:rPr>
        <w:t xml:space="preserve"> </w:t>
      </w:r>
    </w:p>
    <w:p w:rsidR="007F26DE" w:rsidRPr="00E81516" w:rsidRDefault="007F26DE" w:rsidP="007F26DE">
      <w:pPr>
        <w:ind w:firstLine="561"/>
        <w:jc w:val="both"/>
        <w:rPr>
          <w:sz w:val="22"/>
          <w:szCs w:val="22"/>
        </w:rPr>
      </w:pPr>
      <w:proofErr w:type="gramStart"/>
      <w:r w:rsidRPr="00E81516">
        <w:rPr>
          <w:color w:val="000000"/>
          <w:sz w:val="22"/>
          <w:szCs w:val="22"/>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w:t>
      </w:r>
      <w:r w:rsidRPr="00E81516">
        <w:rPr>
          <w:color w:val="000000"/>
          <w:sz w:val="22"/>
          <w:szCs w:val="22"/>
        </w:rPr>
        <w:lastRenderedPageBreak/>
        <w:t>соответствующего уведомления от организатора закупки, если иной срок не определен в данном</w:t>
      </w:r>
      <w:proofErr w:type="gramEnd"/>
      <w:r w:rsidRPr="00E81516">
        <w:rPr>
          <w:color w:val="000000"/>
          <w:sz w:val="22"/>
          <w:szCs w:val="22"/>
        </w:rPr>
        <w:t xml:space="preserve"> </w:t>
      </w:r>
      <w:proofErr w:type="gramStart"/>
      <w:r w:rsidRPr="00E81516">
        <w:rPr>
          <w:color w:val="000000"/>
          <w:sz w:val="22"/>
          <w:szCs w:val="22"/>
        </w:rPr>
        <w:t>уведомлении</w:t>
      </w:r>
      <w:proofErr w:type="gramEnd"/>
      <w:r w:rsidRPr="00E81516">
        <w:rPr>
          <w:color w:val="000000"/>
          <w:sz w:val="22"/>
          <w:szCs w:val="22"/>
        </w:rPr>
        <w:t xml:space="preserve">. </w:t>
      </w:r>
    </w:p>
    <w:p w:rsidR="007F26DE" w:rsidRPr="00E81516" w:rsidRDefault="007F26DE" w:rsidP="007F26DE">
      <w:pPr>
        <w:pStyle w:val="a3"/>
        <w:spacing w:before="0" w:beforeAutospacing="0" w:after="0" w:afterAutospacing="0"/>
        <w:ind w:firstLine="561"/>
        <w:jc w:val="both"/>
        <w:rPr>
          <w:color w:val="000000"/>
          <w:sz w:val="22"/>
          <w:szCs w:val="22"/>
        </w:rPr>
      </w:pPr>
    </w:p>
    <w:p w:rsidR="007F26DE" w:rsidRPr="00E81516" w:rsidRDefault="007F26DE" w:rsidP="007F26DE">
      <w:pPr>
        <w:pStyle w:val="a3"/>
        <w:spacing w:before="0" w:beforeAutospacing="0" w:after="0" w:afterAutospacing="0"/>
        <w:ind w:firstLine="561"/>
        <w:jc w:val="both"/>
        <w:rPr>
          <w:color w:val="000000"/>
          <w:sz w:val="22"/>
          <w:szCs w:val="22"/>
        </w:rPr>
      </w:pPr>
      <w:r w:rsidRPr="00E81516">
        <w:rPr>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7F26DE" w:rsidRPr="00E81516" w:rsidRDefault="007F26DE" w:rsidP="00A923F4">
      <w:pPr>
        <w:ind w:firstLine="561"/>
        <w:jc w:val="both"/>
        <w:rPr>
          <w:color w:val="000000"/>
          <w:sz w:val="22"/>
          <w:szCs w:val="22"/>
        </w:rPr>
      </w:pPr>
      <w:r w:rsidRPr="00E81516">
        <w:rPr>
          <w:color w:val="000000"/>
          <w:sz w:val="18"/>
          <w:szCs w:val="18"/>
        </w:rPr>
        <w:t xml:space="preserve">  </w:t>
      </w:r>
      <w:r w:rsidRPr="00E81516">
        <w:rPr>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7F26DE" w:rsidRPr="00E81516" w:rsidRDefault="007F26DE" w:rsidP="00A923F4">
      <w:pPr>
        <w:ind w:firstLine="561"/>
        <w:jc w:val="both"/>
        <w:rPr>
          <w:sz w:val="22"/>
          <w:szCs w:val="22"/>
        </w:rPr>
      </w:pPr>
      <w:r w:rsidRPr="00E81516">
        <w:rPr>
          <w:color w:val="000000"/>
          <w:sz w:val="18"/>
          <w:szCs w:val="18"/>
        </w:rPr>
        <w:t xml:space="preserve">  </w:t>
      </w:r>
    </w:p>
    <w:p w:rsidR="007F26DE" w:rsidRPr="00E81516" w:rsidRDefault="007F26DE" w:rsidP="006151BD">
      <w:pPr>
        <w:pStyle w:val="a3"/>
        <w:numPr>
          <w:ilvl w:val="2"/>
          <w:numId w:val="18"/>
        </w:numPr>
        <w:spacing w:before="0" w:beforeAutospacing="0" w:after="0" w:afterAutospacing="0" w:line="240" w:lineRule="atLeast"/>
        <w:ind w:hanging="153"/>
        <w:jc w:val="both"/>
        <w:rPr>
          <w:color w:val="000000"/>
          <w:sz w:val="22"/>
          <w:szCs w:val="22"/>
        </w:rPr>
      </w:pPr>
      <w:r w:rsidRPr="00E81516">
        <w:rPr>
          <w:b/>
          <w:bCs/>
          <w:color w:val="000000"/>
          <w:sz w:val="22"/>
          <w:szCs w:val="22"/>
        </w:rPr>
        <w:t>Определение победителя.</w:t>
      </w:r>
    </w:p>
    <w:p w:rsidR="007F26DE" w:rsidRPr="00E81516" w:rsidRDefault="007F26DE" w:rsidP="00A923F4">
      <w:pPr>
        <w:pStyle w:val="a3"/>
        <w:spacing w:before="0" w:beforeAutospacing="0" w:after="0" w:afterAutospacing="0"/>
        <w:ind w:firstLine="562"/>
        <w:jc w:val="both"/>
        <w:rPr>
          <w:color w:val="000000"/>
          <w:sz w:val="22"/>
          <w:szCs w:val="22"/>
        </w:rPr>
      </w:pPr>
      <w:r w:rsidRPr="00E81516">
        <w:rPr>
          <w:color w:val="000000"/>
          <w:sz w:val="22"/>
          <w:szCs w:val="22"/>
        </w:rPr>
        <w:t>1. Определение победителя производится</w:t>
      </w:r>
      <w:r w:rsidRPr="00E81516">
        <w:rPr>
          <w:rStyle w:val="apple-converted-space"/>
          <w:color w:val="000000"/>
          <w:sz w:val="22"/>
          <w:szCs w:val="22"/>
        </w:rPr>
        <w:t> в срок, установленный Информационной картой закупки.</w:t>
      </w:r>
    </w:p>
    <w:p w:rsidR="007F26DE" w:rsidRPr="00E81516" w:rsidRDefault="007F26DE" w:rsidP="007F26DE">
      <w:pPr>
        <w:pStyle w:val="a3"/>
        <w:spacing w:before="0" w:beforeAutospacing="0" w:after="0" w:afterAutospacing="0"/>
        <w:ind w:firstLine="562"/>
        <w:jc w:val="both"/>
        <w:rPr>
          <w:color w:val="000000"/>
          <w:sz w:val="22"/>
          <w:szCs w:val="22"/>
        </w:rPr>
      </w:pPr>
      <w:r w:rsidRPr="00E81516">
        <w:rPr>
          <w:color w:val="000000"/>
          <w:sz w:val="22"/>
          <w:szCs w:val="22"/>
        </w:rPr>
        <w:t>2. Определение победителя производится в соответствии с критериями, указанными в документации о закупке.</w:t>
      </w:r>
    </w:p>
    <w:p w:rsidR="007F26DE" w:rsidRPr="00E81516" w:rsidRDefault="007F26DE" w:rsidP="007F26DE">
      <w:pPr>
        <w:pStyle w:val="a3"/>
        <w:spacing w:before="0" w:beforeAutospacing="0" w:after="0" w:afterAutospacing="0"/>
        <w:ind w:firstLine="562"/>
        <w:jc w:val="both"/>
        <w:rPr>
          <w:color w:val="000000"/>
          <w:sz w:val="22"/>
          <w:szCs w:val="22"/>
        </w:rPr>
      </w:pPr>
      <w:r w:rsidRPr="00E81516">
        <w:rPr>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E81516">
        <w:rPr>
          <w:color w:val="000000"/>
          <w:sz w:val="22"/>
          <w:szCs w:val="22"/>
        </w:rPr>
        <w:t>неотклоненных</w:t>
      </w:r>
      <w:proofErr w:type="spellEnd"/>
      <w:r w:rsidRPr="00E81516">
        <w:rPr>
          <w:color w:val="000000"/>
          <w:sz w:val="22"/>
          <w:szCs w:val="22"/>
        </w:rPr>
        <w:t xml:space="preserve"> предложений.</w:t>
      </w:r>
    </w:p>
    <w:p w:rsidR="007F26DE" w:rsidRPr="00E81516" w:rsidRDefault="007F26DE" w:rsidP="007F26DE">
      <w:pPr>
        <w:pStyle w:val="a3"/>
        <w:spacing w:before="0" w:beforeAutospacing="0" w:after="0" w:afterAutospacing="0"/>
        <w:ind w:firstLine="547"/>
        <w:jc w:val="both"/>
        <w:rPr>
          <w:color w:val="000000"/>
          <w:sz w:val="22"/>
          <w:szCs w:val="22"/>
        </w:rPr>
      </w:pPr>
      <w:r w:rsidRPr="00E81516">
        <w:rPr>
          <w:color w:val="000000"/>
          <w:sz w:val="22"/>
          <w:szCs w:val="22"/>
        </w:rPr>
        <w:t xml:space="preserve">4. Победителем закупки признается Участник закупки, который предложил лучшие условия исполнения контракта и заявке на </w:t>
      </w:r>
      <w:proofErr w:type="gramStart"/>
      <w:r w:rsidRPr="00E81516">
        <w:rPr>
          <w:color w:val="000000"/>
          <w:sz w:val="22"/>
          <w:szCs w:val="22"/>
        </w:rPr>
        <w:t>участие</w:t>
      </w:r>
      <w:proofErr w:type="gramEnd"/>
      <w:r w:rsidRPr="00E81516">
        <w:rPr>
          <w:color w:val="000000"/>
          <w:sz w:val="22"/>
          <w:szCs w:val="22"/>
        </w:rPr>
        <w:t xml:space="preserve"> в закупке которого присвоен первый номер.</w:t>
      </w:r>
    </w:p>
    <w:p w:rsidR="007F26DE" w:rsidRPr="00E81516" w:rsidRDefault="007F26DE" w:rsidP="007F26DE">
      <w:pPr>
        <w:pStyle w:val="a3"/>
        <w:spacing w:before="0" w:beforeAutospacing="0" w:after="0" w:afterAutospacing="0"/>
        <w:ind w:firstLine="547"/>
        <w:jc w:val="both"/>
        <w:rPr>
          <w:color w:val="000000"/>
          <w:sz w:val="22"/>
          <w:szCs w:val="22"/>
        </w:rPr>
      </w:pPr>
      <w:r w:rsidRPr="00E81516">
        <w:rPr>
          <w:color w:val="000000"/>
          <w:sz w:val="22"/>
          <w:szCs w:val="22"/>
        </w:rPr>
        <w:t xml:space="preserve">5. </w:t>
      </w:r>
      <w:proofErr w:type="gramStart"/>
      <w:r w:rsidRPr="00E81516">
        <w:rPr>
          <w:color w:val="000000"/>
          <w:sz w:val="22"/>
          <w:szCs w:val="22"/>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E57D65" w:rsidRPr="00E81516">
        <w:rPr>
          <w:color w:val="000000"/>
          <w:sz w:val="22"/>
          <w:szCs w:val="22"/>
        </w:rPr>
        <w:t>согласно протоколу</w:t>
      </w:r>
      <w:r w:rsidRPr="00E81516">
        <w:rPr>
          <w:color w:val="000000"/>
          <w:sz w:val="22"/>
          <w:szCs w:val="22"/>
        </w:rPr>
        <w:t xml:space="preserve"> оценки и сопоставления заявок.</w:t>
      </w:r>
      <w:proofErr w:type="gramEnd"/>
    </w:p>
    <w:p w:rsidR="007F26DE" w:rsidRPr="00E81516" w:rsidRDefault="007F26DE" w:rsidP="007F26DE">
      <w:pPr>
        <w:pStyle w:val="a3"/>
        <w:spacing w:before="0" w:beforeAutospacing="0" w:after="0" w:afterAutospacing="0" w:line="240" w:lineRule="atLeast"/>
        <w:ind w:firstLine="533"/>
        <w:jc w:val="both"/>
        <w:rPr>
          <w:color w:val="000000"/>
          <w:sz w:val="22"/>
          <w:szCs w:val="22"/>
        </w:rPr>
      </w:pPr>
      <w:r w:rsidRPr="00E81516">
        <w:rPr>
          <w:color w:val="000000"/>
          <w:sz w:val="22"/>
          <w:szCs w:val="22"/>
        </w:rPr>
        <w:t>6. 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7F26DE" w:rsidRPr="00E81516" w:rsidRDefault="007F26DE" w:rsidP="007F26DE">
      <w:pPr>
        <w:pStyle w:val="a3"/>
        <w:spacing w:before="0" w:beforeAutospacing="0" w:after="0" w:afterAutospacing="0" w:line="240" w:lineRule="atLeast"/>
        <w:ind w:firstLine="533"/>
        <w:jc w:val="both"/>
        <w:rPr>
          <w:color w:val="000000"/>
          <w:sz w:val="22"/>
          <w:szCs w:val="22"/>
        </w:rPr>
      </w:pPr>
      <w:r w:rsidRPr="00E81516">
        <w:rPr>
          <w:color w:val="000000"/>
          <w:sz w:val="22"/>
          <w:szCs w:val="22"/>
        </w:rPr>
        <w:t>7.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7F26DE" w:rsidRPr="00E81516" w:rsidRDefault="007F26DE" w:rsidP="007F26DE">
      <w:pPr>
        <w:pStyle w:val="a3"/>
        <w:spacing w:before="0" w:beforeAutospacing="0" w:after="0" w:afterAutospacing="0" w:line="240" w:lineRule="atLeast"/>
        <w:ind w:firstLine="533"/>
        <w:jc w:val="both"/>
        <w:rPr>
          <w:color w:val="000000"/>
          <w:sz w:val="22"/>
          <w:szCs w:val="22"/>
        </w:rPr>
      </w:pPr>
      <w:r w:rsidRPr="00E81516">
        <w:rPr>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7F26DE" w:rsidRPr="00E81516" w:rsidRDefault="007F26DE" w:rsidP="007F26DE">
      <w:pPr>
        <w:pStyle w:val="a3"/>
        <w:spacing w:before="0" w:beforeAutospacing="0" w:after="0" w:afterAutospacing="0" w:line="240" w:lineRule="atLeast"/>
        <w:ind w:firstLine="533"/>
        <w:jc w:val="both"/>
        <w:rPr>
          <w:color w:val="000000"/>
          <w:sz w:val="22"/>
          <w:szCs w:val="22"/>
        </w:rPr>
      </w:pPr>
    </w:p>
    <w:p w:rsidR="007F26DE" w:rsidRPr="00E81516" w:rsidRDefault="007F26DE" w:rsidP="006151BD">
      <w:pPr>
        <w:pStyle w:val="a3"/>
        <w:numPr>
          <w:ilvl w:val="2"/>
          <w:numId w:val="18"/>
        </w:numPr>
        <w:spacing w:before="0" w:beforeAutospacing="0" w:after="0" w:afterAutospacing="0" w:line="240" w:lineRule="atLeast"/>
        <w:ind w:hanging="11"/>
        <w:jc w:val="both"/>
        <w:rPr>
          <w:color w:val="000000"/>
          <w:sz w:val="22"/>
          <w:szCs w:val="22"/>
        </w:rPr>
      </w:pPr>
      <w:r w:rsidRPr="00E81516">
        <w:rPr>
          <w:b/>
          <w:bCs/>
          <w:color w:val="000000"/>
          <w:sz w:val="22"/>
          <w:szCs w:val="22"/>
        </w:rPr>
        <w:t>Подписание договора.</w:t>
      </w:r>
    </w:p>
    <w:p w:rsidR="007F26DE" w:rsidRPr="00E81516" w:rsidRDefault="007F26DE" w:rsidP="007F26DE">
      <w:pPr>
        <w:pStyle w:val="a3"/>
        <w:spacing w:before="0" w:beforeAutospacing="0" w:after="0" w:afterAutospacing="0" w:line="240" w:lineRule="atLeast"/>
        <w:ind w:left="720"/>
        <w:jc w:val="both"/>
        <w:rPr>
          <w:color w:val="000000"/>
          <w:sz w:val="22"/>
          <w:szCs w:val="22"/>
        </w:rPr>
      </w:pPr>
    </w:p>
    <w:p w:rsidR="007F26DE" w:rsidRPr="00E81516" w:rsidRDefault="007F26DE" w:rsidP="007F26DE">
      <w:pPr>
        <w:autoSpaceDE w:val="0"/>
        <w:autoSpaceDN w:val="0"/>
        <w:adjustRightInd w:val="0"/>
        <w:ind w:firstLine="540"/>
        <w:jc w:val="both"/>
        <w:rPr>
          <w:rFonts w:eastAsiaTheme="minorHAnsi"/>
          <w:sz w:val="22"/>
          <w:szCs w:val="22"/>
          <w:lang w:eastAsia="en-US"/>
        </w:rPr>
      </w:pPr>
      <w:r w:rsidRPr="00E81516">
        <w:rPr>
          <w:color w:val="000000"/>
          <w:sz w:val="22"/>
          <w:szCs w:val="22"/>
        </w:rPr>
        <w:t xml:space="preserve">1. </w:t>
      </w:r>
      <w:r w:rsidRPr="00E81516">
        <w:rPr>
          <w:rFonts w:eastAsiaTheme="minorHAnsi"/>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7F26DE" w:rsidRPr="00E81516" w:rsidRDefault="007F26DE" w:rsidP="007F26DE">
      <w:pPr>
        <w:pStyle w:val="a3"/>
        <w:spacing w:before="0" w:beforeAutospacing="0" w:after="0" w:afterAutospacing="0"/>
        <w:ind w:firstLine="562"/>
        <w:jc w:val="both"/>
        <w:rPr>
          <w:color w:val="000000"/>
          <w:sz w:val="22"/>
          <w:szCs w:val="22"/>
        </w:rPr>
      </w:pPr>
      <w:r w:rsidRPr="00E81516">
        <w:rPr>
          <w:color w:val="000000"/>
          <w:sz w:val="22"/>
          <w:szCs w:val="22"/>
        </w:rPr>
        <w:t xml:space="preserve"> Подписание договора производится</w:t>
      </w:r>
      <w:r w:rsidRPr="00E81516">
        <w:rPr>
          <w:rStyle w:val="apple-converted-space"/>
          <w:b/>
          <w:bCs/>
          <w:color w:val="000000"/>
          <w:sz w:val="22"/>
          <w:szCs w:val="22"/>
        </w:rPr>
        <w:t> </w:t>
      </w:r>
      <w:r w:rsidRPr="00E81516">
        <w:rPr>
          <w:color w:val="000000"/>
          <w:sz w:val="22"/>
          <w:szCs w:val="22"/>
        </w:rPr>
        <w:t xml:space="preserve">не ранее даты подписания протокола, в котором определен победитель закупки. </w:t>
      </w:r>
    </w:p>
    <w:p w:rsidR="007F26DE" w:rsidRPr="00E81516" w:rsidRDefault="007F26DE" w:rsidP="007F26DE">
      <w:pPr>
        <w:pStyle w:val="a3"/>
        <w:spacing w:before="0" w:beforeAutospacing="0" w:after="0" w:afterAutospacing="0"/>
        <w:ind w:firstLine="562"/>
        <w:jc w:val="both"/>
        <w:rPr>
          <w:color w:val="000000"/>
          <w:sz w:val="22"/>
          <w:szCs w:val="22"/>
        </w:rPr>
      </w:pPr>
      <w:r w:rsidRPr="00E81516">
        <w:rPr>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7F26DE" w:rsidRPr="00E81516" w:rsidRDefault="007F26DE" w:rsidP="007F26DE">
      <w:pPr>
        <w:pStyle w:val="a3"/>
        <w:spacing w:after="0" w:afterAutospacing="0"/>
        <w:ind w:firstLine="562"/>
        <w:jc w:val="both"/>
        <w:rPr>
          <w:color w:val="000000"/>
          <w:sz w:val="22"/>
          <w:szCs w:val="22"/>
        </w:rPr>
      </w:pPr>
      <w:r w:rsidRPr="00E81516">
        <w:rPr>
          <w:bCs/>
          <w:color w:val="000000"/>
          <w:sz w:val="22"/>
          <w:szCs w:val="22"/>
        </w:rPr>
        <w:t xml:space="preserve">2. </w:t>
      </w:r>
      <w:proofErr w:type="gramStart"/>
      <w:r w:rsidRPr="00E81516">
        <w:rPr>
          <w:bCs/>
          <w:color w:val="000000"/>
          <w:sz w:val="22"/>
          <w:szCs w:val="22"/>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w:t>
      </w:r>
      <w:r w:rsidR="00A923F4" w:rsidRPr="00E81516">
        <w:rPr>
          <w:bCs/>
          <w:color w:val="000000"/>
          <w:sz w:val="22"/>
          <w:szCs w:val="22"/>
        </w:rPr>
        <w:t>рабочи</w:t>
      </w:r>
      <w:r w:rsidRPr="00E81516">
        <w:rPr>
          <w:bCs/>
          <w:color w:val="000000"/>
          <w:sz w:val="22"/>
          <w:szCs w:val="22"/>
        </w:rPr>
        <w:t>х дней после получения от Заказчика договора, составленного по результатам закупки),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w:t>
      </w:r>
      <w:proofErr w:type="gramEnd"/>
      <w:r w:rsidRPr="00E81516">
        <w:rPr>
          <w:bCs/>
          <w:color w:val="000000"/>
          <w:sz w:val="22"/>
          <w:szCs w:val="22"/>
        </w:rPr>
        <w:t xml:space="preserve"> с участником закупки, заявке на </w:t>
      </w:r>
      <w:proofErr w:type="gramStart"/>
      <w:r w:rsidRPr="00E81516">
        <w:rPr>
          <w:bCs/>
          <w:color w:val="000000"/>
          <w:sz w:val="22"/>
          <w:szCs w:val="22"/>
        </w:rPr>
        <w:t>участие</w:t>
      </w:r>
      <w:proofErr w:type="gramEnd"/>
      <w:r w:rsidRPr="00E81516">
        <w:rPr>
          <w:bCs/>
          <w:color w:val="000000"/>
          <w:sz w:val="22"/>
          <w:szCs w:val="22"/>
        </w:rPr>
        <w:t xml:space="preserve"> в закупки которого по результатам ранжирования заявок присвоен второй номер.</w:t>
      </w:r>
    </w:p>
    <w:p w:rsidR="007F26DE" w:rsidRPr="00E81516" w:rsidRDefault="007F26DE" w:rsidP="00BC2A36">
      <w:pPr>
        <w:jc w:val="center"/>
        <w:rPr>
          <w:b/>
          <w:bCs/>
          <w:color w:val="000000"/>
          <w:sz w:val="22"/>
          <w:szCs w:val="22"/>
        </w:rPr>
      </w:pPr>
    </w:p>
    <w:p w:rsidR="00BC2A36" w:rsidRPr="00E81516" w:rsidRDefault="00BC2A36" w:rsidP="00BC2A36">
      <w:pPr>
        <w:jc w:val="center"/>
        <w:rPr>
          <w:b/>
          <w:bCs/>
          <w:color w:val="000000"/>
          <w:sz w:val="22"/>
          <w:szCs w:val="22"/>
        </w:rPr>
      </w:pPr>
      <w:r w:rsidRPr="00E81516">
        <w:rPr>
          <w:b/>
          <w:bCs/>
          <w:color w:val="000000"/>
          <w:sz w:val="22"/>
          <w:szCs w:val="22"/>
        </w:rPr>
        <w:t>РАЗДЕЛ 2.  ИНФОРМАЦИОННАЯ КАРТА ЗАКУПКИ</w:t>
      </w:r>
    </w:p>
    <w:p w:rsidR="00BC2A36" w:rsidRPr="00E81516" w:rsidRDefault="00BC2A36" w:rsidP="00BC2A36">
      <w:pPr>
        <w:jc w:val="center"/>
        <w:rPr>
          <w:sz w:val="22"/>
          <w:szCs w:val="22"/>
        </w:rPr>
      </w:pPr>
    </w:p>
    <w:p w:rsidR="00BC2A36" w:rsidRPr="00E81516" w:rsidRDefault="00BC2A36" w:rsidP="00BC2A36">
      <w:pPr>
        <w:ind w:firstLine="540"/>
        <w:jc w:val="both"/>
        <w:rPr>
          <w:sz w:val="22"/>
          <w:szCs w:val="22"/>
        </w:rPr>
      </w:pPr>
      <w:r w:rsidRPr="00E81516">
        <w:rPr>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BC2A36" w:rsidRPr="00E81516" w:rsidRDefault="00BC2A36" w:rsidP="00BC2A36">
      <w:pPr>
        <w:ind w:firstLine="540"/>
        <w:rPr>
          <w:sz w:val="22"/>
          <w:szCs w:val="22"/>
        </w:rPr>
      </w:pPr>
    </w:p>
    <w:tbl>
      <w:tblPr>
        <w:tblW w:w="9640" w:type="dxa"/>
        <w:tblInd w:w="-34" w:type="dxa"/>
        <w:tblLayout w:type="fixed"/>
        <w:tblLook w:val="04A0"/>
      </w:tblPr>
      <w:tblGrid>
        <w:gridCol w:w="502"/>
        <w:gridCol w:w="1767"/>
        <w:gridCol w:w="2339"/>
        <w:gridCol w:w="5032"/>
      </w:tblGrid>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jc w:val="center"/>
            </w:pPr>
            <w:r w:rsidRPr="00E81516">
              <w:rPr>
                <w:sz w:val="22"/>
                <w:szCs w:val="22"/>
              </w:rPr>
              <w:t>№</w:t>
            </w:r>
          </w:p>
          <w:p w:rsidR="00BC2A36" w:rsidRPr="00E81516" w:rsidRDefault="00BC2A36" w:rsidP="003D6FFA">
            <w:pPr>
              <w:jc w:val="center"/>
            </w:pPr>
            <w:proofErr w:type="gramStart"/>
            <w:r w:rsidRPr="00E81516">
              <w:rPr>
                <w:sz w:val="22"/>
                <w:szCs w:val="22"/>
              </w:rPr>
              <w:t>п</w:t>
            </w:r>
            <w:proofErr w:type="gramEnd"/>
            <w:r w:rsidRPr="00E81516">
              <w:rPr>
                <w:sz w:val="22"/>
                <w:szCs w:val="22"/>
              </w:rPr>
              <w:t>/п</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jc w:val="center"/>
            </w:pPr>
            <w:r w:rsidRPr="00E81516">
              <w:rPr>
                <w:sz w:val="22"/>
                <w:szCs w:val="22"/>
              </w:rPr>
              <w:t xml:space="preserve">Ссылка на пункт </w:t>
            </w:r>
          </w:p>
          <w:p w:rsidR="00BC2A36" w:rsidRPr="00E81516" w:rsidRDefault="00BC2A36" w:rsidP="003D6FFA">
            <w:pPr>
              <w:keepNext/>
              <w:keepLines/>
              <w:suppressLineNumbers/>
              <w:suppressAutoHyphens/>
              <w:jc w:val="center"/>
            </w:pPr>
            <w:r w:rsidRPr="00E81516">
              <w:rPr>
                <w:bCs/>
                <w:iCs/>
                <w:sz w:val="22"/>
                <w:szCs w:val="22"/>
              </w:rPr>
              <w:t xml:space="preserve">Раздела </w:t>
            </w:r>
            <w:r w:rsidRPr="00E81516">
              <w:rPr>
                <w:bCs/>
                <w:iCs/>
                <w:sz w:val="22"/>
                <w:szCs w:val="22"/>
                <w:lang w:val="en-US"/>
              </w:rPr>
              <w:t>I</w:t>
            </w:r>
            <w:r w:rsidRPr="00E81516">
              <w:rPr>
                <w:bCs/>
                <w:iCs/>
                <w:sz w:val="22"/>
                <w:szCs w:val="22"/>
              </w:rPr>
              <w:t xml:space="preserve"> документации о закупке</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jc w:val="center"/>
            </w:pPr>
            <w:r w:rsidRPr="00E81516">
              <w:rPr>
                <w:sz w:val="22"/>
                <w:szCs w:val="22"/>
              </w:rPr>
              <w:t>Наименование</w:t>
            </w:r>
          </w:p>
          <w:p w:rsidR="00BC2A36" w:rsidRPr="00E81516" w:rsidRDefault="00BC2A36" w:rsidP="003D6FFA">
            <w:pPr>
              <w:keepNext/>
              <w:keepLines/>
              <w:suppressLineNumbers/>
              <w:suppressAutoHyphens/>
              <w:jc w:val="center"/>
            </w:pPr>
            <w:r w:rsidRPr="00E81516">
              <w:rPr>
                <w:sz w:val="22"/>
                <w:szCs w:val="22"/>
              </w:rPr>
              <w:t>пункта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jc w:val="center"/>
            </w:pPr>
            <w:r w:rsidRPr="00E81516">
              <w:rPr>
                <w:sz w:val="22"/>
                <w:szCs w:val="22"/>
              </w:rPr>
              <w:t>Текст пояснений</w:t>
            </w: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1.1.</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 xml:space="preserve">Заказчик </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widowControl w:val="0"/>
              <w:jc w:val="both"/>
              <w:rPr>
                <w:b/>
              </w:rPr>
            </w:pPr>
            <w:r w:rsidRPr="00E81516">
              <w:rPr>
                <w:b/>
                <w:sz w:val="22"/>
                <w:szCs w:val="22"/>
              </w:rPr>
              <w:t>Наименование заказчика, контактная информация:</w:t>
            </w:r>
          </w:p>
          <w:p w:rsidR="00BC2A36" w:rsidRPr="00E81516" w:rsidRDefault="00BC2A36" w:rsidP="003D6FFA">
            <w:pPr>
              <w:keepNext/>
              <w:keepLines/>
              <w:widowControl w:val="0"/>
              <w:suppressLineNumbers/>
              <w:suppressAutoHyphens/>
              <w:rPr>
                <w:b/>
              </w:rPr>
            </w:pPr>
            <w:r w:rsidRPr="00E81516">
              <w:rPr>
                <w:b/>
                <w:sz w:val="22"/>
                <w:szCs w:val="22"/>
              </w:rPr>
              <w:t>Общество</w:t>
            </w:r>
            <w:r w:rsidR="00F31615" w:rsidRPr="00E81516">
              <w:rPr>
                <w:b/>
                <w:sz w:val="22"/>
                <w:szCs w:val="22"/>
              </w:rPr>
              <w:t xml:space="preserve"> с ограниченной ответственностью</w:t>
            </w:r>
            <w:r w:rsidRPr="00E81516">
              <w:rPr>
                <w:b/>
                <w:sz w:val="22"/>
                <w:szCs w:val="22"/>
              </w:rPr>
              <w:t xml:space="preserve"> «</w:t>
            </w:r>
            <w:proofErr w:type="spellStart"/>
            <w:r w:rsidR="00F31615" w:rsidRPr="00E81516">
              <w:rPr>
                <w:b/>
                <w:sz w:val="22"/>
                <w:szCs w:val="22"/>
              </w:rPr>
              <w:t>Сургутские</w:t>
            </w:r>
            <w:proofErr w:type="spellEnd"/>
            <w:r w:rsidR="00F31615" w:rsidRPr="00E81516">
              <w:rPr>
                <w:b/>
                <w:sz w:val="22"/>
                <w:szCs w:val="22"/>
              </w:rPr>
              <w:t xml:space="preserve"> Городские Электрические Сети</w:t>
            </w:r>
            <w:r w:rsidRPr="00E81516">
              <w:rPr>
                <w:b/>
                <w:sz w:val="22"/>
                <w:szCs w:val="22"/>
              </w:rPr>
              <w:t>»</w:t>
            </w:r>
          </w:p>
          <w:p w:rsidR="00BC2A36" w:rsidRPr="00E81516" w:rsidRDefault="00BC2A36" w:rsidP="003D6FFA">
            <w:pPr>
              <w:pStyle w:val="a7"/>
              <w:spacing w:after="0"/>
              <w:rPr>
                <w:szCs w:val="22"/>
                <w:lang w:val="ru-RU"/>
              </w:rPr>
            </w:pPr>
            <w:r w:rsidRPr="00E81516">
              <w:rPr>
                <w:b/>
                <w:sz w:val="22"/>
                <w:szCs w:val="22"/>
              </w:rPr>
              <w:t>Место нахождения</w:t>
            </w:r>
            <w:r w:rsidRPr="00E81516">
              <w:rPr>
                <w:sz w:val="22"/>
                <w:szCs w:val="22"/>
              </w:rPr>
              <w:t xml:space="preserve">: </w:t>
            </w:r>
            <w:r w:rsidR="00BC4E1A" w:rsidRPr="00E81516">
              <w:rPr>
                <w:sz w:val="22"/>
                <w:szCs w:val="22"/>
                <w:lang w:val="ru-RU"/>
              </w:rPr>
              <w:t xml:space="preserve">628404, Тюменская область, Ханты-Мансийский автономный округ − </w:t>
            </w:r>
            <w:proofErr w:type="spellStart"/>
            <w:r w:rsidR="00BC4E1A" w:rsidRPr="00E81516">
              <w:rPr>
                <w:sz w:val="22"/>
                <w:szCs w:val="22"/>
                <w:lang w:val="ru-RU"/>
              </w:rPr>
              <w:t>Югра</w:t>
            </w:r>
            <w:proofErr w:type="spellEnd"/>
            <w:r w:rsidR="00BC4E1A" w:rsidRPr="00E81516">
              <w:rPr>
                <w:sz w:val="22"/>
                <w:szCs w:val="22"/>
                <w:lang w:val="ru-RU"/>
              </w:rPr>
              <w:t xml:space="preserve">, город Сургут, </w:t>
            </w:r>
            <w:proofErr w:type="spellStart"/>
            <w:r w:rsidR="00BC4E1A" w:rsidRPr="00E81516">
              <w:rPr>
                <w:sz w:val="22"/>
                <w:szCs w:val="22"/>
                <w:lang w:val="ru-RU"/>
              </w:rPr>
              <w:t>Нефтеюганское</w:t>
            </w:r>
            <w:proofErr w:type="spellEnd"/>
            <w:r w:rsidR="00BC4E1A" w:rsidRPr="00E81516">
              <w:rPr>
                <w:sz w:val="22"/>
                <w:szCs w:val="22"/>
                <w:lang w:val="ru-RU"/>
              </w:rPr>
              <w:t xml:space="preserve"> шоссе, 15.</w:t>
            </w:r>
          </w:p>
          <w:p w:rsidR="00BC2A36" w:rsidRPr="00E81516" w:rsidRDefault="00BC2A36" w:rsidP="003D6FFA">
            <w:pPr>
              <w:pStyle w:val="a7"/>
              <w:spacing w:after="0"/>
              <w:rPr>
                <w:szCs w:val="22"/>
              </w:rPr>
            </w:pPr>
            <w:r w:rsidRPr="00E81516">
              <w:rPr>
                <w:b/>
                <w:sz w:val="22"/>
                <w:szCs w:val="22"/>
              </w:rPr>
              <w:t>Почтовый адрес</w:t>
            </w:r>
            <w:r w:rsidRPr="00E81516">
              <w:rPr>
                <w:sz w:val="22"/>
                <w:szCs w:val="22"/>
              </w:rPr>
              <w:t xml:space="preserve">:  </w:t>
            </w:r>
            <w:r w:rsidR="00BC4E1A" w:rsidRPr="00E81516">
              <w:rPr>
                <w:sz w:val="22"/>
                <w:szCs w:val="22"/>
                <w:lang w:val="ru-RU"/>
              </w:rPr>
              <w:t xml:space="preserve">628404, Тюменская область, Ханты-Мансийский автономный округ − </w:t>
            </w:r>
            <w:proofErr w:type="spellStart"/>
            <w:r w:rsidR="00BC4E1A" w:rsidRPr="00E81516">
              <w:rPr>
                <w:sz w:val="22"/>
                <w:szCs w:val="22"/>
                <w:lang w:val="ru-RU"/>
              </w:rPr>
              <w:t>Югра</w:t>
            </w:r>
            <w:proofErr w:type="spellEnd"/>
            <w:r w:rsidR="00BC4E1A" w:rsidRPr="00E81516">
              <w:rPr>
                <w:sz w:val="22"/>
                <w:szCs w:val="22"/>
                <w:lang w:val="ru-RU"/>
              </w:rPr>
              <w:t xml:space="preserve">, город Сургут, </w:t>
            </w:r>
            <w:proofErr w:type="spellStart"/>
            <w:r w:rsidR="00BC4E1A" w:rsidRPr="00E81516">
              <w:rPr>
                <w:sz w:val="22"/>
                <w:szCs w:val="22"/>
                <w:lang w:val="ru-RU"/>
              </w:rPr>
              <w:t>Нефтеюганское</w:t>
            </w:r>
            <w:proofErr w:type="spellEnd"/>
            <w:r w:rsidR="00BC4E1A" w:rsidRPr="00E81516">
              <w:rPr>
                <w:sz w:val="22"/>
                <w:szCs w:val="22"/>
                <w:lang w:val="ru-RU"/>
              </w:rPr>
              <w:t xml:space="preserve"> шоссе, 15</w:t>
            </w:r>
          </w:p>
          <w:p w:rsidR="00BC2A36" w:rsidRPr="00E81516" w:rsidRDefault="00BC2A36" w:rsidP="003D6FFA">
            <w:pPr>
              <w:widowControl w:val="0"/>
              <w:jc w:val="both"/>
              <w:rPr>
                <w:color w:val="000000"/>
              </w:rPr>
            </w:pPr>
            <w:r w:rsidRPr="00E81516">
              <w:rPr>
                <w:color w:val="000000"/>
                <w:sz w:val="22"/>
                <w:szCs w:val="22"/>
              </w:rPr>
              <w:t xml:space="preserve">Контактное лицо: </w:t>
            </w:r>
            <w:r w:rsidR="00BC4E1A" w:rsidRPr="00E81516">
              <w:rPr>
                <w:color w:val="000000"/>
                <w:sz w:val="22"/>
                <w:szCs w:val="22"/>
              </w:rPr>
              <w:t>Ковальский Борис Алексеевич</w:t>
            </w:r>
            <w:r w:rsidRPr="00E81516">
              <w:rPr>
                <w:color w:val="000000"/>
                <w:sz w:val="22"/>
                <w:szCs w:val="22"/>
              </w:rPr>
              <w:t xml:space="preserve"> (тел. </w:t>
            </w:r>
            <w:r w:rsidR="00BC4E1A" w:rsidRPr="00E81516">
              <w:rPr>
                <w:color w:val="000000"/>
                <w:sz w:val="22"/>
                <w:szCs w:val="22"/>
              </w:rPr>
              <w:t>52</w:t>
            </w:r>
            <w:r w:rsidRPr="00E81516">
              <w:rPr>
                <w:color w:val="000000"/>
                <w:sz w:val="22"/>
                <w:szCs w:val="22"/>
              </w:rPr>
              <w:t>-</w:t>
            </w:r>
            <w:r w:rsidR="00BC4E1A" w:rsidRPr="00E81516">
              <w:rPr>
                <w:color w:val="000000"/>
                <w:sz w:val="22"/>
                <w:szCs w:val="22"/>
              </w:rPr>
              <w:t>46</w:t>
            </w:r>
            <w:r w:rsidRPr="00E81516">
              <w:rPr>
                <w:color w:val="000000"/>
                <w:sz w:val="22"/>
                <w:szCs w:val="22"/>
              </w:rPr>
              <w:t>-</w:t>
            </w:r>
            <w:r w:rsidR="00BC4E1A" w:rsidRPr="00E81516">
              <w:rPr>
                <w:color w:val="000000"/>
                <w:sz w:val="22"/>
                <w:szCs w:val="22"/>
              </w:rPr>
              <w:t>78</w:t>
            </w:r>
            <w:r w:rsidRPr="00E81516">
              <w:rPr>
                <w:color w:val="000000"/>
                <w:sz w:val="22"/>
                <w:szCs w:val="22"/>
              </w:rPr>
              <w:t>), электронная почта</w:t>
            </w:r>
            <w:r w:rsidRPr="00E81516">
              <w:rPr>
                <w:rStyle w:val="apple-converted-space"/>
                <w:color w:val="000000"/>
                <w:sz w:val="22"/>
                <w:szCs w:val="22"/>
              </w:rPr>
              <w:t> </w:t>
            </w:r>
            <w:hyperlink r:id="rId10" w:history="1">
              <w:r w:rsidR="00C624ED" w:rsidRPr="00E81516">
                <w:rPr>
                  <w:rStyle w:val="a4"/>
                  <w:sz w:val="22"/>
                  <w:szCs w:val="22"/>
                  <w:lang w:val="en-US"/>
                </w:rPr>
                <w:t>zakupki</w:t>
              </w:r>
              <w:r w:rsidR="00C624ED" w:rsidRPr="00E81516">
                <w:rPr>
                  <w:rStyle w:val="a4"/>
                  <w:sz w:val="22"/>
                  <w:szCs w:val="22"/>
                </w:rPr>
                <w:t>_</w:t>
              </w:r>
              <w:r w:rsidR="00C624ED" w:rsidRPr="00E81516">
                <w:rPr>
                  <w:rStyle w:val="a4"/>
                  <w:sz w:val="22"/>
                  <w:szCs w:val="22"/>
                  <w:lang w:val="en-US"/>
                </w:rPr>
                <w:t>sges</w:t>
              </w:r>
              <w:r w:rsidR="00C624ED" w:rsidRPr="00E81516">
                <w:rPr>
                  <w:rStyle w:val="a4"/>
                  <w:sz w:val="22"/>
                  <w:szCs w:val="22"/>
                </w:rPr>
                <w:t>@</w:t>
              </w:r>
              <w:r w:rsidR="00C624ED" w:rsidRPr="00E81516">
                <w:rPr>
                  <w:rStyle w:val="a4"/>
                  <w:sz w:val="22"/>
                  <w:szCs w:val="22"/>
                  <w:lang w:val="en-US"/>
                </w:rPr>
                <w:t>mail</w:t>
              </w:r>
              <w:r w:rsidR="00C624ED" w:rsidRPr="00E81516">
                <w:rPr>
                  <w:rStyle w:val="a4"/>
                  <w:sz w:val="22"/>
                  <w:szCs w:val="22"/>
                </w:rPr>
                <w:t>.</w:t>
              </w:r>
              <w:r w:rsidR="00C624ED" w:rsidRPr="00E81516">
                <w:rPr>
                  <w:rStyle w:val="a4"/>
                  <w:sz w:val="22"/>
                  <w:szCs w:val="22"/>
                  <w:lang w:val="en-US"/>
                </w:rPr>
                <w:t>ru</w:t>
              </w:r>
            </w:hyperlink>
            <w:r w:rsidRPr="00E81516">
              <w:rPr>
                <w:rStyle w:val="apple-converted-space"/>
                <w:color w:val="000000"/>
                <w:sz w:val="22"/>
                <w:szCs w:val="22"/>
              </w:rPr>
              <w:t> </w:t>
            </w:r>
            <w:r w:rsidRPr="00E81516">
              <w:rPr>
                <w:color w:val="000000"/>
                <w:sz w:val="22"/>
                <w:szCs w:val="22"/>
              </w:rPr>
              <w:t xml:space="preserve">Предложения и жалобы по процедуре проведения закупки принимаются на </w:t>
            </w:r>
            <w:proofErr w:type="spellStart"/>
            <w:r w:rsidRPr="00E81516">
              <w:rPr>
                <w:color w:val="000000"/>
                <w:sz w:val="22"/>
                <w:szCs w:val="22"/>
              </w:rPr>
              <w:t>e-mail</w:t>
            </w:r>
            <w:proofErr w:type="spellEnd"/>
            <w:r w:rsidRPr="00E81516">
              <w:rPr>
                <w:color w:val="000000"/>
                <w:sz w:val="22"/>
                <w:szCs w:val="22"/>
              </w:rPr>
              <w:t>:</w:t>
            </w:r>
            <w:r w:rsidRPr="00E81516">
              <w:rPr>
                <w:rStyle w:val="apple-converted-space"/>
                <w:color w:val="000000"/>
                <w:sz w:val="22"/>
                <w:szCs w:val="22"/>
              </w:rPr>
              <w:t> </w:t>
            </w:r>
            <w:hyperlink r:id="rId11" w:history="1">
              <w:r w:rsidR="00C624ED" w:rsidRPr="00E81516">
                <w:rPr>
                  <w:rStyle w:val="a4"/>
                  <w:lang w:val="en-US"/>
                </w:rPr>
                <w:t>zakupki</w:t>
              </w:r>
              <w:r w:rsidR="00C624ED" w:rsidRPr="00E81516">
                <w:rPr>
                  <w:rStyle w:val="a4"/>
                </w:rPr>
                <w:t>_</w:t>
              </w:r>
              <w:r w:rsidR="00C624ED" w:rsidRPr="00E81516">
                <w:rPr>
                  <w:rStyle w:val="a4"/>
                  <w:lang w:val="en-US"/>
                </w:rPr>
                <w:t>sges</w:t>
              </w:r>
              <w:r w:rsidR="00C624ED" w:rsidRPr="00E81516">
                <w:rPr>
                  <w:rStyle w:val="a4"/>
                </w:rPr>
                <w:t>@</w:t>
              </w:r>
              <w:r w:rsidR="00C624ED" w:rsidRPr="00E81516">
                <w:rPr>
                  <w:rStyle w:val="a4"/>
                  <w:lang w:val="en-US"/>
                </w:rPr>
                <w:t>mail</w:t>
              </w:r>
              <w:r w:rsidR="00C624ED" w:rsidRPr="00E81516">
                <w:rPr>
                  <w:rStyle w:val="a4"/>
                </w:rPr>
                <w:t>.</w:t>
              </w:r>
              <w:r w:rsidR="00C624ED" w:rsidRPr="00E81516">
                <w:rPr>
                  <w:rStyle w:val="a4"/>
                  <w:lang w:val="en-US"/>
                </w:rPr>
                <w:t>ru</w:t>
              </w:r>
            </w:hyperlink>
            <w:r w:rsidRPr="00E81516">
              <w:rPr>
                <w:rStyle w:val="apple-converted-space"/>
                <w:color w:val="0070C0"/>
                <w:sz w:val="22"/>
                <w:szCs w:val="22"/>
                <w:u w:val="single"/>
              </w:rPr>
              <w:t> </w:t>
            </w:r>
            <w:r w:rsidRPr="00E81516">
              <w:rPr>
                <w:color w:val="0070C0"/>
                <w:sz w:val="22"/>
                <w:szCs w:val="22"/>
                <w:u w:val="single"/>
              </w:rPr>
              <w:t>и</w:t>
            </w:r>
            <w:r w:rsidRPr="00E81516">
              <w:rPr>
                <w:rStyle w:val="apple-converted-space"/>
                <w:color w:val="0070C0"/>
                <w:sz w:val="22"/>
                <w:szCs w:val="22"/>
                <w:u w:val="single"/>
              </w:rPr>
              <w:t> </w:t>
            </w:r>
            <w:hyperlink r:id="rId12" w:history="1">
              <w:r w:rsidRPr="00E81516">
                <w:rPr>
                  <w:rStyle w:val="a4"/>
                  <w:color w:val="0070C0"/>
                  <w:sz w:val="22"/>
                  <w:szCs w:val="22"/>
                </w:rPr>
                <w:t>zakupki@k-m-i.ru</w:t>
              </w:r>
            </w:hyperlink>
            <w:r w:rsidRPr="00E81516">
              <w:rPr>
                <w:color w:val="000000"/>
                <w:sz w:val="22"/>
                <w:szCs w:val="22"/>
              </w:rPr>
              <w:t>.</w:t>
            </w:r>
          </w:p>
          <w:p w:rsidR="00BC2A36" w:rsidRPr="00E81516" w:rsidRDefault="00BC2A36" w:rsidP="003D6FFA">
            <w:pPr>
              <w:widowControl w:val="0"/>
              <w:jc w:val="both"/>
            </w:pPr>
            <w:r w:rsidRPr="00E81516">
              <w:rPr>
                <w:b/>
                <w:sz w:val="22"/>
                <w:szCs w:val="22"/>
              </w:rPr>
              <w:t xml:space="preserve">Официальный сайт: </w:t>
            </w:r>
            <w:r w:rsidR="00C624ED" w:rsidRPr="00E81516">
              <w:t>http://surgutges.ru/</w:t>
            </w:r>
            <w:r w:rsidR="00C624ED" w:rsidRPr="00E81516">
              <w:rPr>
                <w:rStyle w:val="a4"/>
                <w:sz w:val="22"/>
                <w:szCs w:val="22"/>
              </w:rPr>
              <w:t xml:space="preserve"> </w:t>
            </w:r>
          </w:p>
          <w:p w:rsidR="00BC2A36" w:rsidRPr="00E81516" w:rsidRDefault="00BC2A36" w:rsidP="003D6FFA">
            <w:pPr>
              <w:pStyle w:val="3"/>
              <w:ind w:firstLine="0"/>
              <w:rPr>
                <w:szCs w:val="22"/>
              </w:rPr>
            </w:pP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1.1.</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Предмет закупки</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pStyle w:val="a3"/>
              <w:spacing w:before="0" w:beforeAutospacing="0" w:after="0" w:afterAutospacing="0"/>
              <w:jc w:val="both"/>
            </w:pPr>
            <w:r w:rsidRPr="00E81516">
              <w:rPr>
                <w:bCs/>
                <w:sz w:val="22"/>
                <w:szCs w:val="22"/>
              </w:rPr>
              <w:t xml:space="preserve">Открытый запрос предложений </w:t>
            </w:r>
            <w:r w:rsidRPr="00E81516">
              <w:rPr>
                <w:sz w:val="22"/>
                <w:szCs w:val="22"/>
              </w:rPr>
              <w:t>на оказание услуг комплексного мультимедийного обслуживания, продвижения и рекламы</w:t>
            </w: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1.2.</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Место, условия и сроки оказания услуг</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pPr>
            <w:r w:rsidRPr="00E81516">
              <w:rPr>
                <w:sz w:val="22"/>
                <w:szCs w:val="22"/>
              </w:rPr>
              <w:t xml:space="preserve">Место оказания услуг: интернет,  </w:t>
            </w:r>
            <w:proofErr w:type="spellStart"/>
            <w:r w:rsidRPr="00E81516">
              <w:rPr>
                <w:sz w:val="22"/>
                <w:szCs w:val="22"/>
              </w:rPr>
              <w:t>сми</w:t>
            </w:r>
            <w:proofErr w:type="spellEnd"/>
            <w:r w:rsidRPr="00E81516">
              <w:rPr>
                <w:sz w:val="22"/>
                <w:szCs w:val="22"/>
              </w:rPr>
              <w:t xml:space="preserve">, в части консультационных услуг - Россия, </w:t>
            </w:r>
            <w:r w:rsidR="00C624ED" w:rsidRPr="00E81516">
              <w:rPr>
                <w:sz w:val="22"/>
                <w:szCs w:val="22"/>
              </w:rPr>
              <w:t xml:space="preserve">Тюменская область, Ханты-Мансийский автономный округ − </w:t>
            </w:r>
            <w:proofErr w:type="spellStart"/>
            <w:r w:rsidR="00C624ED" w:rsidRPr="00E81516">
              <w:rPr>
                <w:sz w:val="22"/>
                <w:szCs w:val="22"/>
              </w:rPr>
              <w:t>Югра</w:t>
            </w:r>
            <w:proofErr w:type="spellEnd"/>
            <w:r w:rsidR="00C624ED" w:rsidRPr="00E81516">
              <w:rPr>
                <w:sz w:val="22"/>
                <w:szCs w:val="22"/>
              </w:rPr>
              <w:t xml:space="preserve">, город Сургут, </w:t>
            </w:r>
            <w:proofErr w:type="spellStart"/>
            <w:r w:rsidR="00C624ED" w:rsidRPr="00E81516">
              <w:rPr>
                <w:sz w:val="22"/>
                <w:szCs w:val="22"/>
              </w:rPr>
              <w:t>Нефтеюганское</w:t>
            </w:r>
            <w:proofErr w:type="spellEnd"/>
            <w:r w:rsidR="00C624ED" w:rsidRPr="00E81516">
              <w:rPr>
                <w:sz w:val="22"/>
                <w:szCs w:val="22"/>
              </w:rPr>
              <w:t xml:space="preserve"> шоссе, 15.</w:t>
            </w:r>
            <w:r w:rsidRPr="00E81516">
              <w:rPr>
                <w:sz w:val="22"/>
                <w:szCs w:val="22"/>
              </w:rPr>
              <w:t xml:space="preserve"> </w:t>
            </w:r>
          </w:p>
          <w:p w:rsidR="00BC2A36" w:rsidRPr="00E81516" w:rsidRDefault="00BC2A36" w:rsidP="003D6FFA">
            <w:pPr>
              <w:keepNext/>
            </w:pPr>
            <w:r w:rsidRPr="00E81516">
              <w:rPr>
                <w:sz w:val="22"/>
                <w:szCs w:val="22"/>
              </w:rPr>
              <w:t>Срок оказания услуг: по 31 декабря 201</w:t>
            </w:r>
            <w:r w:rsidR="003D6FFA" w:rsidRPr="00E81516">
              <w:rPr>
                <w:sz w:val="22"/>
                <w:szCs w:val="22"/>
              </w:rPr>
              <w:t>5</w:t>
            </w:r>
            <w:r w:rsidRPr="00E81516">
              <w:rPr>
                <w:sz w:val="22"/>
                <w:szCs w:val="22"/>
              </w:rPr>
              <w:t xml:space="preserve"> г.</w:t>
            </w:r>
          </w:p>
          <w:p w:rsidR="00BC2A36" w:rsidRPr="00E81516" w:rsidRDefault="00BC2A36" w:rsidP="003D6FFA">
            <w:pPr>
              <w:keepNext/>
            </w:pPr>
            <w:r w:rsidRPr="00E81516">
              <w:rPr>
                <w:sz w:val="22"/>
                <w:szCs w:val="22"/>
              </w:rPr>
              <w:t>Условия оказания услуг: в соответствии с Проектом договора (Раздел 4 настоящей документации о закупке).</w:t>
            </w: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1.2.</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Описание услуг</w:t>
            </w:r>
          </w:p>
        </w:tc>
        <w:tc>
          <w:tcPr>
            <w:tcW w:w="5032" w:type="dxa"/>
            <w:tcBorders>
              <w:top w:val="single" w:sz="4" w:space="0" w:color="auto"/>
              <w:left w:val="single" w:sz="4" w:space="0" w:color="auto"/>
              <w:bottom w:val="single" w:sz="4" w:space="0" w:color="auto"/>
              <w:right w:val="single" w:sz="4" w:space="0" w:color="auto"/>
            </w:tcBorders>
          </w:tcPr>
          <w:p w:rsidR="002C038E" w:rsidRPr="00E81516" w:rsidRDefault="002C038E" w:rsidP="002C038E">
            <w:pPr>
              <w:tabs>
                <w:tab w:val="left" w:pos="540"/>
              </w:tabs>
              <w:jc w:val="both"/>
              <w:rPr>
                <w:color w:val="000000"/>
              </w:rPr>
            </w:pPr>
            <w:r w:rsidRPr="00E81516">
              <w:rPr>
                <w:color w:val="000000"/>
                <w:sz w:val="22"/>
                <w:szCs w:val="22"/>
              </w:rPr>
              <w:t>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w:t>
            </w:r>
          </w:p>
          <w:p w:rsidR="002C038E" w:rsidRPr="00E81516" w:rsidRDefault="002C038E" w:rsidP="002C038E">
            <w:pPr>
              <w:tabs>
                <w:tab w:val="left" w:pos="540"/>
              </w:tabs>
              <w:jc w:val="both"/>
              <w:rPr>
                <w:color w:val="000000"/>
              </w:rPr>
            </w:pPr>
            <w:r w:rsidRPr="00E81516">
              <w:rPr>
                <w:color w:val="000000"/>
                <w:sz w:val="22"/>
                <w:szCs w:val="22"/>
              </w:rPr>
              <w:t>· изготовление, утверждение у Заказчика и размещение рекламы в сети интернет – не более 2 баннеров в месяц на тему, которую определяет Заказчик;</w:t>
            </w:r>
          </w:p>
          <w:p w:rsidR="002C038E" w:rsidRPr="00E81516" w:rsidRDefault="002C038E" w:rsidP="002C038E">
            <w:pPr>
              <w:tabs>
                <w:tab w:val="left" w:pos="540"/>
              </w:tabs>
              <w:jc w:val="both"/>
              <w:rPr>
                <w:color w:val="000000"/>
              </w:rPr>
            </w:pPr>
            <w:r w:rsidRPr="00E81516">
              <w:rPr>
                <w:color w:val="000000"/>
                <w:sz w:val="22"/>
                <w:szCs w:val="22"/>
              </w:rPr>
              <w:t xml:space="preserve">· оказание услуг, связанных с размещением информационных материалов Заказчика в </w:t>
            </w:r>
            <w:proofErr w:type="gramStart"/>
            <w:r w:rsidRPr="00E81516">
              <w:rPr>
                <w:color w:val="000000"/>
                <w:sz w:val="22"/>
                <w:szCs w:val="22"/>
              </w:rPr>
              <w:lastRenderedPageBreak/>
              <w:t>интернет-СМИ</w:t>
            </w:r>
            <w:proofErr w:type="gramEnd"/>
            <w:r w:rsidRPr="00E81516">
              <w:rPr>
                <w:color w:val="000000"/>
                <w:sz w:val="22"/>
                <w:szCs w:val="22"/>
              </w:rPr>
              <w:t>, а также их редактирование;</w:t>
            </w:r>
          </w:p>
          <w:p w:rsidR="002C038E" w:rsidRPr="00E81516" w:rsidRDefault="002C038E" w:rsidP="002C038E">
            <w:pPr>
              <w:tabs>
                <w:tab w:val="left" w:pos="540"/>
              </w:tabs>
              <w:jc w:val="both"/>
              <w:rPr>
                <w:color w:val="000000"/>
              </w:rPr>
            </w:pPr>
            <w:r w:rsidRPr="00E81516">
              <w:rPr>
                <w:color w:val="000000"/>
                <w:sz w:val="22"/>
                <w:szCs w:val="22"/>
              </w:rPr>
              <w:t xml:space="preserve">· оказание услуг по написанию и размещению публикаций в </w:t>
            </w:r>
            <w:proofErr w:type="gramStart"/>
            <w:r w:rsidRPr="00E81516">
              <w:rPr>
                <w:color w:val="000000"/>
                <w:sz w:val="22"/>
                <w:szCs w:val="22"/>
              </w:rPr>
              <w:t>интернет-СМИ</w:t>
            </w:r>
            <w:proofErr w:type="gramEnd"/>
            <w:r w:rsidRPr="00E81516">
              <w:rPr>
                <w:color w:val="000000"/>
                <w:sz w:val="22"/>
                <w:szCs w:val="22"/>
              </w:rPr>
              <w:t>, по поручению Заказчика, в том числе о третьих лицах;</w:t>
            </w:r>
          </w:p>
          <w:p w:rsidR="002C038E" w:rsidRPr="00E81516" w:rsidRDefault="002C038E" w:rsidP="002C038E">
            <w:pPr>
              <w:tabs>
                <w:tab w:val="left" w:pos="540"/>
              </w:tabs>
              <w:jc w:val="both"/>
              <w:rPr>
                <w:color w:val="000000"/>
              </w:rPr>
            </w:pPr>
            <w:r w:rsidRPr="00E81516">
              <w:rPr>
                <w:color w:val="000000"/>
                <w:sz w:val="22"/>
                <w:szCs w:val="22"/>
              </w:rPr>
              <w:t>Максимальное количество информационных материалов в месяц: не более 50.</w:t>
            </w:r>
          </w:p>
          <w:p w:rsidR="002C038E" w:rsidRPr="00E81516" w:rsidRDefault="002C038E" w:rsidP="002C038E">
            <w:pPr>
              <w:tabs>
                <w:tab w:val="left" w:pos="540"/>
              </w:tabs>
              <w:jc w:val="both"/>
              <w:rPr>
                <w:color w:val="000000"/>
              </w:rPr>
            </w:pPr>
            <w:r w:rsidRPr="00E81516">
              <w:rPr>
                <w:color w:val="000000"/>
                <w:sz w:val="22"/>
                <w:szCs w:val="22"/>
              </w:rPr>
              <w:t>Максимальный объем информационного материала: не более 15 000 символов, включая пробелы.</w:t>
            </w:r>
          </w:p>
          <w:p w:rsidR="002C038E" w:rsidRPr="00E81516" w:rsidRDefault="002C038E" w:rsidP="002C038E">
            <w:pPr>
              <w:tabs>
                <w:tab w:val="left" w:pos="540"/>
              </w:tabs>
              <w:jc w:val="both"/>
              <w:rPr>
                <w:color w:val="000000"/>
              </w:rPr>
            </w:pPr>
            <w:r w:rsidRPr="00E81516">
              <w:rPr>
                <w:color w:val="000000"/>
                <w:sz w:val="22"/>
                <w:szCs w:val="22"/>
              </w:rPr>
              <w:t xml:space="preserve">· оказание услуг по исследованию информационных ресурсов, в том числе мониторинг СМИ на тему работы </w:t>
            </w:r>
            <w:proofErr w:type="spellStart"/>
            <w:r w:rsidRPr="00E81516">
              <w:rPr>
                <w:color w:val="000000"/>
                <w:sz w:val="22"/>
                <w:szCs w:val="22"/>
              </w:rPr>
              <w:t>энергосбытового</w:t>
            </w:r>
            <w:proofErr w:type="spellEnd"/>
            <w:r w:rsidRPr="00E81516">
              <w:rPr>
                <w:color w:val="000000"/>
                <w:sz w:val="22"/>
                <w:szCs w:val="22"/>
              </w:rPr>
              <w:t xml:space="preserve"> сектора федерального уровня и </w:t>
            </w:r>
            <w:proofErr w:type="spellStart"/>
            <w:r w:rsidRPr="00E81516">
              <w:rPr>
                <w:color w:val="000000"/>
                <w:sz w:val="22"/>
                <w:szCs w:val="22"/>
              </w:rPr>
              <w:t>УрФО</w:t>
            </w:r>
            <w:proofErr w:type="spellEnd"/>
            <w:r w:rsidRPr="00E81516">
              <w:rPr>
                <w:color w:val="000000"/>
                <w:sz w:val="22"/>
                <w:szCs w:val="22"/>
              </w:rPr>
              <w:t>, а также сферы ЖКХ – не более 1 раза в неделю;</w:t>
            </w:r>
          </w:p>
          <w:p w:rsidR="002C038E" w:rsidRPr="00E81516" w:rsidRDefault="002C038E" w:rsidP="002C038E">
            <w:pPr>
              <w:tabs>
                <w:tab w:val="left" w:pos="540"/>
              </w:tabs>
              <w:jc w:val="both"/>
              <w:rPr>
                <w:color w:val="000000"/>
              </w:rPr>
            </w:pPr>
            <w:r w:rsidRPr="00E81516">
              <w:rPr>
                <w:color w:val="000000"/>
                <w:sz w:val="22"/>
                <w:szCs w:val="22"/>
              </w:rPr>
              <w:t>· разработка рекламных проектов, концепции рекламных кампаний в сети Интернет по заданию Заказчика (продвижение «Личных кабинетов», других дистанционных сервисов, повышение платежной дисциплины и пр.) – не более 1 проекта в квартал;</w:t>
            </w:r>
          </w:p>
          <w:p w:rsidR="002C038E" w:rsidRPr="00E81516" w:rsidRDefault="002C038E" w:rsidP="002C038E">
            <w:pPr>
              <w:tabs>
                <w:tab w:val="left" w:pos="540"/>
              </w:tabs>
              <w:jc w:val="both"/>
              <w:rPr>
                <w:color w:val="000000"/>
              </w:rPr>
            </w:pPr>
            <w:r w:rsidRPr="00E81516">
              <w:rPr>
                <w:color w:val="000000"/>
                <w:sz w:val="22"/>
                <w:szCs w:val="22"/>
              </w:rPr>
              <w:t xml:space="preserve">· оказание услуг по продвижению информации, сайтов и </w:t>
            </w:r>
            <w:proofErr w:type="gramStart"/>
            <w:r w:rsidRPr="00E81516">
              <w:rPr>
                <w:color w:val="000000"/>
                <w:sz w:val="22"/>
                <w:szCs w:val="22"/>
              </w:rPr>
              <w:t>интернет-страниц</w:t>
            </w:r>
            <w:proofErr w:type="gramEnd"/>
            <w:r w:rsidRPr="00E81516">
              <w:rPr>
                <w:color w:val="000000"/>
                <w:sz w:val="22"/>
                <w:szCs w:val="22"/>
              </w:rPr>
              <w:t xml:space="preserve"> по заданию Заказчика, включающих в себя следующие виды продвижения:</w:t>
            </w:r>
          </w:p>
          <w:p w:rsidR="002C038E" w:rsidRPr="00E81516" w:rsidRDefault="002C038E" w:rsidP="002C038E">
            <w:pPr>
              <w:tabs>
                <w:tab w:val="left" w:pos="540"/>
              </w:tabs>
              <w:jc w:val="both"/>
              <w:rPr>
                <w:color w:val="000000"/>
              </w:rPr>
            </w:pPr>
            <w:r w:rsidRPr="00E81516">
              <w:rPr>
                <w:color w:val="000000"/>
                <w:sz w:val="22"/>
                <w:szCs w:val="22"/>
              </w:rPr>
              <w:t>- поисковую оптимизацию-</w:t>
            </w:r>
            <w:proofErr w:type="gramStart"/>
            <w:r w:rsidRPr="00E81516">
              <w:rPr>
                <w:color w:val="000000"/>
                <w:sz w:val="22"/>
                <w:szCs w:val="22"/>
              </w:rPr>
              <w:t>SEO</w:t>
            </w:r>
            <w:proofErr w:type="gramEnd"/>
            <w:r w:rsidRPr="00E81516">
              <w:rPr>
                <w:color w:val="000000"/>
                <w:sz w:val="22"/>
                <w:szCs w:val="22"/>
              </w:rPr>
              <w:t>;</w:t>
            </w:r>
          </w:p>
          <w:p w:rsidR="002C038E" w:rsidRPr="00E81516" w:rsidRDefault="002C038E" w:rsidP="002C038E">
            <w:pPr>
              <w:tabs>
                <w:tab w:val="left" w:pos="540"/>
              </w:tabs>
              <w:jc w:val="both"/>
              <w:rPr>
                <w:color w:val="000000"/>
              </w:rPr>
            </w:pPr>
            <w:r w:rsidRPr="00E81516">
              <w:rPr>
                <w:color w:val="000000"/>
                <w:sz w:val="22"/>
                <w:szCs w:val="22"/>
              </w:rPr>
              <w:t xml:space="preserve">- контекстную, </w:t>
            </w:r>
            <w:proofErr w:type="spellStart"/>
            <w:r w:rsidRPr="00E81516">
              <w:rPr>
                <w:color w:val="000000"/>
                <w:sz w:val="22"/>
                <w:szCs w:val="22"/>
              </w:rPr>
              <w:t>баннерную</w:t>
            </w:r>
            <w:proofErr w:type="spellEnd"/>
            <w:r w:rsidRPr="00E81516">
              <w:rPr>
                <w:color w:val="000000"/>
                <w:sz w:val="22"/>
                <w:szCs w:val="22"/>
              </w:rPr>
              <w:t xml:space="preserve"> и </w:t>
            </w:r>
            <w:proofErr w:type="spellStart"/>
            <w:r w:rsidRPr="00E81516">
              <w:rPr>
                <w:color w:val="000000"/>
                <w:sz w:val="22"/>
                <w:szCs w:val="22"/>
              </w:rPr>
              <w:t>таргетированную</w:t>
            </w:r>
            <w:proofErr w:type="spellEnd"/>
            <w:r w:rsidRPr="00E81516">
              <w:rPr>
                <w:color w:val="000000"/>
                <w:sz w:val="22"/>
                <w:szCs w:val="22"/>
              </w:rPr>
              <w:t xml:space="preserve"> рекламу;</w:t>
            </w:r>
          </w:p>
          <w:p w:rsidR="002C038E" w:rsidRPr="00E81516" w:rsidRDefault="002C038E" w:rsidP="002C038E">
            <w:pPr>
              <w:tabs>
                <w:tab w:val="left" w:pos="540"/>
              </w:tabs>
              <w:jc w:val="both"/>
              <w:rPr>
                <w:color w:val="000000"/>
              </w:rPr>
            </w:pPr>
            <w:r w:rsidRPr="00E81516">
              <w:rPr>
                <w:color w:val="000000"/>
                <w:sz w:val="22"/>
                <w:szCs w:val="22"/>
              </w:rPr>
              <w:t xml:space="preserve">- продвижение в </w:t>
            </w:r>
            <w:proofErr w:type="gramStart"/>
            <w:r w:rsidRPr="00E81516">
              <w:rPr>
                <w:color w:val="000000"/>
                <w:sz w:val="22"/>
                <w:szCs w:val="22"/>
              </w:rPr>
              <w:t>социальных</w:t>
            </w:r>
            <w:proofErr w:type="gramEnd"/>
            <w:r w:rsidRPr="00E81516">
              <w:rPr>
                <w:color w:val="000000"/>
                <w:sz w:val="22"/>
                <w:szCs w:val="22"/>
              </w:rPr>
              <w:t xml:space="preserve"> медиа-SMM;</w:t>
            </w:r>
          </w:p>
          <w:p w:rsidR="002C038E" w:rsidRPr="00E81516" w:rsidRDefault="002C038E" w:rsidP="002C038E">
            <w:pPr>
              <w:tabs>
                <w:tab w:val="left" w:pos="540"/>
              </w:tabs>
              <w:jc w:val="both"/>
              <w:rPr>
                <w:color w:val="000000"/>
              </w:rPr>
            </w:pPr>
            <w:r w:rsidRPr="00E81516">
              <w:rPr>
                <w:color w:val="000000"/>
                <w:sz w:val="22"/>
                <w:szCs w:val="22"/>
              </w:rPr>
              <w:t>- продвижение в СМИ;</w:t>
            </w:r>
          </w:p>
          <w:p w:rsidR="00BC2A36" w:rsidRPr="00E81516" w:rsidRDefault="002C038E" w:rsidP="002C038E">
            <w:pPr>
              <w:pStyle w:val="ae"/>
              <w:numPr>
                <w:ilvl w:val="0"/>
                <w:numId w:val="16"/>
              </w:numPr>
              <w:tabs>
                <w:tab w:val="left" w:pos="540"/>
              </w:tabs>
              <w:ind w:left="0" w:hanging="142"/>
              <w:jc w:val="both"/>
              <w:rPr>
                <w:color w:val="000000"/>
              </w:rPr>
            </w:pPr>
            <w:r w:rsidRPr="00E81516">
              <w:rPr>
                <w:color w:val="000000"/>
                <w:sz w:val="22"/>
                <w:szCs w:val="22"/>
              </w:rPr>
              <w:t>- иные виды продвижения (продвижение в блогах, форумах и т.д.).</w:t>
            </w:r>
          </w:p>
        </w:tc>
      </w:tr>
      <w:tr w:rsidR="00BC2A36" w:rsidRPr="00E81516"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lastRenderedPageBreak/>
              <w:t>5</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1.3.</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Начальная (максимальная) цена контракта (цена лота)</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0D55E6" w:rsidP="00882863">
            <w:pPr>
              <w:tabs>
                <w:tab w:val="left" w:pos="1455"/>
              </w:tabs>
              <w:rPr>
                <w:b/>
              </w:rPr>
            </w:pPr>
            <w:r w:rsidRPr="00E81516">
              <w:rPr>
                <w:b/>
                <w:sz w:val="22"/>
                <w:szCs w:val="22"/>
              </w:rPr>
              <w:t>4 237 288 (Четыре миллиона двести тридцать семь тысяч двести восемьдесят восемь) рублей 14 копеек, НДС кроме того.</w:t>
            </w:r>
          </w:p>
          <w:p w:rsidR="006465CA" w:rsidRPr="00E81516" w:rsidRDefault="006465CA" w:rsidP="00882863">
            <w:pPr>
              <w:tabs>
                <w:tab w:val="left" w:pos="1455"/>
              </w:tabs>
              <w:rPr>
                <w:highlight w:val="yellow"/>
              </w:rPr>
            </w:pPr>
            <w:r w:rsidRPr="00E81516">
              <w:rPr>
                <w:sz w:val="22"/>
                <w:szCs w:val="22"/>
              </w:rPr>
              <w:t>Сумма с НДС 5 000 000 руб.</w:t>
            </w:r>
          </w:p>
        </w:tc>
      </w:tr>
      <w:tr w:rsidR="00BC2A36" w:rsidRPr="00E81516" w:rsidTr="00BC2A36">
        <w:trPr>
          <w:trHeight w:val="1705"/>
        </w:trPr>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1.4.</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Форма, сроки и порядок оплаты услуг</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autoSpaceDE w:val="0"/>
              <w:autoSpaceDN w:val="0"/>
              <w:adjustRightInd w:val="0"/>
              <w:jc w:val="both"/>
            </w:pPr>
            <w:r w:rsidRPr="00E81516">
              <w:rPr>
                <w:b/>
                <w:sz w:val="22"/>
                <w:szCs w:val="22"/>
              </w:rPr>
              <w:t>Форма оплаты:</w:t>
            </w:r>
            <w:r w:rsidRPr="00E81516">
              <w:rPr>
                <w:sz w:val="22"/>
                <w:szCs w:val="22"/>
              </w:rPr>
              <w:t xml:space="preserve"> в безналичном</w:t>
            </w:r>
            <w:r w:rsidRPr="00E81516">
              <w:rPr>
                <w:color w:val="000000"/>
                <w:sz w:val="22"/>
                <w:szCs w:val="22"/>
              </w:rPr>
              <w:t xml:space="preserve"> порядке на расчетный счет Исполнителя, указанный в договоре</w:t>
            </w:r>
          </w:p>
          <w:p w:rsidR="00BC2A36" w:rsidRPr="00E81516" w:rsidRDefault="00BC2A36" w:rsidP="003D6FFA">
            <w:pPr>
              <w:keepNext/>
            </w:pPr>
            <w:r w:rsidRPr="00E81516">
              <w:rPr>
                <w:b/>
                <w:sz w:val="22"/>
                <w:szCs w:val="22"/>
              </w:rPr>
              <w:t>Сроки и порядок оплаты:</w:t>
            </w:r>
            <w:r w:rsidRPr="00E81516">
              <w:rPr>
                <w:sz w:val="22"/>
                <w:szCs w:val="22"/>
              </w:rPr>
              <w:t xml:space="preserve"> </w:t>
            </w:r>
          </w:p>
          <w:p w:rsidR="00BC2A36" w:rsidRPr="00E81516" w:rsidRDefault="00BC2A36" w:rsidP="00F31615">
            <w:pPr>
              <w:jc w:val="both"/>
            </w:pPr>
            <w:r w:rsidRPr="00E81516">
              <w:rPr>
                <w:color w:val="000000"/>
                <w:sz w:val="22"/>
                <w:szCs w:val="22"/>
              </w:rPr>
              <w:t xml:space="preserve">Выплаты производятся Заказчиком в 100% размере в </w:t>
            </w:r>
            <w:r w:rsidR="007F1B4C" w:rsidRPr="00E81516">
              <w:rPr>
                <w:color w:val="000000"/>
                <w:sz w:val="22"/>
                <w:szCs w:val="22"/>
              </w:rPr>
              <w:t>течение 1</w:t>
            </w:r>
            <w:r w:rsidRPr="00E81516">
              <w:rPr>
                <w:color w:val="000000"/>
                <w:sz w:val="22"/>
                <w:szCs w:val="22"/>
              </w:rPr>
              <w:t xml:space="preserve">80 (ста восьмидесяти) дней </w:t>
            </w:r>
            <w:r w:rsidR="006E1BE5" w:rsidRPr="00E81516">
              <w:rPr>
                <w:color w:val="000000"/>
                <w:sz w:val="22"/>
                <w:szCs w:val="22"/>
              </w:rPr>
              <w:t>с момента выставления Исполнителем счета, в том числе в порядке аванса</w:t>
            </w:r>
            <w:r w:rsidRPr="00E81516">
              <w:rPr>
                <w:color w:val="000000"/>
                <w:sz w:val="22"/>
                <w:szCs w:val="22"/>
              </w:rPr>
              <w:t>.</w:t>
            </w: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2.1</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jc w:val="both"/>
            </w:pPr>
            <w:r w:rsidRPr="00E81516">
              <w:rPr>
                <w:sz w:val="22"/>
                <w:szCs w:val="22"/>
              </w:rPr>
              <w:t>Содержание документации о закупке</w:t>
            </w:r>
          </w:p>
          <w:p w:rsidR="00BC2A36" w:rsidRPr="00E81516" w:rsidRDefault="00BC2A36" w:rsidP="003D6FFA">
            <w:pPr>
              <w:keepNext/>
              <w:keepLines/>
              <w:suppressLineNumbers/>
              <w:suppressAutoHyphens/>
            </w:pP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jc w:val="both"/>
            </w:pPr>
            <w:r w:rsidRPr="00E81516">
              <w:rPr>
                <w:sz w:val="22"/>
                <w:szCs w:val="22"/>
              </w:rPr>
              <w:t>Требования к качеству:</w:t>
            </w:r>
            <w:r w:rsidRPr="00E81516">
              <w:rPr>
                <w:b/>
                <w:sz w:val="22"/>
                <w:szCs w:val="22"/>
              </w:rPr>
              <w:t xml:space="preserve"> </w:t>
            </w:r>
            <w:r w:rsidRPr="00E81516">
              <w:rPr>
                <w:sz w:val="22"/>
                <w:szCs w:val="22"/>
              </w:rPr>
              <w:t>качество оказываемых услуг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4 настоящей  документации о закупке).</w:t>
            </w:r>
          </w:p>
          <w:p w:rsidR="00BC2A36" w:rsidRPr="00E81516" w:rsidRDefault="00BC2A36" w:rsidP="003D6FFA">
            <w:pPr>
              <w:jc w:val="both"/>
            </w:pPr>
          </w:p>
        </w:tc>
      </w:tr>
      <w:tr w:rsidR="00BC2A36" w:rsidRPr="00E81516"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2.3.</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 xml:space="preserve">Форма, порядок, даты начала и окончания срока предоставления участникам размещения заказа </w:t>
            </w:r>
            <w:r w:rsidRPr="00E81516">
              <w:rPr>
                <w:sz w:val="22"/>
                <w:szCs w:val="22"/>
              </w:rPr>
              <w:lastRenderedPageBreak/>
              <w:t>разъяснений положений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0F034B">
            <w:pPr>
              <w:keepNext/>
              <w:keepLines/>
              <w:suppressLineNumbers/>
              <w:suppressAutoHyphens/>
              <w:jc w:val="both"/>
            </w:pPr>
            <w:r w:rsidRPr="00E81516">
              <w:rPr>
                <w:sz w:val="22"/>
                <w:szCs w:val="22"/>
              </w:rPr>
              <w:lastRenderedPageBreak/>
              <w:t xml:space="preserve">Дата начала срока предоставления участникам размещения заказа разъяснений положений документации о закупке – </w:t>
            </w:r>
            <w:r w:rsidRPr="00E81516">
              <w:rPr>
                <w:color w:val="000000"/>
                <w:sz w:val="22"/>
                <w:szCs w:val="22"/>
              </w:rPr>
              <w:t>день размещения на официальном сайте извещения о проведении закупки и документации о закупке.</w:t>
            </w:r>
            <w:r w:rsidRPr="00E81516">
              <w:rPr>
                <w:sz w:val="22"/>
                <w:szCs w:val="22"/>
              </w:rPr>
              <w:t xml:space="preserve"> Дата </w:t>
            </w:r>
            <w:r w:rsidRPr="00E81516">
              <w:rPr>
                <w:sz w:val="22"/>
                <w:szCs w:val="22"/>
              </w:rPr>
              <w:lastRenderedPageBreak/>
              <w:t>окончания срока предоставления участникам размещения заказа разъяснений положений документации о закупке – «</w:t>
            </w:r>
            <w:r w:rsidR="003D6FFA" w:rsidRPr="00E81516">
              <w:rPr>
                <w:sz w:val="22"/>
                <w:szCs w:val="22"/>
              </w:rPr>
              <w:t>12</w:t>
            </w:r>
            <w:r w:rsidRPr="00E81516">
              <w:rPr>
                <w:sz w:val="22"/>
                <w:szCs w:val="22"/>
              </w:rPr>
              <w:t xml:space="preserve">» </w:t>
            </w:r>
            <w:r w:rsidR="003D6FFA" w:rsidRPr="00E81516">
              <w:rPr>
                <w:sz w:val="22"/>
                <w:szCs w:val="22"/>
              </w:rPr>
              <w:t>января</w:t>
            </w:r>
            <w:r w:rsidRPr="00E81516">
              <w:rPr>
                <w:sz w:val="22"/>
                <w:szCs w:val="22"/>
              </w:rPr>
              <w:t xml:space="preserve"> 201</w:t>
            </w:r>
            <w:r w:rsidR="000F034B">
              <w:rPr>
                <w:sz w:val="22"/>
                <w:szCs w:val="22"/>
              </w:rPr>
              <w:t>5</w:t>
            </w:r>
            <w:r w:rsidRPr="00E81516">
              <w:rPr>
                <w:sz w:val="22"/>
                <w:szCs w:val="22"/>
              </w:rPr>
              <w:t xml:space="preserve"> г.</w:t>
            </w:r>
          </w:p>
        </w:tc>
      </w:tr>
      <w:tr w:rsidR="00BC2A36" w:rsidRPr="00E81516"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lastRenderedPageBreak/>
              <w:t>9</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3. 2.</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pStyle w:val="22"/>
              <w:widowControl/>
              <w:tabs>
                <w:tab w:val="clear" w:pos="1440"/>
                <w:tab w:val="num" w:pos="576"/>
              </w:tabs>
              <w:spacing w:after="0"/>
              <w:ind w:left="0" w:firstLine="0"/>
              <w:jc w:val="left"/>
              <w:rPr>
                <w:szCs w:val="22"/>
              </w:rPr>
            </w:pPr>
            <w:r w:rsidRPr="00E81516">
              <w:rPr>
                <w:b w:val="0"/>
                <w:bCs/>
                <w:sz w:val="22"/>
                <w:szCs w:val="22"/>
              </w:rPr>
              <w:t>Требования к содержанию документов, входящих в состав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 xml:space="preserve">Заявка на участие в закупке должна содержать документы, предусмотренные п. 3.2. Раздела 1 настоящей документации закупке. </w:t>
            </w: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 xml:space="preserve">Пункт 4.1.1. </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Дата начала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jc w:val="both"/>
              <w:rPr>
                <w:b/>
              </w:rPr>
            </w:pPr>
            <w:r w:rsidRPr="00E81516">
              <w:rPr>
                <w:b/>
                <w:sz w:val="22"/>
                <w:szCs w:val="22"/>
              </w:rPr>
              <w:t>«</w:t>
            </w:r>
            <w:r w:rsidR="003D6FFA" w:rsidRPr="00E81516">
              <w:rPr>
                <w:b/>
                <w:sz w:val="22"/>
                <w:szCs w:val="22"/>
              </w:rPr>
              <w:t>30</w:t>
            </w:r>
            <w:r w:rsidRPr="00E81516">
              <w:rPr>
                <w:b/>
                <w:sz w:val="22"/>
                <w:szCs w:val="22"/>
              </w:rPr>
              <w:t xml:space="preserve">» </w:t>
            </w:r>
            <w:r w:rsidR="003D6FFA" w:rsidRPr="00E81516">
              <w:rPr>
                <w:b/>
                <w:sz w:val="22"/>
                <w:szCs w:val="22"/>
              </w:rPr>
              <w:t>декабря</w:t>
            </w:r>
            <w:r w:rsidRPr="00E81516">
              <w:rPr>
                <w:b/>
                <w:sz w:val="22"/>
                <w:szCs w:val="22"/>
              </w:rPr>
              <w:t xml:space="preserve"> 2014 г. </w:t>
            </w: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4.1.2.</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Дата и время окончания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jc w:val="both"/>
              <w:rPr>
                <w:b/>
              </w:rPr>
            </w:pPr>
            <w:r w:rsidRPr="00E81516">
              <w:rPr>
                <w:b/>
                <w:sz w:val="22"/>
                <w:szCs w:val="22"/>
              </w:rPr>
              <w:t>«</w:t>
            </w:r>
            <w:r w:rsidR="003D6FFA" w:rsidRPr="00E81516">
              <w:rPr>
                <w:b/>
                <w:sz w:val="22"/>
                <w:szCs w:val="22"/>
              </w:rPr>
              <w:t>12</w:t>
            </w:r>
            <w:r w:rsidRPr="00E81516">
              <w:rPr>
                <w:b/>
                <w:sz w:val="22"/>
                <w:szCs w:val="22"/>
              </w:rPr>
              <w:t xml:space="preserve">» </w:t>
            </w:r>
            <w:r w:rsidR="003D6FFA" w:rsidRPr="00E81516">
              <w:rPr>
                <w:b/>
                <w:sz w:val="22"/>
                <w:szCs w:val="22"/>
              </w:rPr>
              <w:t>января</w:t>
            </w:r>
            <w:r w:rsidRPr="00E81516">
              <w:rPr>
                <w:b/>
                <w:sz w:val="22"/>
                <w:szCs w:val="22"/>
              </w:rPr>
              <w:t xml:space="preserve"> 201</w:t>
            </w:r>
            <w:r w:rsidR="003D6FFA" w:rsidRPr="00E81516">
              <w:rPr>
                <w:b/>
                <w:sz w:val="22"/>
                <w:szCs w:val="22"/>
              </w:rPr>
              <w:t>5</w:t>
            </w:r>
            <w:r w:rsidRPr="00E81516">
              <w:rPr>
                <w:b/>
                <w:sz w:val="22"/>
                <w:szCs w:val="22"/>
              </w:rPr>
              <w:t xml:space="preserve"> г. 17 часов 00 минут</w:t>
            </w:r>
            <w:r w:rsidR="00E57D65" w:rsidRPr="00E81516">
              <w:rPr>
                <w:b/>
                <w:sz w:val="22"/>
                <w:szCs w:val="22"/>
              </w:rPr>
              <w:t xml:space="preserve"> (местное время), 15.00 (МСК)</w:t>
            </w: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12</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4.1.3</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Место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Заявки на участие в закупке подаются по адресу:</w:t>
            </w:r>
            <w:r w:rsidR="00C624ED" w:rsidRPr="00E81516">
              <w:rPr>
                <w:sz w:val="22"/>
                <w:szCs w:val="22"/>
              </w:rPr>
              <w:t xml:space="preserve"> Тюменская область, Ханты-Мансийский автономный округ − </w:t>
            </w:r>
            <w:proofErr w:type="spellStart"/>
            <w:r w:rsidR="00C624ED" w:rsidRPr="00E81516">
              <w:rPr>
                <w:sz w:val="22"/>
                <w:szCs w:val="22"/>
              </w:rPr>
              <w:t>Югра</w:t>
            </w:r>
            <w:proofErr w:type="spellEnd"/>
            <w:r w:rsidR="00C624ED" w:rsidRPr="00E81516">
              <w:rPr>
                <w:sz w:val="22"/>
                <w:szCs w:val="22"/>
              </w:rPr>
              <w:t xml:space="preserve">, город Сургут, </w:t>
            </w:r>
            <w:proofErr w:type="spellStart"/>
            <w:r w:rsidR="00C624ED" w:rsidRPr="00E81516">
              <w:rPr>
                <w:sz w:val="22"/>
                <w:szCs w:val="22"/>
              </w:rPr>
              <w:t>Нефтеюганское</w:t>
            </w:r>
            <w:proofErr w:type="spellEnd"/>
            <w:r w:rsidR="00C624ED" w:rsidRPr="00E81516">
              <w:rPr>
                <w:sz w:val="22"/>
                <w:szCs w:val="22"/>
              </w:rPr>
              <w:t xml:space="preserve"> шоссе, 15</w:t>
            </w:r>
            <w:r w:rsidRPr="00E81516">
              <w:rPr>
                <w:sz w:val="22"/>
                <w:szCs w:val="22"/>
              </w:rPr>
              <w:t xml:space="preserve">, </w:t>
            </w:r>
            <w:r w:rsidR="00C624ED" w:rsidRPr="00E81516">
              <w:rPr>
                <w:sz w:val="22"/>
                <w:szCs w:val="22"/>
              </w:rPr>
              <w:t>202</w:t>
            </w:r>
            <w:r w:rsidRPr="00E81516">
              <w:rPr>
                <w:sz w:val="22"/>
                <w:szCs w:val="22"/>
              </w:rPr>
              <w:t xml:space="preserve"> кабинет</w:t>
            </w:r>
          </w:p>
          <w:p w:rsidR="00BC2A36" w:rsidRPr="00E81516" w:rsidRDefault="00BC2A36" w:rsidP="003D6FFA"/>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13</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4.2.1.</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Срок отзыва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pStyle w:val="a5"/>
              <w:ind w:left="0" w:firstLine="0"/>
              <w:rPr>
                <w:szCs w:val="22"/>
                <w:u w:val="single"/>
                <w:lang w:val="ru-RU" w:eastAsia="ru-RU"/>
              </w:rPr>
            </w:pPr>
            <w:r w:rsidRPr="00E81516">
              <w:rPr>
                <w:sz w:val="22"/>
                <w:szCs w:val="22"/>
                <w:lang w:val="ru-RU" w:eastAsia="ru-RU"/>
              </w:rPr>
              <w:t>Участник размещения заказа, подавший заявку на участие в закупке, праве отозвать такую заявку до окончания срока подачи заявок на участие в закупке.</w:t>
            </w:r>
            <w:r w:rsidRPr="00E81516">
              <w:rPr>
                <w:sz w:val="22"/>
                <w:szCs w:val="22"/>
                <w:lang w:val="ru-RU"/>
              </w:rPr>
              <w:t xml:space="preserve"> </w:t>
            </w: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14</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5.1.1.</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Место, дата и время вскрытия конвертов с заявками на участие в  закупке и рассмотрения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 xml:space="preserve">Вскрытие конвертов с заявками на участие в  </w:t>
            </w:r>
            <w:bookmarkStart w:id="5" w:name="_GoBack"/>
            <w:bookmarkEnd w:id="5"/>
            <w:r w:rsidRPr="00E81516">
              <w:rPr>
                <w:sz w:val="22"/>
                <w:szCs w:val="22"/>
              </w:rPr>
              <w:t xml:space="preserve">закупке и рассмотрения заявок на участие в закупке состоится </w:t>
            </w:r>
            <w:r w:rsidRPr="00E81516">
              <w:rPr>
                <w:b/>
                <w:sz w:val="22"/>
                <w:szCs w:val="22"/>
              </w:rPr>
              <w:t>«</w:t>
            </w:r>
            <w:r w:rsidR="003D6FFA" w:rsidRPr="00E81516">
              <w:rPr>
                <w:b/>
                <w:sz w:val="22"/>
                <w:szCs w:val="22"/>
              </w:rPr>
              <w:t>13</w:t>
            </w:r>
            <w:r w:rsidRPr="00E81516">
              <w:rPr>
                <w:b/>
                <w:sz w:val="22"/>
                <w:szCs w:val="22"/>
              </w:rPr>
              <w:t xml:space="preserve">» </w:t>
            </w:r>
            <w:r w:rsidR="003D6FFA" w:rsidRPr="00E81516">
              <w:rPr>
                <w:b/>
                <w:sz w:val="22"/>
                <w:szCs w:val="22"/>
              </w:rPr>
              <w:t>января</w:t>
            </w:r>
            <w:r w:rsidRPr="00E81516">
              <w:rPr>
                <w:b/>
                <w:sz w:val="22"/>
                <w:szCs w:val="22"/>
              </w:rPr>
              <w:t xml:space="preserve"> 201</w:t>
            </w:r>
            <w:r w:rsidR="003D6FFA" w:rsidRPr="00E81516">
              <w:rPr>
                <w:b/>
                <w:sz w:val="22"/>
                <w:szCs w:val="22"/>
              </w:rPr>
              <w:t>5</w:t>
            </w:r>
            <w:r w:rsidRPr="00E81516">
              <w:rPr>
                <w:b/>
                <w:sz w:val="22"/>
                <w:szCs w:val="22"/>
              </w:rPr>
              <w:t xml:space="preserve"> г.  в 12 час. 00 мин.</w:t>
            </w:r>
            <w:r w:rsidR="00E57D65" w:rsidRPr="00E81516">
              <w:t xml:space="preserve"> </w:t>
            </w:r>
            <w:r w:rsidR="00E57D65" w:rsidRPr="00E81516">
              <w:rPr>
                <w:b/>
                <w:sz w:val="22"/>
                <w:szCs w:val="22"/>
              </w:rPr>
              <w:t xml:space="preserve">(местное время), 10.00 (МСК) </w:t>
            </w:r>
            <w:r w:rsidR="00E57D65" w:rsidRPr="00E81516">
              <w:rPr>
                <w:sz w:val="22"/>
                <w:szCs w:val="22"/>
              </w:rPr>
              <w:t>по</w:t>
            </w:r>
            <w:r w:rsidRPr="00E81516">
              <w:rPr>
                <w:sz w:val="22"/>
                <w:szCs w:val="22"/>
              </w:rPr>
              <w:t xml:space="preserve"> адресу: Россия, </w:t>
            </w:r>
            <w:r w:rsidR="00C624ED" w:rsidRPr="00E81516">
              <w:rPr>
                <w:sz w:val="22"/>
                <w:szCs w:val="22"/>
              </w:rPr>
              <w:t xml:space="preserve">628404, Тюменская область, Ханты-Мансийский автономный округ − </w:t>
            </w:r>
            <w:proofErr w:type="spellStart"/>
            <w:r w:rsidR="00C624ED" w:rsidRPr="00E81516">
              <w:rPr>
                <w:sz w:val="22"/>
                <w:szCs w:val="22"/>
              </w:rPr>
              <w:t>Югра</w:t>
            </w:r>
            <w:proofErr w:type="spellEnd"/>
            <w:r w:rsidR="00C624ED" w:rsidRPr="00E81516">
              <w:rPr>
                <w:sz w:val="22"/>
                <w:szCs w:val="22"/>
              </w:rPr>
              <w:t xml:space="preserve">, город Сургут, </w:t>
            </w:r>
            <w:proofErr w:type="spellStart"/>
            <w:r w:rsidR="00C624ED" w:rsidRPr="00E81516">
              <w:rPr>
                <w:sz w:val="22"/>
                <w:szCs w:val="22"/>
              </w:rPr>
              <w:t>Нефтеюганское</w:t>
            </w:r>
            <w:proofErr w:type="spellEnd"/>
            <w:r w:rsidR="00C624ED" w:rsidRPr="00E81516">
              <w:rPr>
                <w:sz w:val="22"/>
                <w:szCs w:val="22"/>
              </w:rPr>
              <w:t xml:space="preserve"> шоссе, 15</w:t>
            </w:r>
            <w:r w:rsidRPr="00E81516">
              <w:rPr>
                <w:sz w:val="22"/>
                <w:szCs w:val="22"/>
              </w:rPr>
              <w:t xml:space="preserve">, </w:t>
            </w:r>
            <w:r w:rsidR="00C624ED" w:rsidRPr="00E81516">
              <w:rPr>
                <w:sz w:val="22"/>
                <w:szCs w:val="22"/>
              </w:rPr>
              <w:t>2</w:t>
            </w:r>
            <w:r w:rsidRPr="00E81516">
              <w:rPr>
                <w:sz w:val="22"/>
                <w:szCs w:val="22"/>
              </w:rPr>
              <w:t xml:space="preserve"> этаж, </w:t>
            </w:r>
            <w:r w:rsidR="00C624ED" w:rsidRPr="00E81516">
              <w:rPr>
                <w:sz w:val="22"/>
                <w:szCs w:val="22"/>
              </w:rPr>
              <w:t>202</w:t>
            </w:r>
            <w:r w:rsidRPr="00E81516">
              <w:rPr>
                <w:sz w:val="22"/>
                <w:szCs w:val="22"/>
              </w:rPr>
              <w:t xml:space="preserve"> кабинет.</w:t>
            </w:r>
          </w:p>
          <w:p w:rsidR="00BC2A36" w:rsidRPr="00E81516" w:rsidRDefault="00BC2A36" w:rsidP="003D6FFA"/>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15</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5.2.1.</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Место и дата осуществления оценки и сопоставления заявок</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E57D65">
            <w:pPr>
              <w:jc w:val="both"/>
            </w:pPr>
            <w:r w:rsidRPr="00E81516">
              <w:rPr>
                <w:sz w:val="22"/>
                <w:szCs w:val="22"/>
              </w:rPr>
              <w:t xml:space="preserve">Оценка и сопоставление заявок состоится </w:t>
            </w:r>
            <w:r w:rsidRPr="00E81516">
              <w:rPr>
                <w:b/>
                <w:sz w:val="22"/>
                <w:szCs w:val="22"/>
              </w:rPr>
              <w:t>«</w:t>
            </w:r>
            <w:r w:rsidR="003D6FFA" w:rsidRPr="00E81516">
              <w:rPr>
                <w:b/>
                <w:sz w:val="22"/>
                <w:szCs w:val="22"/>
              </w:rPr>
              <w:t>14</w:t>
            </w:r>
            <w:r w:rsidRPr="00E81516">
              <w:rPr>
                <w:b/>
                <w:sz w:val="22"/>
                <w:szCs w:val="22"/>
              </w:rPr>
              <w:t xml:space="preserve">» </w:t>
            </w:r>
            <w:r w:rsidR="003D6FFA" w:rsidRPr="00E81516">
              <w:rPr>
                <w:b/>
                <w:sz w:val="22"/>
                <w:szCs w:val="22"/>
              </w:rPr>
              <w:t>января</w:t>
            </w:r>
            <w:r w:rsidRPr="00E81516">
              <w:rPr>
                <w:b/>
                <w:sz w:val="22"/>
                <w:szCs w:val="22"/>
              </w:rPr>
              <w:t xml:space="preserve"> 201</w:t>
            </w:r>
            <w:r w:rsidR="003D6FFA" w:rsidRPr="00E81516">
              <w:rPr>
                <w:b/>
                <w:sz w:val="22"/>
                <w:szCs w:val="22"/>
              </w:rPr>
              <w:t>5</w:t>
            </w:r>
            <w:r w:rsidRPr="00E81516">
              <w:rPr>
                <w:b/>
                <w:sz w:val="22"/>
                <w:szCs w:val="22"/>
              </w:rPr>
              <w:t xml:space="preserve"> г.  в 1</w:t>
            </w:r>
            <w:r w:rsidR="003D6FFA" w:rsidRPr="00E81516">
              <w:rPr>
                <w:b/>
                <w:sz w:val="22"/>
                <w:szCs w:val="22"/>
              </w:rPr>
              <w:t>2</w:t>
            </w:r>
            <w:r w:rsidRPr="00E81516">
              <w:rPr>
                <w:b/>
                <w:sz w:val="22"/>
                <w:szCs w:val="22"/>
              </w:rPr>
              <w:t xml:space="preserve"> час. 00 мин.</w:t>
            </w:r>
            <w:r w:rsidR="00E57D65" w:rsidRPr="00E81516">
              <w:rPr>
                <w:b/>
                <w:sz w:val="22"/>
                <w:szCs w:val="22"/>
              </w:rPr>
              <w:t xml:space="preserve"> (местное время), 10.00 (МСК)</w:t>
            </w:r>
            <w:r w:rsidRPr="00E81516">
              <w:rPr>
                <w:b/>
                <w:sz w:val="22"/>
                <w:szCs w:val="22"/>
              </w:rPr>
              <w:t xml:space="preserve"> </w:t>
            </w:r>
            <w:r w:rsidRPr="00E81516">
              <w:rPr>
                <w:sz w:val="22"/>
                <w:szCs w:val="22"/>
              </w:rPr>
              <w:t xml:space="preserve">по адресу: Россия, </w:t>
            </w:r>
            <w:r w:rsidR="00C624ED" w:rsidRPr="00E81516">
              <w:rPr>
                <w:sz w:val="22"/>
                <w:szCs w:val="22"/>
              </w:rPr>
              <w:t xml:space="preserve">628404, Тюменская область, Ханты-Мансийский автономный округ − </w:t>
            </w:r>
            <w:proofErr w:type="spellStart"/>
            <w:r w:rsidR="00C624ED" w:rsidRPr="00E81516">
              <w:rPr>
                <w:sz w:val="22"/>
                <w:szCs w:val="22"/>
              </w:rPr>
              <w:t>Югра</w:t>
            </w:r>
            <w:proofErr w:type="spellEnd"/>
            <w:r w:rsidR="00C624ED" w:rsidRPr="00E81516">
              <w:rPr>
                <w:sz w:val="22"/>
                <w:szCs w:val="22"/>
              </w:rPr>
              <w:t xml:space="preserve">, город Сургут, </w:t>
            </w:r>
            <w:proofErr w:type="spellStart"/>
            <w:r w:rsidR="00C624ED" w:rsidRPr="00E81516">
              <w:rPr>
                <w:sz w:val="22"/>
                <w:szCs w:val="22"/>
              </w:rPr>
              <w:t>Нефтеюганское</w:t>
            </w:r>
            <w:proofErr w:type="spellEnd"/>
            <w:r w:rsidR="00C624ED" w:rsidRPr="00E81516">
              <w:rPr>
                <w:sz w:val="22"/>
                <w:szCs w:val="22"/>
              </w:rPr>
              <w:t xml:space="preserve"> шоссе, 15</w:t>
            </w:r>
            <w:r w:rsidRPr="00E81516">
              <w:rPr>
                <w:sz w:val="22"/>
                <w:szCs w:val="22"/>
              </w:rPr>
              <w:t xml:space="preserve">, </w:t>
            </w:r>
            <w:r w:rsidR="00C624ED" w:rsidRPr="00E81516">
              <w:rPr>
                <w:sz w:val="22"/>
                <w:szCs w:val="22"/>
              </w:rPr>
              <w:t>2</w:t>
            </w:r>
            <w:r w:rsidRPr="00E81516">
              <w:rPr>
                <w:sz w:val="22"/>
                <w:szCs w:val="22"/>
              </w:rPr>
              <w:t xml:space="preserve"> этаж, </w:t>
            </w:r>
            <w:r w:rsidR="00C624ED" w:rsidRPr="00E81516">
              <w:rPr>
                <w:sz w:val="22"/>
                <w:szCs w:val="22"/>
              </w:rPr>
              <w:t>202</w:t>
            </w:r>
            <w:r w:rsidRPr="00E81516">
              <w:rPr>
                <w:sz w:val="22"/>
                <w:szCs w:val="22"/>
              </w:rPr>
              <w:t xml:space="preserve"> кабинет.</w:t>
            </w: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5.3.2.</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Дата направления приглашения участникам закупки на участие в переторжке</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rPr>
                <w:highlight w:val="yellow"/>
              </w:rPr>
            </w:pP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17</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5.3.3.</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Место, дата и время проведения переторжки</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rPr>
                <w:highlight w:val="yellow"/>
              </w:rPr>
            </w:pPr>
          </w:p>
        </w:tc>
      </w:tr>
      <w:tr w:rsidR="00BC2A36" w:rsidRPr="00E81516" w:rsidTr="00BC2A36">
        <w:tc>
          <w:tcPr>
            <w:tcW w:w="502" w:type="dxa"/>
            <w:tcBorders>
              <w:top w:val="single" w:sz="4" w:space="0" w:color="auto"/>
              <w:left w:val="single" w:sz="4" w:space="0" w:color="auto"/>
              <w:bottom w:val="single" w:sz="4" w:space="0" w:color="auto"/>
              <w:right w:val="single" w:sz="4" w:space="0" w:color="auto"/>
            </w:tcBorders>
          </w:tcPr>
          <w:p w:rsidR="00BC2A36" w:rsidRPr="00E81516" w:rsidRDefault="00BC2A36" w:rsidP="003D6FFA">
            <w:r w:rsidRPr="00E81516">
              <w:rPr>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Пункт 5.4.1.</w:t>
            </w:r>
          </w:p>
        </w:tc>
        <w:tc>
          <w:tcPr>
            <w:tcW w:w="2339" w:type="dxa"/>
            <w:tcBorders>
              <w:top w:val="single" w:sz="4" w:space="0" w:color="auto"/>
              <w:left w:val="single" w:sz="4" w:space="0" w:color="auto"/>
              <w:bottom w:val="single" w:sz="4" w:space="0" w:color="auto"/>
              <w:right w:val="single" w:sz="4" w:space="0" w:color="auto"/>
            </w:tcBorders>
          </w:tcPr>
          <w:p w:rsidR="00BC2A36" w:rsidRPr="00E81516" w:rsidRDefault="00BC2A36" w:rsidP="003D6FFA">
            <w:pPr>
              <w:keepNext/>
              <w:keepLines/>
              <w:suppressLineNumbers/>
              <w:suppressAutoHyphens/>
            </w:pPr>
            <w:r w:rsidRPr="00E81516">
              <w:rPr>
                <w:sz w:val="22"/>
                <w:szCs w:val="22"/>
              </w:rPr>
              <w:t>Время, дата определения победителя закупки</w:t>
            </w:r>
          </w:p>
        </w:tc>
        <w:tc>
          <w:tcPr>
            <w:tcW w:w="5032" w:type="dxa"/>
            <w:tcBorders>
              <w:top w:val="single" w:sz="4" w:space="0" w:color="auto"/>
              <w:left w:val="single" w:sz="4" w:space="0" w:color="auto"/>
              <w:bottom w:val="single" w:sz="4" w:space="0" w:color="auto"/>
              <w:right w:val="single" w:sz="4" w:space="0" w:color="auto"/>
            </w:tcBorders>
          </w:tcPr>
          <w:p w:rsidR="00BC2A36" w:rsidRPr="00E81516" w:rsidRDefault="003D6FFA" w:rsidP="00E57D65">
            <w:pPr>
              <w:rPr>
                <w:color w:val="000000" w:themeColor="text1"/>
              </w:rPr>
            </w:pPr>
            <w:r w:rsidRPr="00E81516">
              <w:rPr>
                <w:b/>
                <w:sz w:val="22"/>
                <w:szCs w:val="22"/>
              </w:rPr>
              <w:t>«14» января 2015</w:t>
            </w:r>
            <w:r w:rsidR="00BC2A36" w:rsidRPr="00E81516">
              <w:rPr>
                <w:b/>
                <w:color w:val="000000" w:themeColor="text1"/>
                <w:sz w:val="22"/>
                <w:szCs w:val="22"/>
              </w:rPr>
              <w:t xml:space="preserve"> в </w:t>
            </w:r>
            <w:r w:rsidRPr="00E81516">
              <w:rPr>
                <w:b/>
                <w:color w:val="000000" w:themeColor="text1"/>
                <w:sz w:val="22"/>
                <w:szCs w:val="22"/>
              </w:rPr>
              <w:t>12</w:t>
            </w:r>
            <w:r w:rsidR="00E57D65" w:rsidRPr="00E81516">
              <w:rPr>
                <w:b/>
                <w:color w:val="000000" w:themeColor="text1"/>
                <w:sz w:val="22"/>
                <w:szCs w:val="22"/>
              </w:rPr>
              <w:t xml:space="preserve"> часов 00 минут (местное время), 10.00 (МСК). </w:t>
            </w:r>
            <w:r w:rsidR="00BC2A36" w:rsidRPr="00E81516">
              <w:rPr>
                <w:color w:val="000000" w:themeColor="text1"/>
                <w:sz w:val="22"/>
                <w:szCs w:val="22"/>
              </w:rPr>
              <w:t xml:space="preserve"> </w:t>
            </w:r>
            <w:r w:rsidRPr="00E81516">
              <w:rPr>
                <w:color w:val="000000" w:themeColor="text1"/>
                <w:sz w:val="22"/>
                <w:szCs w:val="22"/>
              </w:rPr>
              <w:t xml:space="preserve">На этапе оценки и </w:t>
            </w:r>
            <w:r w:rsidR="00BC2A36" w:rsidRPr="00E81516">
              <w:rPr>
                <w:color w:val="000000" w:themeColor="text1"/>
                <w:sz w:val="22"/>
                <w:szCs w:val="22"/>
              </w:rPr>
              <w:t>сопоставления заявок.</w:t>
            </w:r>
          </w:p>
        </w:tc>
      </w:tr>
      <w:tr w:rsidR="000B3A4B" w:rsidRPr="00E81516" w:rsidTr="00882863">
        <w:trPr>
          <w:trHeight w:val="274"/>
        </w:trPr>
        <w:tc>
          <w:tcPr>
            <w:tcW w:w="502" w:type="dxa"/>
            <w:tcBorders>
              <w:top w:val="single" w:sz="4" w:space="0" w:color="auto"/>
              <w:left w:val="single" w:sz="4" w:space="0" w:color="auto"/>
              <w:bottom w:val="single" w:sz="4" w:space="0" w:color="auto"/>
              <w:right w:val="single" w:sz="4" w:space="0" w:color="auto"/>
            </w:tcBorders>
          </w:tcPr>
          <w:p w:rsidR="000B3A4B" w:rsidRPr="00E81516" w:rsidRDefault="000B3A4B" w:rsidP="003D6FFA"/>
        </w:tc>
        <w:tc>
          <w:tcPr>
            <w:tcW w:w="1767" w:type="dxa"/>
            <w:tcBorders>
              <w:top w:val="single" w:sz="4" w:space="0" w:color="auto"/>
              <w:left w:val="single" w:sz="4" w:space="0" w:color="auto"/>
              <w:bottom w:val="single" w:sz="4" w:space="0" w:color="auto"/>
              <w:right w:val="single" w:sz="4" w:space="0" w:color="auto"/>
            </w:tcBorders>
          </w:tcPr>
          <w:p w:rsidR="000B3A4B" w:rsidRPr="00E81516" w:rsidRDefault="000B3A4B" w:rsidP="003D6FFA">
            <w:pPr>
              <w:keepNext/>
              <w:keepLines/>
              <w:suppressLineNumbers/>
              <w:suppressAutoHyphens/>
            </w:pPr>
            <w:r w:rsidRPr="00E81516">
              <w:rPr>
                <w:sz w:val="22"/>
                <w:szCs w:val="22"/>
              </w:rPr>
              <w:t>Пункт 5.2.7.</w:t>
            </w:r>
          </w:p>
        </w:tc>
        <w:tc>
          <w:tcPr>
            <w:tcW w:w="2339" w:type="dxa"/>
            <w:tcBorders>
              <w:top w:val="single" w:sz="4" w:space="0" w:color="auto"/>
              <w:left w:val="single" w:sz="4" w:space="0" w:color="auto"/>
              <w:bottom w:val="single" w:sz="4" w:space="0" w:color="auto"/>
              <w:right w:val="single" w:sz="4" w:space="0" w:color="auto"/>
            </w:tcBorders>
          </w:tcPr>
          <w:p w:rsidR="000B3A4B" w:rsidRPr="00E81516" w:rsidRDefault="000B3A4B" w:rsidP="003D6FFA">
            <w:pPr>
              <w:keepNext/>
              <w:keepLines/>
              <w:suppressLineNumbers/>
              <w:suppressAutoHyphens/>
            </w:pPr>
            <w:r w:rsidRPr="00E81516">
              <w:rPr>
                <w:sz w:val="22"/>
                <w:szCs w:val="22"/>
              </w:rPr>
              <w:t>Критерии оценки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0B3A4B" w:rsidRPr="00E81516" w:rsidRDefault="000B3A4B" w:rsidP="006151BD">
            <w:pPr>
              <w:pStyle w:val="ae"/>
              <w:numPr>
                <w:ilvl w:val="1"/>
                <w:numId w:val="19"/>
              </w:numPr>
              <w:spacing w:after="200" w:line="276" w:lineRule="auto"/>
              <w:ind w:left="246" w:hanging="246"/>
              <w:rPr>
                <w:b/>
                <w:color w:val="000000" w:themeColor="text1"/>
                <w:sz w:val="20"/>
                <w:szCs w:val="20"/>
              </w:rPr>
            </w:pPr>
            <w:r w:rsidRPr="00E81516">
              <w:rPr>
                <w:b/>
                <w:color w:val="000000" w:themeColor="text1"/>
                <w:sz w:val="20"/>
                <w:szCs w:val="20"/>
              </w:rPr>
              <w:t>Цена (значимость 30 %)</w:t>
            </w:r>
          </w:p>
          <w:p w:rsidR="000B3A4B" w:rsidRPr="00E81516" w:rsidRDefault="000B3A4B" w:rsidP="006151BD">
            <w:pPr>
              <w:pStyle w:val="ae"/>
              <w:numPr>
                <w:ilvl w:val="1"/>
                <w:numId w:val="19"/>
              </w:numPr>
              <w:spacing w:after="200" w:line="276" w:lineRule="auto"/>
              <w:ind w:left="246" w:hanging="246"/>
              <w:rPr>
                <w:b/>
                <w:color w:val="000000" w:themeColor="text1"/>
                <w:sz w:val="20"/>
                <w:szCs w:val="20"/>
              </w:rPr>
            </w:pPr>
            <w:r w:rsidRPr="00E81516">
              <w:rPr>
                <w:b/>
                <w:color w:val="000000" w:themeColor="text1"/>
                <w:sz w:val="20"/>
                <w:szCs w:val="20"/>
              </w:rPr>
              <w:t>Квалификация участника (значимость 70%)</w:t>
            </w:r>
          </w:p>
          <w:p w:rsidR="000B3A4B" w:rsidRPr="00E81516" w:rsidRDefault="000B3A4B" w:rsidP="00F75E4E">
            <w:pPr>
              <w:pStyle w:val="ae"/>
              <w:ind w:left="246" w:hanging="246"/>
              <w:jc w:val="both"/>
              <w:rPr>
                <w:color w:val="000000" w:themeColor="text1"/>
                <w:sz w:val="20"/>
                <w:szCs w:val="20"/>
              </w:rPr>
            </w:pPr>
            <w:r w:rsidRPr="00E81516">
              <w:rPr>
                <w:i/>
                <w:color w:val="000000" w:themeColor="text1"/>
                <w:sz w:val="20"/>
                <w:szCs w:val="20"/>
              </w:rPr>
              <w:t>2.1.</w:t>
            </w:r>
            <w:r w:rsidRPr="00E81516">
              <w:rPr>
                <w:color w:val="000000" w:themeColor="text1"/>
                <w:sz w:val="20"/>
                <w:szCs w:val="20"/>
              </w:rPr>
              <w:t xml:space="preserve"> </w:t>
            </w:r>
            <w:r w:rsidRPr="00E81516">
              <w:rPr>
                <w:i/>
                <w:color w:val="000000" w:themeColor="text1"/>
                <w:sz w:val="20"/>
                <w:szCs w:val="20"/>
              </w:rPr>
              <w:t xml:space="preserve">Наличие у участника закупки работников с опытом работы в СМИ (а именно  в журналистике, </w:t>
            </w:r>
            <w:r w:rsidRPr="00E81516">
              <w:rPr>
                <w:i/>
                <w:color w:val="000000" w:themeColor="text1"/>
                <w:sz w:val="20"/>
                <w:szCs w:val="20"/>
                <w:lang w:val="en-US"/>
              </w:rPr>
              <w:t>pr</w:t>
            </w:r>
            <w:r w:rsidRPr="00E81516">
              <w:rPr>
                <w:i/>
                <w:color w:val="000000" w:themeColor="text1"/>
                <w:sz w:val="20"/>
                <w:szCs w:val="20"/>
              </w:rPr>
              <w:t xml:space="preserve"> и рекламе) не менее 10 лет:</w:t>
            </w:r>
          </w:p>
          <w:p w:rsidR="00882863" w:rsidRPr="00E81516" w:rsidRDefault="00882863" w:rsidP="00882863">
            <w:pPr>
              <w:pStyle w:val="ae"/>
              <w:ind w:left="246"/>
              <w:jc w:val="both"/>
              <w:rPr>
                <w:sz w:val="20"/>
                <w:szCs w:val="20"/>
              </w:rPr>
            </w:pPr>
            <w:r w:rsidRPr="00E81516">
              <w:rPr>
                <w:sz w:val="20"/>
                <w:szCs w:val="20"/>
              </w:rPr>
              <w:lastRenderedPageBreak/>
              <w:t>- отсутствие работников – 0 баллов,</w:t>
            </w:r>
          </w:p>
          <w:p w:rsidR="00882863" w:rsidRPr="00E81516" w:rsidRDefault="00882863" w:rsidP="00882863">
            <w:pPr>
              <w:ind w:firstLine="275"/>
              <w:jc w:val="both"/>
              <w:rPr>
                <w:i/>
                <w:sz w:val="20"/>
                <w:szCs w:val="20"/>
              </w:rPr>
            </w:pPr>
            <w:r w:rsidRPr="00E81516">
              <w:rPr>
                <w:sz w:val="20"/>
                <w:szCs w:val="20"/>
              </w:rPr>
              <w:t>- наличие работников – 10 баллов</w:t>
            </w:r>
            <w:r w:rsidRPr="00E81516">
              <w:rPr>
                <w:i/>
                <w:sz w:val="20"/>
                <w:szCs w:val="20"/>
              </w:rPr>
              <w:t>.</w:t>
            </w:r>
          </w:p>
          <w:p w:rsidR="000B3A4B" w:rsidRPr="00E81516" w:rsidRDefault="000B3A4B" w:rsidP="00F75E4E">
            <w:pPr>
              <w:pStyle w:val="ae"/>
              <w:ind w:left="246" w:hanging="246"/>
              <w:jc w:val="both"/>
              <w:rPr>
                <w:i/>
                <w:color w:val="000000" w:themeColor="text1"/>
                <w:sz w:val="20"/>
                <w:szCs w:val="20"/>
              </w:rPr>
            </w:pPr>
            <w:r w:rsidRPr="00E81516">
              <w:rPr>
                <w:i/>
                <w:color w:val="000000" w:themeColor="text1"/>
                <w:sz w:val="20"/>
                <w:szCs w:val="20"/>
              </w:rPr>
              <w:t xml:space="preserve">2.2. Наличие у участника закупки работников, имеющих опыт оказания услуг, аналогичных услугам, являющимся предметом настоящей закупки, компаниям, работающим в сфере энергетики (подтверждается </w:t>
            </w:r>
            <w:proofErr w:type="spellStart"/>
            <w:r w:rsidRPr="00E81516">
              <w:rPr>
                <w:i/>
                <w:color w:val="000000" w:themeColor="text1"/>
                <w:sz w:val="20"/>
                <w:szCs w:val="20"/>
              </w:rPr>
              <w:t>референц-листами</w:t>
            </w:r>
            <w:proofErr w:type="spellEnd"/>
            <w:r w:rsidRPr="00E81516">
              <w:rPr>
                <w:i/>
                <w:color w:val="000000" w:themeColor="text1"/>
                <w:sz w:val="20"/>
                <w:szCs w:val="20"/>
              </w:rPr>
              <w:t>):</w:t>
            </w:r>
          </w:p>
          <w:p w:rsidR="000B3A4B" w:rsidRPr="00E81516" w:rsidRDefault="000B3A4B" w:rsidP="00F75E4E">
            <w:pPr>
              <w:pStyle w:val="ae"/>
              <w:ind w:left="246" w:hanging="113"/>
              <w:jc w:val="both"/>
              <w:rPr>
                <w:sz w:val="20"/>
                <w:szCs w:val="20"/>
              </w:rPr>
            </w:pPr>
            <w:r w:rsidRPr="00E81516">
              <w:rPr>
                <w:sz w:val="20"/>
                <w:szCs w:val="20"/>
              </w:rPr>
              <w:tab/>
              <w:t>- отсутствие работников – 0 баллов,</w:t>
            </w:r>
          </w:p>
          <w:p w:rsidR="000B3A4B" w:rsidRPr="00E81516" w:rsidRDefault="000B3A4B" w:rsidP="00F75E4E">
            <w:pPr>
              <w:ind w:firstLine="275"/>
              <w:jc w:val="both"/>
              <w:rPr>
                <w:i/>
                <w:sz w:val="20"/>
                <w:szCs w:val="20"/>
              </w:rPr>
            </w:pPr>
            <w:r w:rsidRPr="00E81516">
              <w:rPr>
                <w:sz w:val="20"/>
                <w:szCs w:val="20"/>
              </w:rPr>
              <w:t>- наличие работников – 10 баллов</w:t>
            </w:r>
            <w:r w:rsidRPr="00E81516">
              <w:rPr>
                <w:i/>
                <w:sz w:val="20"/>
                <w:szCs w:val="20"/>
              </w:rPr>
              <w:t>.</w:t>
            </w:r>
          </w:p>
          <w:p w:rsidR="000B3A4B" w:rsidRPr="00E81516" w:rsidRDefault="000B3A4B" w:rsidP="00F75E4E">
            <w:pPr>
              <w:ind w:left="246" w:hanging="246"/>
              <w:jc w:val="both"/>
              <w:rPr>
                <w:i/>
                <w:sz w:val="20"/>
                <w:szCs w:val="20"/>
              </w:rPr>
            </w:pPr>
            <w:r w:rsidRPr="00E81516">
              <w:rPr>
                <w:i/>
                <w:sz w:val="20"/>
                <w:szCs w:val="20"/>
              </w:rPr>
              <w:t>2.3. Наличие у участника закупки финансового обеспечения на сумму не менее 1 000 000 рублей, гарантирующего исполнение участником своих обязательств по договору, а также компенсацию им возможных штрафных санкций в виде уставного капитала или банковской гарантии:</w:t>
            </w:r>
          </w:p>
          <w:p w:rsidR="000B3A4B" w:rsidRPr="00E81516" w:rsidRDefault="000B3A4B" w:rsidP="00F75E4E">
            <w:pPr>
              <w:ind w:left="246" w:firstLine="29"/>
              <w:jc w:val="both"/>
              <w:rPr>
                <w:i/>
                <w:sz w:val="20"/>
                <w:szCs w:val="20"/>
              </w:rPr>
            </w:pPr>
            <w:r w:rsidRPr="00E81516">
              <w:rPr>
                <w:sz w:val="20"/>
                <w:szCs w:val="20"/>
              </w:rPr>
              <w:t>- Да – 20 баллов,</w:t>
            </w:r>
          </w:p>
          <w:p w:rsidR="000B3A4B" w:rsidRPr="00E81516" w:rsidRDefault="000B3A4B" w:rsidP="00F75E4E">
            <w:pPr>
              <w:ind w:left="275"/>
              <w:jc w:val="both"/>
              <w:rPr>
                <w:sz w:val="20"/>
                <w:szCs w:val="20"/>
              </w:rPr>
            </w:pPr>
            <w:r w:rsidRPr="00E81516">
              <w:rPr>
                <w:sz w:val="20"/>
                <w:szCs w:val="20"/>
              </w:rPr>
              <w:t xml:space="preserve">- Нет – 0 баллов. </w:t>
            </w:r>
          </w:p>
          <w:p w:rsidR="000B3A4B" w:rsidRPr="00E81516" w:rsidRDefault="000B3A4B" w:rsidP="00F75E4E">
            <w:pPr>
              <w:jc w:val="both"/>
              <w:rPr>
                <w:i/>
                <w:sz w:val="20"/>
                <w:szCs w:val="20"/>
              </w:rPr>
            </w:pPr>
            <w:r w:rsidRPr="00E81516">
              <w:rPr>
                <w:i/>
                <w:sz w:val="20"/>
                <w:szCs w:val="20"/>
              </w:rPr>
              <w:t>2.</w:t>
            </w:r>
            <w:r w:rsidR="00882863" w:rsidRPr="00E81516">
              <w:rPr>
                <w:i/>
                <w:sz w:val="20"/>
                <w:szCs w:val="20"/>
              </w:rPr>
              <w:t>4</w:t>
            </w:r>
            <w:r w:rsidRPr="00E81516">
              <w:rPr>
                <w:i/>
                <w:sz w:val="20"/>
                <w:szCs w:val="20"/>
              </w:rPr>
              <w:t>. Сведения о деловой репутации участника закупки</w:t>
            </w:r>
            <w:r w:rsidR="00882863" w:rsidRPr="00E81516">
              <w:rPr>
                <w:i/>
                <w:sz w:val="20"/>
                <w:szCs w:val="20"/>
              </w:rPr>
              <w:t xml:space="preserve"> (от 0 до 60 баллов)</w:t>
            </w:r>
            <w:r w:rsidRPr="00E81516">
              <w:rPr>
                <w:i/>
                <w:sz w:val="20"/>
                <w:szCs w:val="20"/>
              </w:rPr>
              <w:t>:</w:t>
            </w:r>
          </w:p>
          <w:p w:rsidR="00ED565F" w:rsidRPr="00E81516" w:rsidRDefault="00951EEF" w:rsidP="00F75E4E">
            <w:pPr>
              <w:ind w:left="275"/>
              <w:jc w:val="both"/>
              <w:rPr>
                <w:sz w:val="20"/>
                <w:szCs w:val="20"/>
              </w:rPr>
            </w:pPr>
            <w:proofErr w:type="gramStart"/>
            <w:r w:rsidRPr="00E81516">
              <w:rPr>
                <w:sz w:val="20"/>
                <w:szCs w:val="20"/>
              </w:rPr>
              <w:t>2.</w:t>
            </w:r>
            <w:r w:rsidR="00882863" w:rsidRPr="00E81516">
              <w:rPr>
                <w:sz w:val="20"/>
                <w:szCs w:val="20"/>
              </w:rPr>
              <w:t>4</w:t>
            </w:r>
            <w:r w:rsidRPr="00E81516">
              <w:rPr>
                <w:sz w:val="20"/>
                <w:szCs w:val="20"/>
              </w:rPr>
              <w:t xml:space="preserve">.1. </w:t>
            </w:r>
            <w:r w:rsidR="000B3A4B" w:rsidRPr="00E81516">
              <w:rPr>
                <w:sz w:val="20"/>
                <w:szCs w:val="20"/>
              </w:rPr>
              <w:t>отсутствие за последние 2 (два) года вынесенных не в пользу участника закупки (или его редакции или лица, возглавляющего редакцию)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r w:rsidR="00ED565F" w:rsidRPr="00E81516">
              <w:rPr>
                <w:sz w:val="20"/>
                <w:szCs w:val="20"/>
              </w:rPr>
              <w:t>.</w:t>
            </w:r>
            <w:proofErr w:type="gramEnd"/>
          </w:p>
          <w:p w:rsidR="00951EEF" w:rsidRPr="00E81516" w:rsidRDefault="00951EEF" w:rsidP="00951EEF">
            <w:pPr>
              <w:pStyle w:val="ae"/>
              <w:ind w:left="246" w:firstLine="29"/>
              <w:jc w:val="both"/>
              <w:rPr>
                <w:color w:val="000000" w:themeColor="text1"/>
                <w:sz w:val="20"/>
                <w:szCs w:val="20"/>
              </w:rPr>
            </w:pPr>
            <w:r w:rsidRPr="00E81516">
              <w:rPr>
                <w:color w:val="000000" w:themeColor="text1"/>
                <w:sz w:val="20"/>
                <w:szCs w:val="20"/>
              </w:rPr>
              <w:t>- о</w:t>
            </w:r>
            <w:r w:rsidRPr="00E81516">
              <w:rPr>
                <w:sz w:val="20"/>
                <w:szCs w:val="20"/>
              </w:rPr>
              <w:t>тсутствие решений</w:t>
            </w:r>
            <w:r w:rsidRPr="00E81516">
              <w:rPr>
                <w:color w:val="000000" w:themeColor="text1"/>
                <w:sz w:val="20"/>
                <w:szCs w:val="20"/>
              </w:rPr>
              <w:t xml:space="preserve"> – 0 баллов,</w:t>
            </w:r>
          </w:p>
          <w:p w:rsidR="00951EEF" w:rsidRPr="00E81516" w:rsidRDefault="00951EEF" w:rsidP="00951EEF">
            <w:pPr>
              <w:pStyle w:val="ae"/>
              <w:ind w:left="246" w:firstLine="29"/>
              <w:jc w:val="both"/>
              <w:rPr>
                <w:color w:val="000000" w:themeColor="text1"/>
                <w:sz w:val="20"/>
                <w:szCs w:val="20"/>
              </w:rPr>
            </w:pPr>
            <w:r w:rsidRPr="00E81516">
              <w:rPr>
                <w:color w:val="000000" w:themeColor="text1"/>
                <w:sz w:val="20"/>
                <w:szCs w:val="20"/>
              </w:rPr>
              <w:t xml:space="preserve">- </w:t>
            </w:r>
            <w:r w:rsidRPr="00E81516">
              <w:rPr>
                <w:sz w:val="20"/>
                <w:szCs w:val="20"/>
              </w:rPr>
              <w:t>наличие решений</w:t>
            </w:r>
            <w:r w:rsidRPr="00E81516">
              <w:rPr>
                <w:color w:val="000000" w:themeColor="text1"/>
                <w:sz w:val="20"/>
                <w:szCs w:val="20"/>
              </w:rPr>
              <w:t xml:space="preserve"> – </w:t>
            </w:r>
            <w:r w:rsidR="00882863" w:rsidRPr="00E81516">
              <w:rPr>
                <w:color w:val="000000" w:themeColor="text1"/>
                <w:sz w:val="20"/>
                <w:szCs w:val="20"/>
              </w:rPr>
              <w:t>15</w:t>
            </w:r>
            <w:r w:rsidRPr="00E81516">
              <w:rPr>
                <w:color w:val="000000" w:themeColor="text1"/>
                <w:sz w:val="20"/>
                <w:szCs w:val="20"/>
              </w:rPr>
              <w:t xml:space="preserve"> баллов,</w:t>
            </w:r>
          </w:p>
          <w:p w:rsidR="00951EEF" w:rsidRPr="00E81516" w:rsidRDefault="00882863" w:rsidP="00F75E4E">
            <w:pPr>
              <w:ind w:left="275"/>
              <w:jc w:val="both"/>
              <w:rPr>
                <w:sz w:val="20"/>
                <w:szCs w:val="20"/>
              </w:rPr>
            </w:pPr>
            <w:r w:rsidRPr="00E81516">
              <w:rPr>
                <w:sz w:val="20"/>
                <w:szCs w:val="20"/>
              </w:rPr>
              <w:t>2.4</w:t>
            </w:r>
            <w:r w:rsidR="00951EEF" w:rsidRPr="00E81516">
              <w:rPr>
                <w:sz w:val="20"/>
                <w:szCs w:val="20"/>
              </w:rPr>
              <w:t xml:space="preserve">.2. </w:t>
            </w:r>
            <w:r w:rsidR="000B3A4B" w:rsidRPr="00E81516">
              <w:rPr>
                <w:sz w:val="20"/>
                <w:szCs w:val="20"/>
              </w:rPr>
              <w:t xml:space="preserve">отсутствие за последние 2 (два) года предписаний </w:t>
            </w:r>
            <w:proofErr w:type="spellStart"/>
            <w:r w:rsidR="000B3A4B" w:rsidRPr="00E81516">
              <w:rPr>
                <w:sz w:val="20"/>
                <w:szCs w:val="20"/>
              </w:rPr>
              <w:t>Роскомнадзора</w:t>
            </w:r>
            <w:proofErr w:type="spellEnd"/>
            <w:r w:rsidR="000B3A4B" w:rsidRPr="00E81516">
              <w:rPr>
                <w:sz w:val="20"/>
                <w:szCs w:val="20"/>
              </w:rPr>
              <w:t xml:space="preserve"> об устранении нарушений</w:t>
            </w:r>
          </w:p>
          <w:p w:rsidR="000B3A4B" w:rsidRPr="00E81516" w:rsidRDefault="00951EEF" w:rsidP="00F75E4E">
            <w:pPr>
              <w:ind w:left="275"/>
              <w:jc w:val="both"/>
              <w:rPr>
                <w:sz w:val="20"/>
                <w:szCs w:val="20"/>
              </w:rPr>
            </w:pPr>
            <w:r w:rsidRPr="00E81516">
              <w:rPr>
                <w:sz w:val="20"/>
                <w:szCs w:val="20"/>
              </w:rPr>
              <w:t xml:space="preserve">- отсутствие - </w:t>
            </w:r>
            <w:r w:rsidR="00882863" w:rsidRPr="00E81516">
              <w:rPr>
                <w:sz w:val="20"/>
                <w:szCs w:val="20"/>
              </w:rPr>
              <w:t>15</w:t>
            </w:r>
            <w:r w:rsidR="000B3A4B" w:rsidRPr="00E81516">
              <w:rPr>
                <w:sz w:val="20"/>
                <w:szCs w:val="20"/>
              </w:rPr>
              <w:t xml:space="preserve"> баллов,</w:t>
            </w:r>
          </w:p>
          <w:p w:rsidR="00951EEF" w:rsidRPr="00E81516" w:rsidRDefault="00951EEF" w:rsidP="00F75E4E">
            <w:pPr>
              <w:ind w:left="275"/>
              <w:jc w:val="both"/>
              <w:rPr>
                <w:sz w:val="20"/>
                <w:szCs w:val="20"/>
              </w:rPr>
            </w:pPr>
            <w:r w:rsidRPr="00E81516">
              <w:rPr>
                <w:sz w:val="20"/>
                <w:szCs w:val="20"/>
              </w:rPr>
              <w:t>- наличие – 0 баллов.</w:t>
            </w:r>
          </w:p>
          <w:p w:rsidR="00951EEF" w:rsidRPr="00E81516" w:rsidRDefault="00951EEF" w:rsidP="00951EEF">
            <w:pPr>
              <w:ind w:left="275"/>
              <w:jc w:val="both"/>
              <w:rPr>
                <w:sz w:val="20"/>
                <w:szCs w:val="20"/>
              </w:rPr>
            </w:pPr>
            <w:proofErr w:type="gramStart"/>
            <w:r w:rsidRPr="00E81516">
              <w:rPr>
                <w:sz w:val="20"/>
                <w:szCs w:val="20"/>
              </w:rPr>
              <w:t>2.</w:t>
            </w:r>
            <w:r w:rsidR="00882863" w:rsidRPr="00E81516">
              <w:rPr>
                <w:sz w:val="20"/>
                <w:szCs w:val="20"/>
              </w:rPr>
              <w:t>4</w:t>
            </w:r>
            <w:r w:rsidRPr="00E81516">
              <w:rPr>
                <w:sz w:val="20"/>
                <w:szCs w:val="20"/>
              </w:rPr>
              <w:t>.3.</w:t>
            </w:r>
            <w:r w:rsidR="000B3A4B" w:rsidRPr="00E81516">
              <w:rPr>
                <w:sz w:val="20"/>
                <w:szCs w:val="20"/>
              </w:rPr>
              <w:t xml:space="preserve"> отсутствие </w:t>
            </w:r>
            <w:r w:rsidRPr="00E81516">
              <w:rPr>
                <w:sz w:val="20"/>
                <w:szCs w:val="20"/>
              </w:rPr>
              <w:t xml:space="preserve">фактов привлечения к ответственности </w:t>
            </w:r>
            <w:r w:rsidR="000B3A4B" w:rsidRPr="00E81516">
              <w:rPr>
                <w:sz w:val="20"/>
                <w:szCs w:val="20"/>
              </w:rPr>
              <w:t>участника закупк</w:t>
            </w:r>
            <w:r w:rsidRPr="00E81516">
              <w:rPr>
                <w:sz w:val="20"/>
                <w:szCs w:val="20"/>
              </w:rPr>
              <w:t>и</w:t>
            </w:r>
            <w:r w:rsidR="000B3A4B" w:rsidRPr="00E81516">
              <w:rPr>
                <w:sz w:val="20"/>
                <w:szCs w:val="20"/>
              </w:rPr>
              <w:t xml:space="preserve"> (его редакции, лица, возглавляющего редакцию, а также руководителя участника закупки и (или) физического лица (индивидуального предпринимателя)</w:t>
            </w:r>
            <w:r w:rsidRPr="00E81516">
              <w:rPr>
                <w:sz w:val="20"/>
                <w:szCs w:val="20"/>
              </w:rPr>
              <w:t xml:space="preserve"> за </w:t>
            </w:r>
            <w:r w:rsidR="000B3A4B" w:rsidRPr="00E81516">
              <w:rPr>
                <w:sz w:val="20"/>
                <w:szCs w:val="20"/>
              </w:rPr>
              <w:t>административны</w:t>
            </w:r>
            <w:r w:rsidRPr="00E81516">
              <w:rPr>
                <w:sz w:val="20"/>
                <w:szCs w:val="20"/>
              </w:rPr>
              <w:t>е</w:t>
            </w:r>
            <w:r w:rsidR="000B3A4B" w:rsidRPr="00E81516">
              <w:rPr>
                <w:sz w:val="20"/>
                <w:szCs w:val="20"/>
              </w:rPr>
              <w:t xml:space="preserve"> правонарушени</w:t>
            </w:r>
            <w:r w:rsidRPr="00E81516">
              <w:rPr>
                <w:sz w:val="20"/>
                <w:szCs w:val="20"/>
              </w:rPr>
              <w:t>я</w:t>
            </w:r>
            <w:r w:rsidR="000B3A4B" w:rsidRPr="00E81516">
              <w:rPr>
                <w:sz w:val="20"/>
                <w:szCs w:val="20"/>
              </w:rPr>
              <w:t xml:space="preserve"> в области рекламы и деятельности СМИ </w:t>
            </w:r>
            <w:proofErr w:type="gramEnd"/>
          </w:p>
          <w:p w:rsidR="00951EEF" w:rsidRPr="00E81516" w:rsidRDefault="00951EEF" w:rsidP="00951EEF">
            <w:pPr>
              <w:ind w:left="275"/>
              <w:jc w:val="both"/>
              <w:rPr>
                <w:sz w:val="20"/>
                <w:szCs w:val="20"/>
              </w:rPr>
            </w:pPr>
            <w:r w:rsidRPr="00E81516">
              <w:rPr>
                <w:sz w:val="20"/>
                <w:szCs w:val="20"/>
              </w:rPr>
              <w:t xml:space="preserve">- отсутствие - </w:t>
            </w:r>
            <w:r w:rsidR="00882863" w:rsidRPr="00E81516">
              <w:rPr>
                <w:sz w:val="20"/>
                <w:szCs w:val="20"/>
              </w:rPr>
              <w:t>1</w:t>
            </w:r>
            <w:r w:rsidRPr="00E81516">
              <w:rPr>
                <w:sz w:val="20"/>
                <w:szCs w:val="20"/>
              </w:rPr>
              <w:t>0 баллов,</w:t>
            </w:r>
          </w:p>
          <w:p w:rsidR="000B3A4B" w:rsidRPr="00E81516" w:rsidRDefault="00951EEF" w:rsidP="00951EEF">
            <w:pPr>
              <w:ind w:left="275"/>
              <w:jc w:val="both"/>
              <w:rPr>
                <w:sz w:val="20"/>
                <w:szCs w:val="20"/>
              </w:rPr>
            </w:pPr>
            <w:r w:rsidRPr="00E81516">
              <w:rPr>
                <w:sz w:val="20"/>
                <w:szCs w:val="20"/>
              </w:rPr>
              <w:t>- наличие – 0 баллов</w:t>
            </w:r>
            <w:r w:rsidR="000B3A4B" w:rsidRPr="00E81516">
              <w:rPr>
                <w:sz w:val="20"/>
                <w:szCs w:val="20"/>
              </w:rPr>
              <w:t xml:space="preserve">, </w:t>
            </w:r>
          </w:p>
          <w:p w:rsidR="00882863" w:rsidRPr="00E81516" w:rsidRDefault="00882863" w:rsidP="00882863">
            <w:pPr>
              <w:ind w:left="275"/>
              <w:jc w:val="both"/>
              <w:rPr>
                <w:sz w:val="20"/>
                <w:szCs w:val="20"/>
              </w:rPr>
            </w:pPr>
            <w:r w:rsidRPr="00E81516">
              <w:rPr>
                <w:sz w:val="20"/>
                <w:szCs w:val="20"/>
              </w:rPr>
              <w:t>2.4</w:t>
            </w:r>
            <w:r w:rsidR="00951EEF" w:rsidRPr="00E81516">
              <w:rPr>
                <w:sz w:val="20"/>
                <w:szCs w:val="20"/>
              </w:rPr>
              <w:t>.4.</w:t>
            </w:r>
            <w:r w:rsidR="000B3A4B" w:rsidRPr="00E81516">
              <w:rPr>
                <w:sz w:val="20"/>
                <w:szCs w:val="20"/>
              </w:rPr>
              <w:t xml:space="preserve"> отсутствие </w:t>
            </w:r>
            <w:r w:rsidR="00951EEF" w:rsidRPr="00E81516">
              <w:rPr>
                <w:sz w:val="20"/>
                <w:szCs w:val="20"/>
              </w:rPr>
              <w:t xml:space="preserve">у </w:t>
            </w:r>
            <w:r w:rsidR="000B3A4B" w:rsidRPr="00E81516">
              <w:rPr>
                <w:sz w:val="20"/>
                <w:szCs w:val="20"/>
              </w:rPr>
              <w:t>лица, возглавляющего редакцию, и (или) руководителя (т.е. лица, действующего без доверенности от имени юридического лица), судимост</w:t>
            </w:r>
            <w:r w:rsidRPr="00E81516">
              <w:rPr>
                <w:sz w:val="20"/>
                <w:szCs w:val="20"/>
              </w:rPr>
              <w:t>и</w:t>
            </w:r>
            <w:r w:rsidR="000B3A4B" w:rsidRPr="00E81516">
              <w:rPr>
                <w:sz w:val="20"/>
                <w:szCs w:val="20"/>
              </w:rPr>
              <w:t xml:space="preserve"> за преступления в сфере экономики </w:t>
            </w:r>
          </w:p>
          <w:p w:rsidR="00882863" w:rsidRPr="00E81516" w:rsidRDefault="00882863" w:rsidP="00882863">
            <w:pPr>
              <w:ind w:left="275"/>
              <w:jc w:val="both"/>
              <w:rPr>
                <w:sz w:val="20"/>
                <w:szCs w:val="20"/>
              </w:rPr>
            </w:pPr>
            <w:r w:rsidRPr="00E81516">
              <w:rPr>
                <w:sz w:val="20"/>
                <w:szCs w:val="20"/>
              </w:rPr>
              <w:t>- отсутствие - 10 баллов,</w:t>
            </w:r>
          </w:p>
          <w:p w:rsidR="000B3A4B" w:rsidRPr="00E81516" w:rsidRDefault="00882863" w:rsidP="00882863">
            <w:pPr>
              <w:ind w:left="275"/>
              <w:jc w:val="both"/>
              <w:rPr>
                <w:sz w:val="20"/>
                <w:szCs w:val="20"/>
              </w:rPr>
            </w:pPr>
            <w:r w:rsidRPr="00E81516">
              <w:rPr>
                <w:sz w:val="20"/>
                <w:szCs w:val="20"/>
              </w:rPr>
              <w:t>- наличие – 0 баллов</w:t>
            </w:r>
          </w:p>
          <w:p w:rsidR="00882863" w:rsidRPr="00E81516" w:rsidRDefault="00882863" w:rsidP="00882863">
            <w:pPr>
              <w:ind w:left="275"/>
              <w:jc w:val="both"/>
              <w:rPr>
                <w:sz w:val="20"/>
                <w:szCs w:val="20"/>
              </w:rPr>
            </w:pPr>
            <w:r w:rsidRPr="00E81516">
              <w:rPr>
                <w:sz w:val="20"/>
                <w:szCs w:val="20"/>
              </w:rPr>
              <w:t>2.4.5. Наличие у участника закупки, а также у редакции положительных отзывов  контрагентов об оказании услуг – оценивается по усмотрению членов комиссии до 10 баллов.</w:t>
            </w:r>
          </w:p>
          <w:p w:rsidR="000B3A4B" w:rsidRPr="00E81516" w:rsidRDefault="000B3A4B" w:rsidP="00F75E4E">
            <w:pPr>
              <w:ind w:left="275"/>
              <w:jc w:val="both"/>
              <w:rPr>
                <w:sz w:val="20"/>
                <w:szCs w:val="20"/>
              </w:rPr>
            </w:pPr>
          </w:p>
          <w:p w:rsidR="000B3A4B" w:rsidRPr="00E81516" w:rsidRDefault="000B3A4B" w:rsidP="00882863">
            <w:pPr>
              <w:ind w:left="275"/>
              <w:jc w:val="both"/>
              <w:rPr>
                <w:b/>
                <w:sz w:val="20"/>
                <w:szCs w:val="20"/>
              </w:rPr>
            </w:pPr>
            <w:r w:rsidRPr="00E81516">
              <w:rPr>
                <w:b/>
                <w:sz w:val="20"/>
                <w:szCs w:val="20"/>
              </w:rPr>
              <w:t xml:space="preserve">* Заказчик закупки вправе проверить данные, путем направления запроса в </w:t>
            </w:r>
            <w:r w:rsidR="00882863" w:rsidRPr="00E81516">
              <w:rPr>
                <w:b/>
                <w:sz w:val="20"/>
                <w:szCs w:val="20"/>
              </w:rPr>
              <w:t>соответствующие органы</w:t>
            </w:r>
            <w:r w:rsidRPr="00E81516">
              <w:rPr>
                <w:b/>
                <w:sz w:val="20"/>
                <w:szCs w:val="20"/>
              </w:rPr>
              <w:t xml:space="preserve">. </w:t>
            </w:r>
          </w:p>
        </w:tc>
      </w:tr>
      <w:tr w:rsidR="000B3A4B" w:rsidRPr="00E81516" w:rsidTr="00BC2A36">
        <w:tc>
          <w:tcPr>
            <w:tcW w:w="502" w:type="dxa"/>
            <w:tcBorders>
              <w:top w:val="single" w:sz="4" w:space="0" w:color="auto"/>
              <w:left w:val="single" w:sz="4" w:space="0" w:color="auto"/>
              <w:bottom w:val="single" w:sz="4" w:space="0" w:color="auto"/>
              <w:right w:val="single" w:sz="4" w:space="0" w:color="auto"/>
            </w:tcBorders>
          </w:tcPr>
          <w:p w:rsidR="000B3A4B" w:rsidRPr="00E81516" w:rsidRDefault="000B3A4B" w:rsidP="003D6FFA">
            <w:r w:rsidRPr="00E81516">
              <w:rPr>
                <w:sz w:val="22"/>
                <w:szCs w:val="22"/>
              </w:rPr>
              <w:lastRenderedPageBreak/>
              <w:t>19</w:t>
            </w:r>
          </w:p>
        </w:tc>
        <w:tc>
          <w:tcPr>
            <w:tcW w:w="1767" w:type="dxa"/>
            <w:tcBorders>
              <w:top w:val="single" w:sz="4" w:space="0" w:color="auto"/>
              <w:left w:val="single" w:sz="4" w:space="0" w:color="auto"/>
              <w:bottom w:val="single" w:sz="4" w:space="0" w:color="auto"/>
              <w:right w:val="single" w:sz="4" w:space="0" w:color="auto"/>
            </w:tcBorders>
          </w:tcPr>
          <w:p w:rsidR="000B3A4B" w:rsidRPr="00E81516" w:rsidRDefault="000B3A4B" w:rsidP="003D6FFA">
            <w:pPr>
              <w:keepNext/>
              <w:keepLines/>
              <w:suppressLineNumbers/>
              <w:suppressAutoHyphens/>
            </w:pPr>
            <w:r w:rsidRPr="00E81516">
              <w:rPr>
                <w:sz w:val="22"/>
                <w:szCs w:val="22"/>
              </w:rPr>
              <w:t>Пункт 5.5.1.</w:t>
            </w:r>
          </w:p>
        </w:tc>
        <w:tc>
          <w:tcPr>
            <w:tcW w:w="2339" w:type="dxa"/>
            <w:tcBorders>
              <w:top w:val="single" w:sz="4" w:space="0" w:color="auto"/>
              <w:left w:val="single" w:sz="4" w:space="0" w:color="auto"/>
              <w:bottom w:val="single" w:sz="4" w:space="0" w:color="auto"/>
              <w:right w:val="single" w:sz="4" w:space="0" w:color="auto"/>
            </w:tcBorders>
          </w:tcPr>
          <w:p w:rsidR="000B3A4B" w:rsidRPr="00E81516" w:rsidRDefault="000B3A4B" w:rsidP="003D6FFA">
            <w:pPr>
              <w:keepNext/>
              <w:keepLines/>
              <w:suppressLineNumbers/>
              <w:suppressAutoHyphens/>
            </w:pPr>
            <w:r w:rsidRPr="00E81516">
              <w:rPr>
                <w:sz w:val="22"/>
                <w:szCs w:val="22"/>
              </w:rPr>
              <w:t>Срок заключения контракта</w:t>
            </w:r>
          </w:p>
        </w:tc>
        <w:tc>
          <w:tcPr>
            <w:tcW w:w="5032" w:type="dxa"/>
            <w:tcBorders>
              <w:top w:val="single" w:sz="4" w:space="0" w:color="auto"/>
              <w:left w:val="single" w:sz="4" w:space="0" w:color="auto"/>
              <w:bottom w:val="single" w:sz="4" w:space="0" w:color="auto"/>
              <w:right w:val="single" w:sz="4" w:space="0" w:color="auto"/>
            </w:tcBorders>
          </w:tcPr>
          <w:p w:rsidR="000B3A4B" w:rsidRPr="00E81516" w:rsidRDefault="000B3A4B" w:rsidP="003D6FFA">
            <w:pPr>
              <w:autoSpaceDE w:val="0"/>
              <w:autoSpaceDN w:val="0"/>
              <w:adjustRightInd w:val="0"/>
              <w:ind w:firstLine="540"/>
              <w:jc w:val="both"/>
              <w:outlineLvl w:val="1"/>
            </w:pPr>
            <w:r w:rsidRPr="00E81516">
              <w:rPr>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0B3A4B" w:rsidRPr="00E81516" w:rsidTr="00BC2A36">
        <w:tc>
          <w:tcPr>
            <w:tcW w:w="502" w:type="dxa"/>
            <w:tcBorders>
              <w:top w:val="single" w:sz="4" w:space="0" w:color="auto"/>
              <w:left w:val="single" w:sz="4" w:space="0" w:color="auto"/>
              <w:bottom w:val="single" w:sz="4" w:space="0" w:color="auto"/>
              <w:right w:val="single" w:sz="4" w:space="0" w:color="auto"/>
            </w:tcBorders>
          </w:tcPr>
          <w:p w:rsidR="000B3A4B" w:rsidRPr="00E81516" w:rsidRDefault="000B3A4B" w:rsidP="003D6FFA">
            <w:r w:rsidRPr="00E81516">
              <w:rPr>
                <w:sz w:val="22"/>
                <w:szCs w:val="22"/>
              </w:rPr>
              <w:t>20</w:t>
            </w:r>
          </w:p>
        </w:tc>
        <w:tc>
          <w:tcPr>
            <w:tcW w:w="1767" w:type="dxa"/>
            <w:tcBorders>
              <w:top w:val="single" w:sz="4" w:space="0" w:color="auto"/>
              <w:left w:val="single" w:sz="4" w:space="0" w:color="auto"/>
              <w:bottom w:val="single" w:sz="4" w:space="0" w:color="auto"/>
              <w:right w:val="single" w:sz="4" w:space="0" w:color="auto"/>
            </w:tcBorders>
          </w:tcPr>
          <w:p w:rsidR="000B3A4B" w:rsidRPr="00E81516" w:rsidRDefault="000B3A4B" w:rsidP="003D6FFA">
            <w:pPr>
              <w:keepNext/>
              <w:keepLines/>
              <w:suppressLineNumbers/>
              <w:suppressAutoHyphens/>
            </w:pPr>
          </w:p>
        </w:tc>
        <w:tc>
          <w:tcPr>
            <w:tcW w:w="2339" w:type="dxa"/>
            <w:tcBorders>
              <w:top w:val="single" w:sz="4" w:space="0" w:color="auto"/>
              <w:left w:val="single" w:sz="4" w:space="0" w:color="auto"/>
              <w:bottom w:val="single" w:sz="4" w:space="0" w:color="auto"/>
              <w:right w:val="single" w:sz="4" w:space="0" w:color="auto"/>
            </w:tcBorders>
          </w:tcPr>
          <w:p w:rsidR="000B3A4B" w:rsidRPr="00E81516" w:rsidRDefault="000B3A4B" w:rsidP="003D6FFA">
            <w:pPr>
              <w:keepNext/>
              <w:keepLines/>
              <w:suppressLineNumbers/>
              <w:suppressAutoHyphens/>
            </w:pPr>
            <w:r w:rsidRPr="00E81516">
              <w:rPr>
                <w:sz w:val="22"/>
                <w:szCs w:val="22"/>
              </w:rPr>
              <w:t xml:space="preserve">Обеспечение заявки </w:t>
            </w:r>
            <w:r w:rsidRPr="00E81516">
              <w:rPr>
                <w:sz w:val="22"/>
                <w:szCs w:val="22"/>
              </w:rPr>
              <w:lastRenderedPageBreak/>
              <w:t>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0B3A4B" w:rsidRPr="00E81516" w:rsidRDefault="000B3A4B" w:rsidP="003D6FFA">
            <w:r w:rsidRPr="00E81516">
              <w:rPr>
                <w:sz w:val="22"/>
                <w:szCs w:val="22"/>
              </w:rPr>
              <w:lastRenderedPageBreak/>
              <w:t>Не установлено.</w:t>
            </w:r>
          </w:p>
        </w:tc>
      </w:tr>
      <w:tr w:rsidR="000B3A4B" w:rsidRPr="00E81516" w:rsidTr="00BC2A36">
        <w:tc>
          <w:tcPr>
            <w:tcW w:w="502" w:type="dxa"/>
            <w:tcBorders>
              <w:top w:val="single" w:sz="4" w:space="0" w:color="auto"/>
              <w:left w:val="single" w:sz="4" w:space="0" w:color="auto"/>
              <w:bottom w:val="single" w:sz="4" w:space="0" w:color="auto"/>
              <w:right w:val="single" w:sz="4" w:space="0" w:color="auto"/>
            </w:tcBorders>
          </w:tcPr>
          <w:p w:rsidR="000B3A4B" w:rsidRPr="00E81516" w:rsidRDefault="000B3A4B" w:rsidP="003D6FFA">
            <w:r w:rsidRPr="00E81516">
              <w:rPr>
                <w:sz w:val="22"/>
                <w:szCs w:val="22"/>
              </w:rPr>
              <w:lastRenderedPageBreak/>
              <w:t>21</w:t>
            </w:r>
          </w:p>
        </w:tc>
        <w:tc>
          <w:tcPr>
            <w:tcW w:w="1767" w:type="dxa"/>
            <w:tcBorders>
              <w:top w:val="single" w:sz="4" w:space="0" w:color="auto"/>
              <w:left w:val="single" w:sz="4" w:space="0" w:color="auto"/>
              <w:bottom w:val="single" w:sz="4" w:space="0" w:color="auto"/>
              <w:right w:val="single" w:sz="4" w:space="0" w:color="auto"/>
            </w:tcBorders>
          </w:tcPr>
          <w:p w:rsidR="000B3A4B" w:rsidRPr="00E81516" w:rsidRDefault="000B3A4B" w:rsidP="003D6FFA">
            <w:pPr>
              <w:keepNext/>
              <w:keepLines/>
              <w:suppressLineNumbers/>
              <w:suppressAutoHyphens/>
            </w:pPr>
          </w:p>
        </w:tc>
        <w:tc>
          <w:tcPr>
            <w:tcW w:w="2339" w:type="dxa"/>
            <w:tcBorders>
              <w:top w:val="single" w:sz="4" w:space="0" w:color="auto"/>
              <w:left w:val="single" w:sz="4" w:space="0" w:color="auto"/>
              <w:bottom w:val="single" w:sz="4" w:space="0" w:color="auto"/>
              <w:right w:val="single" w:sz="4" w:space="0" w:color="auto"/>
            </w:tcBorders>
          </w:tcPr>
          <w:p w:rsidR="000B3A4B" w:rsidRPr="00E81516" w:rsidRDefault="000B3A4B" w:rsidP="003D6FFA">
            <w:pPr>
              <w:keepNext/>
              <w:keepLines/>
              <w:suppressLineNumbers/>
              <w:suppressAutoHyphens/>
            </w:pPr>
            <w:r w:rsidRPr="00E81516">
              <w:rPr>
                <w:sz w:val="22"/>
                <w:szCs w:val="22"/>
              </w:rPr>
              <w:t>Обеспечение исполнения контракта</w:t>
            </w:r>
          </w:p>
        </w:tc>
        <w:tc>
          <w:tcPr>
            <w:tcW w:w="5032" w:type="dxa"/>
            <w:tcBorders>
              <w:top w:val="single" w:sz="4" w:space="0" w:color="auto"/>
              <w:left w:val="single" w:sz="4" w:space="0" w:color="auto"/>
              <w:bottom w:val="single" w:sz="4" w:space="0" w:color="auto"/>
              <w:right w:val="single" w:sz="4" w:space="0" w:color="auto"/>
            </w:tcBorders>
          </w:tcPr>
          <w:p w:rsidR="000B3A4B" w:rsidRPr="00E81516" w:rsidRDefault="000B3A4B" w:rsidP="003D6FFA">
            <w:r w:rsidRPr="00E81516">
              <w:rPr>
                <w:sz w:val="22"/>
                <w:szCs w:val="22"/>
              </w:rPr>
              <w:t>Не установлено</w:t>
            </w:r>
          </w:p>
        </w:tc>
      </w:tr>
    </w:tbl>
    <w:p w:rsidR="00BC2A36" w:rsidRPr="00E81516" w:rsidRDefault="00BC2A36" w:rsidP="00BC2A36">
      <w:pPr>
        <w:pStyle w:val="a3"/>
        <w:pageBreakBefore/>
        <w:spacing w:after="0" w:afterAutospacing="0" w:line="240" w:lineRule="atLeast"/>
        <w:jc w:val="center"/>
        <w:rPr>
          <w:color w:val="000000"/>
          <w:sz w:val="22"/>
          <w:szCs w:val="22"/>
        </w:rPr>
      </w:pPr>
      <w:r w:rsidRPr="00E81516">
        <w:rPr>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BC2A36" w:rsidRPr="00E81516" w:rsidRDefault="00BC2A36" w:rsidP="00BC2A36">
      <w:pPr>
        <w:pStyle w:val="a3"/>
        <w:spacing w:after="270" w:afterAutospacing="0" w:line="240" w:lineRule="atLeast"/>
        <w:rPr>
          <w:b/>
          <w:color w:val="000000"/>
          <w:sz w:val="22"/>
          <w:szCs w:val="22"/>
        </w:rPr>
      </w:pPr>
      <w:r w:rsidRPr="00E81516">
        <w:rPr>
          <w:color w:val="000000"/>
          <w:sz w:val="22"/>
          <w:szCs w:val="22"/>
          <w:u w:val="single"/>
        </w:rPr>
        <w:t>ФОРМА №3.1.</w:t>
      </w:r>
    </w:p>
    <w:p w:rsidR="00BC2A36" w:rsidRPr="00E81516" w:rsidRDefault="00BC2A36" w:rsidP="00BC2A36">
      <w:pPr>
        <w:pStyle w:val="31"/>
        <w:spacing w:after="0"/>
        <w:ind w:firstLine="720"/>
        <w:jc w:val="center"/>
        <w:rPr>
          <w:b/>
          <w:i/>
          <w:color w:val="000000"/>
          <w:sz w:val="22"/>
          <w:szCs w:val="22"/>
        </w:rPr>
      </w:pPr>
      <w:r w:rsidRPr="00E81516">
        <w:rPr>
          <w:b/>
          <w:color w:val="000000"/>
          <w:sz w:val="22"/>
          <w:szCs w:val="22"/>
        </w:rPr>
        <w:t>ЗАЯВКА</w:t>
      </w:r>
    </w:p>
    <w:p w:rsidR="00BC2A36" w:rsidRPr="00E81516" w:rsidRDefault="00BC2A36" w:rsidP="00BC2A36">
      <w:pPr>
        <w:pStyle w:val="31"/>
        <w:spacing w:after="0"/>
        <w:ind w:firstLine="720"/>
        <w:jc w:val="center"/>
        <w:rPr>
          <w:i/>
          <w:color w:val="000000"/>
          <w:szCs w:val="22"/>
        </w:rPr>
      </w:pPr>
    </w:p>
    <w:p w:rsidR="00BC2A36" w:rsidRPr="00E81516" w:rsidRDefault="00BC2A36" w:rsidP="00BC2A36">
      <w:pPr>
        <w:autoSpaceDE w:val="0"/>
        <w:autoSpaceDN w:val="0"/>
        <w:adjustRightInd w:val="0"/>
        <w:ind w:firstLine="720"/>
        <w:jc w:val="center"/>
        <w:rPr>
          <w:b/>
          <w:color w:val="000000"/>
          <w:sz w:val="22"/>
          <w:szCs w:val="22"/>
        </w:rPr>
      </w:pPr>
      <w:r w:rsidRPr="00E81516">
        <w:rPr>
          <w:b/>
          <w:color w:val="000000"/>
          <w:sz w:val="22"/>
          <w:szCs w:val="22"/>
        </w:rPr>
        <w:t>на участие в закупочной процедуре</w:t>
      </w:r>
    </w:p>
    <w:p w:rsidR="00BC2A36" w:rsidRPr="00E81516" w:rsidRDefault="00BC2A36" w:rsidP="00BC2A36">
      <w:pPr>
        <w:autoSpaceDE w:val="0"/>
        <w:autoSpaceDN w:val="0"/>
        <w:adjustRightInd w:val="0"/>
        <w:ind w:firstLine="709"/>
        <w:jc w:val="center"/>
        <w:rPr>
          <w:i/>
          <w:color w:val="000000"/>
          <w:sz w:val="22"/>
          <w:szCs w:val="22"/>
        </w:rPr>
      </w:pPr>
    </w:p>
    <w:p w:rsidR="00BC2A36" w:rsidRPr="00E81516" w:rsidRDefault="00BC2A36" w:rsidP="00BC2A36">
      <w:pPr>
        <w:autoSpaceDE w:val="0"/>
        <w:autoSpaceDN w:val="0"/>
        <w:adjustRightInd w:val="0"/>
        <w:ind w:firstLine="709"/>
        <w:jc w:val="both"/>
        <w:rPr>
          <w:i/>
          <w:color w:val="000000"/>
          <w:sz w:val="22"/>
          <w:szCs w:val="22"/>
        </w:rPr>
      </w:pPr>
    </w:p>
    <w:p w:rsidR="00BC2A36" w:rsidRPr="00E81516" w:rsidRDefault="00BC2A36" w:rsidP="00BC2A36">
      <w:pPr>
        <w:pStyle w:val="31"/>
        <w:spacing w:after="0"/>
        <w:ind w:right="-85" w:firstLine="600"/>
        <w:jc w:val="both"/>
        <w:rPr>
          <w:color w:val="000000"/>
          <w:sz w:val="22"/>
          <w:szCs w:val="22"/>
        </w:rPr>
      </w:pPr>
      <w:r w:rsidRPr="00E81516">
        <w:rPr>
          <w:color w:val="000000"/>
          <w:sz w:val="22"/>
          <w:szCs w:val="22"/>
        </w:rPr>
        <w:t>1.  Изучив извещение, а также применимое к данному запросу предложений действующее законодательство _________________________________________________</w:t>
      </w:r>
    </w:p>
    <w:p w:rsidR="00BC2A36" w:rsidRPr="00E81516" w:rsidRDefault="00BC2A36" w:rsidP="00BC2A36">
      <w:pPr>
        <w:pStyle w:val="31"/>
        <w:spacing w:after="0"/>
        <w:ind w:right="-85" w:firstLine="3100"/>
        <w:jc w:val="both"/>
        <w:rPr>
          <w:i/>
          <w:color w:val="000000"/>
          <w:sz w:val="18"/>
          <w:szCs w:val="18"/>
        </w:rPr>
      </w:pPr>
      <w:r w:rsidRPr="00E81516">
        <w:rPr>
          <w:color w:val="000000"/>
          <w:sz w:val="22"/>
          <w:szCs w:val="22"/>
        </w:rPr>
        <w:t xml:space="preserve">           </w:t>
      </w:r>
      <w:r w:rsidRPr="00E81516">
        <w:rPr>
          <w:i/>
          <w:color w:val="000000"/>
          <w:sz w:val="18"/>
          <w:szCs w:val="18"/>
        </w:rPr>
        <w:t>(наименование  - Участника размещения заказа)</w:t>
      </w:r>
    </w:p>
    <w:p w:rsidR="00BC2A36" w:rsidRPr="00E81516" w:rsidRDefault="00BC2A36" w:rsidP="00BC2A36">
      <w:pPr>
        <w:pStyle w:val="a5"/>
        <w:ind w:left="0" w:firstLine="0"/>
        <w:rPr>
          <w:color w:val="000000"/>
          <w:sz w:val="22"/>
          <w:szCs w:val="22"/>
        </w:rPr>
      </w:pPr>
      <w:r w:rsidRPr="00E81516">
        <w:rPr>
          <w:color w:val="000000"/>
          <w:sz w:val="22"/>
          <w:szCs w:val="22"/>
        </w:rPr>
        <w:t xml:space="preserve"> В лице, __________________________________</w:t>
      </w:r>
      <w:r w:rsidRPr="00E81516">
        <w:rPr>
          <w:color w:val="000000"/>
          <w:sz w:val="22"/>
          <w:szCs w:val="22"/>
          <w:lang w:val="ru-RU"/>
        </w:rPr>
        <w:t>_</w:t>
      </w:r>
      <w:r w:rsidRPr="00E81516">
        <w:rPr>
          <w:color w:val="000000"/>
          <w:sz w:val="22"/>
          <w:szCs w:val="22"/>
        </w:rPr>
        <w:t>__________________________________</w:t>
      </w:r>
    </w:p>
    <w:p w:rsidR="00BC2A36" w:rsidRPr="00E81516" w:rsidRDefault="00BC2A36" w:rsidP="00BC2A36">
      <w:pPr>
        <w:pStyle w:val="a5"/>
        <w:ind w:firstLine="1000"/>
        <w:jc w:val="center"/>
        <w:rPr>
          <w:i/>
          <w:color w:val="000000"/>
          <w:sz w:val="18"/>
          <w:szCs w:val="18"/>
          <w:lang w:val="ru-RU"/>
        </w:rPr>
      </w:pPr>
      <w:r w:rsidRPr="00E81516">
        <w:rPr>
          <w:i/>
          <w:color w:val="000000"/>
          <w:sz w:val="18"/>
          <w:szCs w:val="18"/>
        </w:rPr>
        <w:t>(наименование должности руководителя и его Ф.И.О.)</w:t>
      </w:r>
    </w:p>
    <w:p w:rsidR="00BC2A36" w:rsidRPr="00E81516" w:rsidRDefault="00BC2A36" w:rsidP="00BC2A36">
      <w:pPr>
        <w:pStyle w:val="a5"/>
        <w:ind w:firstLine="1000"/>
        <w:jc w:val="center"/>
        <w:rPr>
          <w:i/>
          <w:color w:val="000000"/>
          <w:sz w:val="18"/>
          <w:szCs w:val="18"/>
          <w:lang w:val="ru-RU"/>
        </w:rPr>
      </w:pPr>
    </w:p>
    <w:p w:rsidR="00BC2A36" w:rsidRPr="00E81516" w:rsidRDefault="00BC2A36" w:rsidP="00BC2A36">
      <w:pPr>
        <w:pStyle w:val="a3"/>
        <w:spacing w:before="0" w:beforeAutospacing="0" w:after="0" w:afterAutospacing="0" w:line="240" w:lineRule="atLeast"/>
        <w:jc w:val="both"/>
        <w:rPr>
          <w:color w:val="000000"/>
          <w:sz w:val="22"/>
          <w:szCs w:val="22"/>
        </w:rPr>
      </w:pPr>
      <w:r w:rsidRPr="00E81516">
        <w:rPr>
          <w:color w:val="000000"/>
          <w:sz w:val="22"/>
          <w:szCs w:val="22"/>
        </w:rPr>
        <w:t>подтверждаем, что согласны принять участие в открытом запросе предложений №</w:t>
      </w:r>
      <w:r w:rsidR="005E214C" w:rsidRPr="00E81516">
        <w:rPr>
          <w:color w:val="000000"/>
          <w:sz w:val="22"/>
          <w:szCs w:val="22"/>
        </w:rPr>
        <w:t>240</w:t>
      </w:r>
      <w:r w:rsidRPr="00E81516">
        <w:rPr>
          <w:color w:val="000000"/>
          <w:sz w:val="22"/>
          <w:szCs w:val="22"/>
        </w:rPr>
        <w:t xml:space="preserve">/2014 </w:t>
      </w:r>
      <w:r w:rsidRPr="00E81516">
        <w:rPr>
          <w:sz w:val="22"/>
          <w:szCs w:val="22"/>
        </w:rPr>
        <w:t>на оказание услуг комплексного мультимедийного обслуживания, продвижения и рекламы</w:t>
      </w:r>
      <w:r w:rsidRPr="00E81516">
        <w:rPr>
          <w:bCs/>
          <w:color w:val="000000"/>
          <w:sz w:val="22"/>
          <w:szCs w:val="22"/>
        </w:rPr>
        <w:t xml:space="preserve"> </w:t>
      </w:r>
      <w:r w:rsidRPr="00E81516">
        <w:rPr>
          <w:color w:val="000000"/>
          <w:sz w:val="22"/>
          <w:szCs w:val="22"/>
        </w:rPr>
        <w:t xml:space="preserve">на условиях, установленных в Документации о закупке и предложенных нами в настоящей заявке на участие </w:t>
      </w:r>
      <w:r w:rsidR="00196D52" w:rsidRPr="00E81516">
        <w:rPr>
          <w:color w:val="000000"/>
          <w:sz w:val="22"/>
          <w:szCs w:val="22"/>
        </w:rPr>
        <w:t>в открытом запросе предложений.</w:t>
      </w:r>
    </w:p>
    <w:p w:rsidR="00196D52" w:rsidRPr="00E81516" w:rsidRDefault="00196D52" w:rsidP="00BC2A36">
      <w:pPr>
        <w:pStyle w:val="a3"/>
        <w:spacing w:before="0" w:beforeAutospacing="0" w:after="0" w:afterAutospacing="0" w:line="240" w:lineRule="atLeast"/>
        <w:jc w:val="both"/>
        <w:rPr>
          <w:color w:val="000000"/>
          <w:sz w:val="22"/>
          <w:szCs w:val="22"/>
        </w:rPr>
      </w:pPr>
    </w:p>
    <w:p w:rsidR="00196D52" w:rsidRPr="00E81516" w:rsidRDefault="00196D52" w:rsidP="00BC2A36">
      <w:pPr>
        <w:pStyle w:val="a3"/>
        <w:spacing w:before="0" w:beforeAutospacing="0" w:after="0" w:afterAutospacing="0" w:line="240" w:lineRule="atLeast"/>
        <w:jc w:val="both"/>
        <w:rPr>
          <w:color w:val="000000"/>
          <w:sz w:val="22"/>
          <w:szCs w:val="22"/>
        </w:rPr>
      </w:pPr>
      <w:r w:rsidRPr="00E81516">
        <w:rPr>
          <w:color w:val="000000"/>
          <w:sz w:val="22"/>
          <w:szCs w:val="22"/>
        </w:rPr>
        <w:t>Сведения о налич</w:t>
      </w:r>
      <w:proofErr w:type="gramStart"/>
      <w:r w:rsidRPr="00E81516">
        <w:rPr>
          <w:color w:val="000000"/>
          <w:sz w:val="22"/>
          <w:szCs w:val="22"/>
        </w:rPr>
        <w:t>ии у у</w:t>
      </w:r>
      <w:proofErr w:type="gramEnd"/>
      <w:r w:rsidRPr="00E81516">
        <w:rPr>
          <w:color w:val="000000"/>
          <w:sz w:val="22"/>
          <w:szCs w:val="22"/>
        </w:rPr>
        <w:t>частника закупки редакции _________________________________</w:t>
      </w:r>
    </w:p>
    <w:p w:rsidR="00196D52" w:rsidRPr="00E81516" w:rsidRDefault="00196D52" w:rsidP="00BC2A36">
      <w:pPr>
        <w:pStyle w:val="a3"/>
        <w:spacing w:before="0" w:beforeAutospacing="0" w:after="0" w:afterAutospacing="0" w:line="240" w:lineRule="atLeast"/>
        <w:jc w:val="both"/>
        <w:rPr>
          <w:color w:val="000000"/>
          <w:sz w:val="18"/>
          <w:szCs w:val="18"/>
        </w:rPr>
      </w:pP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18"/>
          <w:szCs w:val="18"/>
        </w:rPr>
        <w:t>(да/нет, наименование)</w:t>
      </w:r>
    </w:p>
    <w:p w:rsidR="00196D52" w:rsidRPr="00E81516" w:rsidRDefault="00283603" w:rsidP="00BC2A36">
      <w:pPr>
        <w:pStyle w:val="a3"/>
        <w:spacing w:before="0" w:beforeAutospacing="0" w:after="0" w:afterAutospacing="0" w:line="240" w:lineRule="atLeast"/>
        <w:jc w:val="both"/>
        <w:rPr>
          <w:color w:val="000000"/>
          <w:sz w:val="22"/>
          <w:szCs w:val="22"/>
        </w:rPr>
      </w:pPr>
      <w:r w:rsidRPr="00E81516">
        <w:rPr>
          <w:color w:val="000000"/>
          <w:sz w:val="22"/>
          <w:szCs w:val="22"/>
        </w:rPr>
        <w:t>Сведения о лице, возглавляющем редакцию ______________________________________</w:t>
      </w:r>
    </w:p>
    <w:p w:rsidR="00283603" w:rsidRPr="00E81516" w:rsidRDefault="00283603" w:rsidP="00BC2A36">
      <w:pPr>
        <w:pStyle w:val="a3"/>
        <w:spacing w:before="0" w:beforeAutospacing="0" w:after="0" w:afterAutospacing="0" w:line="240" w:lineRule="atLeast"/>
        <w:jc w:val="both"/>
        <w:rPr>
          <w:color w:val="000000"/>
          <w:sz w:val="18"/>
          <w:szCs w:val="18"/>
        </w:rPr>
      </w:pP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22"/>
          <w:szCs w:val="22"/>
        </w:rPr>
        <w:tab/>
      </w:r>
      <w:r w:rsidRPr="00E81516">
        <w:rPr>
          <w:color w:val="000000"/>
          <w:sz w:val="18"/>
          <w:szCs w:val="18"/>
        </w:rPr>
        <w:t>(ФИО, должность)</w:t>
      </w:r>
    </w:p>
    <w:p w:rsidR="00BC2A36" w:rsidRPr="00E81516" w:rsidRDefault="00BC2A36" w:rsidP="00BC2A36">
      <w:pPr>
        <w:pStyle w:val="a7"/>
        <w:spacing w:after="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881"/>
        <w:gridCol w:w="3933"/>
      </w:tblGrid>
      <w:tr w:rsidR="00BC2A36" w:rsidRPr="00E81516" w:rsidTr="00BC2A36">
        <w:tc>
          <w:tcPr>
            <w:tcW w:w="756" w:type="dxa"/>
            <w:tcBorders>
              <w:top w:val="single" w:sz="4" w:space="0" w:color="auto"/>
              <w:left w:val="single" w:sz="4" w:space="0" w:color="auto"/>
              <w:bottom w:val="single" w:sz="4" w:space="0" w:color="auto"/>
              <w:right w:val="single" w:sz="4" w:space="0" w:color="auto"/>
            </w:tcBorders>
            <w:hideMark/>
          </w:tcPr>
          <w:p w:rsidR="00BC2A36" w:rsidRPr="00E81516" w:rsidRDefault="00BC2A36" w:rsidP="00BC2A36">
            <w:pPr>
              <w:pStyle w:val="a7"/>
              <w:spacing w:after="0" w:line="276" w:lineRule="auto"/>
              <w:jc w:val="center"/>
              <w:rPr>
                <w:b/>
                <w:color w:val="000000"/>
                <w:szCs w:val="22"/>
                <w:lang w:eastAsia="en-US"/>
              </w:rPr>
            </w:pPr>
            <w:r w:rsidRPr="00E81516">
              <w:rPr>
                <w:b/>
                <w:color w:val="000000"/>
                <w:sz w:val="22"/>
                <w:szCs w:val="22"/>
                <w:lang w:eastAsia="en-US"/>
              </w:rPr>
              <w:t>№ п/п</w:t>
            </w:r>
          </w:p>
        </w:tc>
        <w:tc>
          <w:tcPr>
            <w:tcW w:w="4881" w:type="dxa"/>
            <w:tcBorders>
              <w:top w:val="single" w:sz="4" w:space="0" w:color="auto"/>
              <w:left w:val="single" w:sz="4" w:space="0" w:color="auto"/>
              <w:bottom w:val="single" w:sz="4" w:space="0" w:color="auto"/>
              <w:right w:val="single" w:sz="4" w:space="0" w:color="auto"/>
            </w:tcBorders>
            <w:hideMark/>
          </w:tcPr>
          <w:p w:rsidR="00BC2A36" w:rsidRPr="00E81516" w:rsidRDefault="00BC2A36" w:rsidP="00BC2A36">
            <w:pPr>
              <w:pStyle w:val="a7"/>
              <w:spacing w:after="0" w:line="276" w:lineRule="auto"/>
              <w:jc w:val="center"/>
              <w:rPr>
                <w:b/>
                <w:color w:val="000000"/>
                <w:szCs w:val="22"/>
                <w:lang w:val="ru-RU" w:eastAsia="en-US"/>
              </w:rPr>
            </w:pPr>
            <w:r w:rsidRPr="00E81516">
              <w:rPr>
                <w:b/>
                <w:color w:val="000000"/>
                <w:sz w:val="22"/>
                <w:szCs w:val="22"/>
                <w:lang w:val="ru-RU" w:eastAsia="en-US"/>
              </w:rPr>
              <w:t>Условие</w:t>
            </w:r>
          </w:p>
        </w:tc>
        <w:tc>
          <w:tcPr>
            <w:tcW w:w="3933" w:type="dxa"/>
            <w:tcBorders>
              <w:top w:val="single" w:sz="4" w:space="0" w:color="auto"/>
              <w:left w:val="single" w:sz="4" w:space="0" w:color="auto"/>
              <w:bottom w:val="single" w:sz="4" w:space="0" w:color="auto"/>
              <w:right w:val="single" w:sz="4" w:space="0" w:color="auto"/>
            </w:tcBorders>
            <w:hideMark/>
          </w:tcPr>
          <w:p w:rsidR="00BC2A36" w:rsidRPr="00E81516" w:rsidRDefault="00BC2A36" w:rsidP="00BC2A36">
            <w:pPr>
              <w:pStyle w:val="a7"/>
              <w:spacing w:after="0" w:line="276" w:lineRule="auto"/>
              <w:jc w:val="center"/>
              <w:rPr>
                <w:b/>
                <w:color w:val="000000"/>
                <w:szCs w:val="22"/>
                <w:lang w:eastAsia="en-US"/>
              </w:rPr>
            </w:pPr>
            <w:r w:rsidRPr="00E81516">
              <w:rPr>
                <w:b/>
                <w:color w:val="000000"/>
                <w:sz w:val="22"/>
                <w:szCs w:val="22"/>
                <w:lang w:eastAsia="en-US"/>
              </w:rPr>
              <w:t>Предложение участника размещения заказа</w:t>
            </w:r>
          </w:p>
        </w:tc>
      </w:tr>
      <w:tr w:rsidR="006465CA" w:rsidRPr="00E81516" w:rsidTr="006E1BE5">
        <w:tc>
          <w:tcPr>
            <w:tcW w:w="756" w:type="dxa"/>
            <w:vMerge w:val="restart"/>
            <w:tcBorders>
              <w:top w:val="single" w:sz="4" w:space="0" w:color="auto"/>
              <w:left w:val="single" w:sz="4" w:space="0" w:color="auto"/>
              <w:right w:val="single" w:sz="4" w:space="0" w:color="auto"/>
            </w:tcBorders>
            <w:hideMark/>
          </w:tcPr>
          <w:p w:rsidR="006465CA" w:rsidRPr="00E81516" w:rsidRDefault="006465CA" w:rsidP="00BC2A36">
            <w:pPr>
              <w:pStyle w:val="a7"/>
              <w:spacing w:after="0" w:line="276" w:lineRule="auto"/>
              <w:rPr>
                <w:color w:val="000000"/>
                <w:szCs w:val="22"/>
                <w:lang w:eastAsia="en-US"/>
              </w:rPr>
            </w:pPr>
            <w:r w:rsidRPr="00E81516">
              <w:rPr>
                <w:color w:val="000000"/>
                <w:sz w:val="22"/>
                <w:szCs w:val="22"/>
                <w:lang w:eastAsia="en-US"/>
              </w:rPr>
              <w:t>1</w:t>
            </w:r>
          </w:p>
        </w:tc>
        <w:tc>
          <w:tcPr>
            <w:tcW w:w="4881" w:type="dxa"/>
            <w:tcBorders>
              <w:top w:val="single" w:sz="4" w:space="0" w:color="auto"/>
              <w:left w:val="single" w:sz="4" w:space="0" w:color="auto"/>
              <w:bottom w:val="single" w:sz="4" w:space="0" w:color="auto"/>
              <w:right w:val="single" w:sz="4" w:space="0" w:color="auto"/>
            </w:tcBorders>
            <w:hideMark/>
          </w:tcPr>
          <w:p w:rsidR="006465CA" w:rsidRPr="00E81516" w:rsidRDefault="006465CA" w:rsidP="00BC2A36">
            <w:pPr>
              <w:pStyle w:val="a7"/>
              <w:spacing w:after="0" w:line="276" w:lineRule="auto"/>
              <w:rPr>
                <w:color w:val="000000"/>
                <w:szCs w:val="22"/>
                <w:lang w:val="ru-RU" w:eastAsia="en-US"/>
              </w:rPr>
            </w:pPr>
            <w:r w:rsidRPr="00E81516">
              <w:rPr>
                <w:color w:val="000000"/>
                <w:sz w:val="22"/>
                <w:szCs w:val="22"/>
                <w:lang w:eastAsia="en-US"/>
              </w:rPr>
              <w:t>Цена контракта, руб.</w:t>
            </w:r>
            <w:r w:rsidRPr="00E81516">
              <w:rPr>
                <w:color w:val="000000"/>
                <w:sz w:val="22"/>
                <w:szCs w:val="22"/>
                <w:lang w:val="ru-RU" w:eastAsia="en-US"/>
              </w:rPr>
              <w:t xml:space="preserve"> без НДС</w:t>
            </w:r>
          </w:p>
        </w:tc>
        <w:tc>
          <w:tcPr>
            <w:tcW w:w="3933" w:type="dxa"/>
            <w:tcBorders>
              <w:top w:val="single" w:sz="4" w:space="0" w:color="auto"/>
              <w:left w:val="single" w:sz="4" w:space="0" w:color="auto"/>
              <w:bottom w:val="single" w:sz="4" w:space="0" w:color="auto"/>
              <w:right w:val="single" w:sz="4" w:space="0" w:color="auto"/>
            </w:tcBorders>
          </w:tcPr>
          <w:p w:rsidR="006465CA" w:rsidRPr="00E81516" w:rsidRDefault="006465CA" w:rsidP="00BC2A36">
            <w:pPr>
              <w:pStyle w:val="a7"/>
              <w:spacing w:after="0" w:line="276" w:lineRule="auto"/>
              <w:rPr>
                <w:b/>
                <w:color w:val="000000"/>
                <w:szCs w:val="22"/>
                <w:lang w:eastAsia="en-US"/>
              </w:rPr>
            </w:pPr>
          </w:p>
        </w:tc>
      </w:tr>
      <w:tr w:rsidR="006465CA" w:rsidRPr="00E81516" w:rsidTr="006E1BE5">
        <w:tc>
          <w:tcPr>
            <w:tcW w:w="756" w:type="dxa"/>
            <w:vMerge/>
            <w:tcBorders>
              <w:left w:val="single" w:sz="4" w:space="0" w:color="auto"/>
              <w:right w:val="single" w:sz="4" w:space="0" w:color="auto"/>
            </w:tcBorders>
          </w:tcPr>
          <w:p w:rsidR="006465CA" w:rsidRPr="00E81516" w:rsidRDefault="006465CA" w:rsidP="00BC2A36">
            <w:pPr>
              <w:pStyle w:val="a7"/>
              <w:spacing w:after="0" w:line="276" w:lineRule="auto"/>
              <w:rPr>
                <w:color w:val="000000"/>
                <w:szCs w:val="22"/>
                <w:lang w:eastAsia="en-US"/>
              </w:rPr>
            </w:pPr>
          </w:p>
        </w:tc>
        <w:tc>
          <w:tcPr>
            <w:tcW w:w="4881" w:type="dxa"/>
            <w:tcBorders>
              <w:top w:val="single" w:sz="4" w:space="0" w:color="auto"/>
              <w:left w:val="single" w:sz="4" w:space="0" w:color="auto"/>
              <w:bottom w:val="single" w:sz="4" w:space="0" w:color="auto"/>
              <w:right w:val="single" w:sz="4" w:space="0" w:color="auto"/>
            </w:tcBorders>
          </w:tcPr>
          <w:p w:rsidR="006465CA" w:rsidRPr="00E81516" w:rsidRDefault="006465CA" w:rsidP="00BC2A36">
            <w:pPr>
              <w:pStyle w:val="a7"/>
              <w:spacing w:after="0" w:line="276" w:lineRule="auto"/>
              <w:rPr>
                <w:color w:val="000000"/>
                <w:szCs w:val="22"/>
                <w:lang w:val="ru-RU" w:eastAsia="en-US"/>
              </w:rPr>
            </w:pPr>
            <w:r w:rsidRPr="00E81516">
              <w:rPr>
                <w:color w:val="000000"/>
                <w:sz w:val="22"/>
                <w:szCs w:val="22"/>
                <w:lang w:val="ru-RU" w:eastAsia="en-US"/>
              </w:rPr>
              <w:t>Сумма НДС</w:t>
            </w:r>
          </w:p>
        </w:tc>
        <w:tc>
          <w:tcPr>
            <w:tcW w:w="3933" w:type="dxa"/>
            <w:tcBorders>
              <w:top w:val="single" w:sz="4" w:space="0" w:color="auto"/>
              <w:left w:val="single" w:sz="4" w:space="0" w:color="auto"/>
              <w:bottom w:val="single" w:sz="4" w:space="0" w:color="auto"/>
              <w:right w:val="single" w:sz="4" w:space="0" w:color="auto"/>
            </w:tcBorders>
          </w:tcPr>
          <w:p w:rsidR="006465CA" w:rsidRPr="00E81516" w:rsidRDefault="006465CA" w:rsidP="00BC2A36">
            <w:pPr>
              <w:pStyle w:val="a7"/>
              <w:spacing w:after="0" w:line="276" w:lineRule="auto"/>
              <w:rPr>
                <w:b/>
                <w:color w:val="000000"/>
                <w:szCs w:val="22"/>
                <w:lang w:eastAsia="en-US"/>
              </w:rPr>
            </w:pPr>
          </w:p>
        </w:tc>
      </w:tr>
      <w:tr w:rsidR="006465CA" w:rsidRPr="00E81516" w:rsidTr="006E1BE5">
        <w:tc>
          <w:tcPr>
            <w:tcW w:w="756" w:type="dxa"/>
            <w:vMerge/>
            <w:tcBorders>
              <w:left w:val="single" w:sz="4" w:space="0" w:color="auto"/>
              <w:bottom w:val="single" w:sz="4" w:space="0" w:color="auto"/>
              <w:right w:val="single" w:sz="4" w:space="0" w:color="auto"/>
            </w:tcBorders>
          </w:tcPr>
          <w:p w:rsidR="006465CA" w:rsidRPr="00E81516" w:rsidRDefault="006465CA" w:rsidP="00BC2A36">
            <w:pPr>
              <w:pStyle w:val="a7"/>
              <w:spacing w:after="0" w:line="276" w:lineRule="auto"/>
              <w:rPr>
                <w:color w:val="000000"/>
                <w:szCs w:val="22"/>
                <w:lang w:eastAsia="en-US"/>
              </w:rPr>
            </w:pPr>
          </w:p>
        </w:tc>
        <w:tc>
          <w:tcPr>
            <w:tcW w:w="4881" w:type="dxa"/>
            <w:tcBorders>
              <w:top w:val="single" w:sz="4" w:space="0" w:color="auto"/>
              <w:left w:val="single" w:sz="4" w:space="0" w:color="auto"/>
              <w:bottom w:val="single" w:sz="4" w:space="0" w:color="auto"/>
              <w:right w:val="single" w:sz="4" w:space="0" w:color="auto"/>
            </w:tcBorders>
          </w:tcPr>
          <w:p w:rsidR="006465CA" w:rsidRPr="00E81516" w:rsidRDefault="006465CA" w:rsidP="006465CA">
            <w:pPr>
              <w:pStyle w:val="a7"/>
              <w:spacing w:after="0" w:line="276" w:lineRule="auto"/>
              <w:rPr>
                <w:color w:val="000000"/>
                <w:szCs w:val="22"/>
                <w:lang w:val="ru-RU" w:eastAsia="en-US"/>
              </w:rPr>
            </w:pPr>
            <w:r w:rsidRPr="00E81516">
              <w:rPr>
                <w:color w:val="000000"/>
                <w:sz w:val="22"/>
                <w:szCs w:val="22"/>
                <w:lang w:eastAsia="en-US"/>
              </w:rPr>
              <w:t>Цена контракта, руб.</w:t>
            </w:r>
            <w:r w:rsidRPr="00E81516">
              <w:rPr>
                <w:color w:val="000000"/>
                <w:sz w:val="22"/>
                <w:szCs w:val="22"/>
                <w:lang w:val="ru-RU" w:eastAsia="en-US"/>
              </w:rPr>
              <w:t xml:space="preserve"> в т.ч. НДС</w:t>
            </w:r>
          </w:p>
        </w:tc>
        <w:tc>
          <w:tcPr>
            <w:tcW w:w="3933" w:type="dxa"/>
            <w:tcBorders>
              <w:top w:val="single" w:sz="4" w:space="0" w:color="auto"/>
              <w:left w:val="single" w:sz="4" w:space="0" w:color="auto"/>
              <w:bottom w:val="single" w:sz="4" w:space="0" w:color="auto"/>
              <w:right w:val="single" w:sz="4" w:space="0" w:color="auto"/>
            </w:tcBorders>
          </w:tcPr>
          <w:p w:rsidR="006465CA" w:rsidRPr="00E81516" w:rsidRDefault="006465CA" w:rsidP="00BC2A36">
            <w:pPr>
              <w:pStyle w:val="a7"/>
              <w:spacing w:after="0" w:line="276" w:lineRule="auto"/>
              <w:rPr>
                <w:b/>
                <w:color w:val="000000"/>
                <w:szCs w:val="22"/>
                <w:lang w:eastAsia="en-US"/>
              </w:rPr>
            </w:pPr>
          </w:p>
        </w:tc>
      </w:tr>
      <w:tr w:rsidR="006465CA" w:rsidRPr="00E81516" w:rsidTr="00BC2A36">
        <w:tc>
          <w:tcPr>
            <w:tcW w:w="756" w:type="dxa"/>
            <w:tcBorders>
              <w:top w:val="single" w:sz="4" w:space="0" w:color="auto"/>
              <w:left w:val="single" w:sz="4" w:space="0" w:color="auto"/>
              <w:bottom w:val="single" w:sz="4" w:space="0" w:color="auto"/>
              <w:right w:val="single" w:sz="4" w:space="0" w:color="auto"/>
            </w:tcBorders>
          </w:tcPr>
          <w:p w:rsidR="006465CA" w:rsidRPr="00E81516" w:rsidRDefault="006465CA" w:rsidP="00BC2A36">
            <w:pPr>
              <w:pStyle w:val="a7"/>
              <w:spacing w:after="0" w:line="276" w:lineRule="auto"/>
              <w:rPr>
                <w:color w:val="000000"/>
                <w:szCs w:val="22"/>
                <w:lang w:val="ru-RU" w:eastAsia="en-US"/>
              </w:rPr>
            </w:pPr>
            <w:r w:rsidRPr="00E81516">
              <w:rPr>
                <w:color w:val="000000"/>
                <w:sz w:val="22"/>
                <w:szCs w:val="22"/>
                <w:lang w:eastAsia="en-US"/>
              </w:rPr>
              <w:t>2</w:t>
            </w:r>
            <w:r w:rsidRPr="00E81516">
              <w:rPr>
                <w:color w:val="000000"/>
                <w:sz w:val="22"/>
                <w:szCs w:val="22"/>
                <w:lang w:val="ru-RU" w:eastAsia="en-US"/>
              </w:rPr>
              <w:t>.</w:t>
            </w:r>
          </w:p>
        </w:tc>
        <w:tc>
          <w:tcPr>
            <w:tcW w:w="4881" w:type="dxa"/>
            <w:tcBorders>
              <w:top w:val="single" w:sz="4" w:space="0" w:color="auto"/>
              <w:left w:val="single" w:sz="4" w:space="0" w:color="auto"/>
              <w:bottom w:val="single" w:sz="4" w:space="0" w:color="auto"/>
              <w:right w:val="single" w:sz="4" w:space="0" w:color="auto"/>
            </w:tcBorders>
          </w:tcPr>
          <w:p w:rsidR="006465CA" w:rsidRPr="00E81516" w:rsidRDefault="006465CA" w:rsidP="00BC2A36">
            <w:pPr>
              <w:spacing w:line="276" w:lineRule="auto"/>
              <w:jc w:val="both"/>
              <w:rPr>
                <w:color w:val="000000"/>
                <w:lang w:eastAsia="en-US"/>
              </w:rPr>
            </w:pPr>
            <w:r w:rsidRPr="00E81516">
              <w:rPr>
                <w:color w:val="000000"/>
                <w:sz w:val="22"/>
                <w:szCs w:val="22"/>
                <w:lang w:eastAsia="en-US"/>
              </w:rPr>
              <w:t>Размер уставного капитала (в соответствии с учредительными документами)</w:t>
            </w:r>
          </w:p>
        </w:tc>
        <w:tc>
          <w:tcPr>
            <w:tcW w:w="3933" w:type="dxa"/>
            <w:tcBorders>
              <w:top w:val="single" w:sz="4" w:space="0" w:color="auto"/>
              <w:left w:val="single" w:sz="4" w:space="0" w:color="auto"/>
              <w:bottom w:val="single" w:sz="4" w:space="0" w:color="auto"/>
              <w:right w:val="single" w:sz="4" w:space="0" w:color="auto"/>
            </w:tcBorders>
          </w:tcPr>
          <w:p w:rsidR="006465CA" w:rsidRPr="00E81516" w:rsidRDefault="006465CA" w:rsidP="00BC2A36">
            <w:pPr>
              <w:pStyle w:val="a7"/>
              <w:spacing w:after="0" w:line="276" w:lineRule="auto"/>
              <w:rPr>
                <w:b/>
                <w:color w:val="000000"/>
                <w:szCs w:val="22"/>
                <w:lang w:eastAsia="en-US"/>
              </w:rPr>
            </w:pPr>
          </w:p>
        </w:tc>
      </w:tr>
      <w:tr w:rsidR="006465CA" w:rsidRPr="00E81516" w:rsidTr="00BC2A36">
        <w:tc>
          <w:tcPr>
            <w:tcW w:w="756" w:type="dxa"/>
            <w:tcBorders>
              <w:top w:val="single" w:sz="4" w:space="0" w:color="auto"/>
              <w:left w:val="single" w:sz="4" w:space="0" w:color="auto"/>
              <w:bottom w:val="single" w:sz="4" w:space="0" w:color="auto"/>
              <w:right w:val="single" w:sz="4" w:space="0" w:color="auto"/>
            </w:tcBorders>
          </w:tcPr>
          <w:p w:rsidR="006465CA" w:rsidRPr="00E81516" w:rsidRDefault="006465CA" w:rsidP="00BC2A36">
            <w:pPr>
              <w:pStyle w:val="a7"/>
              <w:spacing w:after="0" w:line="276" w:lineRule="auto"/>
              <w:rPr>
                <w:color w:val="000000"/>
                <w:szCs w:val="22"/>
                <w:lang w:val="ru-RU" w:eastAsia="en-US"/>
              </w:rPr>
            </w:pPr>
            <w:r w:rsidRPr="00E81516">
              <w:rPr>
                <w:color w:val="000000"/>
                <w:sz w:val="22"/>
                <w:szCs w:val="22"/>
                <w:lang w:val="ru-RU" w:eastAsia="en-US"/>
              </w:rPr>
              <w:t>3.</w:t>
            </w:r>
          </w:p>
        </w:tc>
        <w:tc>
          <w:tcPr>
            <w:tcW w:w="4881" w:type="dxa"/>
            <w:tcBorders>
              <w:top w:val="single" w:sz="4" w:space="0" w:color="auto"/>
              <w:left w:val="single" w:sz="4" w:space="0" w:color="auto"/>
              <w:bottom w:val="single" w:sz="4" w:space="0" w:color="auto"/>
              <w:right w:val="single" w:sz="4" w:space="0" w:color="auto"/>
            </w:tcBorders>
          </w:tcPr>
          <w:p w:rsidR="006465CA" w:rsidRPr="00E81516" w:rsidRDefault="006465CA" w:rsidP="00BC2A36">
            <w:pPr>
              <w:spacing w:line="276" w:lineRule="auto"/>
              <w:jc w:val="both"/>
              <w:rPr>
                <w:color w:val="000000"/>
                <w:lang w:eastAsia="en-US"/>
              </w:rPr>
            </w:pPr>
            <w:r w:rsidRPr="00E81516">
              <w:rPr>
                <w:color w:val="000000"/>
                <w:sz w:val="22"/>
                <w:szCs w:val="22"/>
                <w:lang w:eastAsia="en-US"/>
              </w:rPr>
              <w:t xml:space="preserve">Размер банковской гарантии надлежащего исполнения обязательств по договору </w:t>
            </w:r>
          </w:p>
          <w:p w:rsidR="006465CA" w:rsidRPr="00E81516" w:rsidRDefault="006465CA" w:rsidP="00BC2A36">
            <w:pPr>
              <w:spacing w:line="276" w:lineRule="auto"/>
              <w:jc w:val="both"/>
              <w:rPr>
                <w:color w:val="000000"/>
                <w:lang w:eastAsia="en-US"/>
              </w:rPr>
            </w:pPr>
            <w:r w:rsidRPr="00E81516">
              <w:rPr>
                <w:color w:val="000000"/>
                <w:sz w:val="22"/>
                <w:szCs w:val="22"/>
                <w:lang w:eastAsia="en-US"/>
              </w:rPr>
              <w:t>(да/нет; сумма)</w:t>
            </w:r>
          </w:p>
        </w:tc>
        <w:tc>
          <w:tcPr>
            <w:tcW w:w="3933" w:type="dxa"/>
            <w:tcBorders>
              <w:top w:val="single" w:sz="4" w:space="0" w:color="auto"/>
              <w:left w:val="single" w:sz="4" w:space="0" w:color="auto"/>
              <w:bottom w:val="single" w:sz="4" w:space="0" w:color="auto"/>
              <w:right w:val="single" w:sz="4" w:space="0" w:color="auto"/>
            </w:tcBorders>
          </w:tcPr>
          <w:p w:rsidR="006465CA" w:rsidRPr="00E81516" w:rsidRDefault="006465CA" w:rsidP="00BC2A36">
            <w:pPr>
              <w:pStyle w:val="a7"/>
              <w:spacing w:after="0" w:line="276" w:lineRule="auto"/>
              <w:rPr>
                <w:b/>
                <w:color w:val="000000"/>
                <w:szCs w:val="22"/>
                <w:lang w:eastAsia="en-US"/>
              </w:rPr>
            </w:pPr>
          </w:p>
        </w:tc>
      </w:tr>
    </w:tbl>
    <w:p w:rsidR="00BC2A36" w:rsidRPr="00E81516" w:rsidRDefault="00BC2A36" w:rsidP="00BC2A36">
      <w:pPr>
        <w:pStyle w:val="a7"/>
        <w:spacing w:after="0"/>
        <w:rPr>
          <w:b/>
          <w:color w:val="000000"/>
          <w:sz w:val="22"/>
          <w:szCs w:val="22"/>
        </w:rPr>
      </w:pPr>
    </w:p>
    <w:p w:rsidR="00BC2A36" w:rsidRPr="00E81516" w:rsidRDefault="00BC2A36" w:rsidP="00BC2A36">
      <w:pPr>
        <w:pStyle w:val="a7"/>
        <w:spacing w:after="0"/>
        <w:ind w:firstLine="720"/>
        <w:rPr>
          <w:color w:val="000000"/>
          <w:sz w:val="22"/>
          <w:szCs w:val="22"/>
        </w:rPr>
      </w:pPr>
      <w:r w:rsidRPr="00E81516">
        <w:rPr>
          <w:color w:val="000000"/>
          <w:sz w:val="22"/>
          <w:szCs w:val="22"/>
        </w:rPr>
        <w:t xml:space="preserve">2. Настоящей заявкой ________________________________________ гарантирует             </w:t>
      </w:r>
    </w:p>
    <w:p w:rsidR="00BC2A36" w:rsidRPr="00E81516" w:rsidRDefault="00BC2A36" w:rsidP="00BC2A36">
      <w:pPr>
        <w:pStyle w:val="a7"/>
        <w:spacing w:after="0"/>
        <w:rPr>
          <w:color w:val="000000"/>
          <w:sz w:val="22"/>
          <w:szCs w:val="22"/>
        </w:rPr>
      </w:pPr>
      <w:r w:rsidRPr="00E81516">
        <w:rPr>
          <w:i/>
          <w:color w:val="000000"/>
          <w:sz w:val="22"/>
          <w:szCs w:val="22"/>
          <w:vertAlign w:val="superscript"/>
        </w:rPr>
        <w:t xml:space="preserve">                                                                           (наименование  Участника размещения заказа)</w:t>
      </w:r>
    </w:p>
    <w:p w:rsidR="00BC2A36" w:rsidRPr="00E81516" w:rsidRDefault="00BC2A36" w:rsidP="00BC2A36">
      <w:pPr>
        <w:pStyle w:val="a7"/>
        <w:spacing w:after="0"/>
        <w:rPr>
          <w:color w:val="000000"/>
          <w:sz w:val="22"/>
          <w:szCs w:val="22"/>
          <w:vertAlign w:val="superscript"/>
        </w:rPr>
      </w:pPr>
      <w:r w:rsidRPr="00E81516">
        <w:rPr>
          <w:color w:val="000000"/>
          <w:sz w:val="22"/>
          <w:szCs w:val="22"/>
        </w:rPr>
        <w:t>достоверность представленной информации и подтверждает, что:</w:t>
      </w:r>
      <w:r w:rsidRPr="00E81516">
        <w:rPr>
          <w:color w:val="000000"/>
          <w:sz w:val="22"/>
          <w:szCs w:val="22"/>
          <w:vertAlign w:val="superscript"/>
        </w:rPr>
        <w:t xml:space="preserve">                                                              </w:t>
      </w:r>
    </w:p>
    <w:p w:rsidR="00BC2A36" w:rsidRPr="00E81516" w:rsidRDefault="00BC2A36" w:rsidP="00BC2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E81516">
        <w:rPr>
          <w:color w:val="000000"/>
          <w:sz w:val="22"/>
          <w:szCs w:val="22"/>
        </w:rPr>
        <w:t>- в отношении</w:t>
      </w:r>
      <w:r w:rsidRPr="00E81516">
        <w:rPr>
          <w:b/>
          <w:color w:val="000000"/>
          <w:sz w:val="22"/>
          <w:szCs w:val="22"/>
        </w:rPr>
        <w:t xml:space="preserve"> </w:t>
      </w:r>
      <w:r w:rsidRPr="00E81516">
        <w:rPr>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законом о несостоятельности (банкротстве);</w:t>
      </w:r>
    </w:p>
    <w:p w:rsidR="00BC2A36" w:rsidRPr="00E81516" w:rsidRDefault="00BC2A36" w:rsidP="00BC2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E81516">
        <w:rPr>
          <w:color w:val="000000"/>
          <w:sz w:val="22"/>
          <w:szCs w:val="22"/>
        </w:rPr>
        <w:t>- в отношении</w:t>
      </w:r>
      <w:r w:rsidRPr="00E81516">
        <w:rPr>
          <w:b/>
          <w:color w:val="000000"/>
          <w:sz w:val="22"/>
          <w:szCs w:val="22"/>
        </w:rPr>
        <w:t xml:space="preserve"> </w:t>
      </w:r>
      <w:r w:rsidRPr="00E81516">
        <w:rPr>
          <w:color w:val="000000"/>
          <w:sz w:val="22"/>
          <w:szCs w:val="22"/>
        </w:rPr>
        <w:t>нас</w:t>
      </w:r>
      <w:r w:rsidRPr="00E81516">
        <w:rPr>
          <w:b/>
          <w:color w:val="000000"/>
          <w:sz w:val="22"/>
          <w:szCs w:val="22"/>
        </w:rPr>
        <w:t xml:space="preserve"> </w:t>
      </w:r>
      <w:r w:rsidRPr="00E81516">
        <w:rPr>
          <w:color w:val="000000"/>
          <w:sz w:val="22"/>
          <w:szCs w:val="22"/>
        </w:rPr>
        <w:t>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283603" w:rsidRPr="00E81516" w:rsidRDefault="00283603" w:rsidP="002836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E81516">
        <w:rPr>
          <w:color w:val="000000"/>
          <w:sz w:val="22"/>
          <w:szCs w:val="22"/>
        </w:rPr>
        <w:t>- мы правомочны заключить договор по результатам закупки.</w:t>
      </w:r>
    </w:p>
    <w:p w:rsidR="00BC2A36" w:rsidRPr="00E81516" w:rsidRDefault="00BC2A36" w:rsidP="00BC2A36">
      <w:pPr>
        <w:pStyle w:val="a7"/>
        <w:spacing w:after="0"/>
        <w:ind w:firstLine="720"/>
        <w:rPr>
          <w:color w:val="000000"/>
          <w:sz w:val="22"/>
          <w:szCs w:val="22"/>
        </w:rPr>
      </w:pPr>
      <w:r w:rsidRPr="00E81516">
        <w:rPr>
          <w:color w:val="000000"/>
          <w:sz w:val="22"/>
          <w:szCs w:val="22"/>
        </w:rPr>
        <w:t>3. В случае, если наши предложения будут признаны лучшими, мы берем на себя обязательства подписать контракт в соответствии с требованиями Извещения и на условиях, указанных в настоящей заявке, в установленный срок.</w:t>
      </w:r>
    </w:p>
    <w:p w:rsidR="00BC2A36" w:rsidRPr="00E81516" w:rsidRDefault="00BC2A36" w:rsidP="00BC2A36">
      <w:pPr>
        <w:pStyle w:val="a7"/>
        <w:spacing w:after="0"/>
        <w:ind w:firstLine="720"/>
        <w:rPr>
          <w:color w:val="000000"/>
          <w:sz w:val="22"/>
          <w:szCs w:val="22"/>
        </w:rPr>
      </w:pPr>
      <w:r w:rsidRPr="00E81516">
        <w:rPr>
          <w:color w:val="000000"/>
          <w:sz w:val="22"/>
          <w:szCs w:val="22"/>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BC2A36" w:rsidRPr="00E81516" w:rsidRDefault="00BC2A36" w:rsidP="00BC2A36">
      <w:pPr>
        <w:pStyle w:val="a5"/>
        <w:ind w:left="0" w:firstLine="0"/>
        <w:rPr>
          <w:color w:val="000000"/>
          <w:sz w:val="22"/>
          <w:szCs w:val="22"/>
        </w:rPr>
      </w:pPr>
      <w:r w:rsidRPr="00E81516">
        <w:rPr>
          <w:color w:val="000000"/>
          <w:sz w:val="22"/>
          <w:szCs w:val="22"/>
        </w:rPr>
        <w:lastRenderedPageBreak/>
        <w:t xml:space="preserve">5. Мы извещены о включении сведений о _________________________________________ </w:t>
      </w:r>
    </w:p>
    <w:p w:rsidR="00BC2A36" w:rsidRPr="00E81516" w:rsidRDefault="00BC2A36" w:rsidP="00BC2A36">
      <w:pPr>
        <w:pStyle w:val="a5"/>
        <w:ind w:left="0" w:firstLine="720"/>
        <w:rPr>
          <w:i/>
          <w:color w:val="000000"/>
          <w:sz w:val="22"/>
          <w:szCs w:val="22"/>
          <w:vertAlign w:val="superscript"/>
        </w:rPr>
      </w:pPr>
      <w:r w:rsidRPr="00E81516">
        <w:rPr>
          <w:i/>
          <w:color w:val="000000"/>
          <w:sz w:val="22"/>
          <w:szCs w:val="22"/>
          <w:vertAlign w:val="superscript"/>
        </w:rPr>
        <w:t xml:space="preserve">                                                                                               (наименование  Участника размещения заказа)</w:t>
      </w:r>
    </w:p>
    <w:p w:rsidR="00BC2A36" w:rsidRPr="00E81516" w:rsidRDefault="00BC2A36" w:rsidP="00BC2A36">
      <w:pPr>
        <w:pStyle w:val="a5"/>
        <w:ind w:left="0" w:firstLine="0"/>
        <w:rPr>
          <w:color w:val="000000"/>
          <w:sz w:val="22"/>
          <w:szCs w:val="22"/>
        </w:rPr>
      </w:pPr>
      <w:r w:rsidRPr="00E81516">
        <w:rPr>
          <w:color w:val="000000"/>
          <w:sz w:val="22"/>
          <w:szCs w:val="22"/>
        </w:rPr>
        <w:t>в Реестр недобросовестных поставщиков в случае уклонения нами от заключения контракта.</w:t>
      </w:r>
    </w:p>
    <w:p w:rsidR="00BC2A36" w:rsidRPr="00E81516" w:rsidRDefault="00BC2A36" w:rsidP="00BC2A36">
      <w:pPr>
        <w:pStyle w:val="a5"/>
        <w:ind w:left="0" w:firstLine="720"/>
        <w:rPr>
          <w:b/>
          <w:i/>
          <w:color w:val="000000"/>
          <w:sz w:val="20"/>
          <w:vertAlign w:val="superscript"/>
        </w:rPr>
      </w:pPr>
      <w:r w:rsidRPr="00E81516">
        <w:rPr>
          <w:color w:val="000000"/>
          <w:sz w:val="22"/>
          <w:szCs w:val="22"/>
        </w:rPr>
        <w:t>6. Сообщаем, что для оперативного уведомления нас по вопросам организационного характера и взаимодействия с Заказчиком нами уполномочен __________________________</w:t>
      </w:r>
      <w:r w:rsidRPr="00E81516">
        <w:rPr>
          <w:color w:val="000000"/>
          <w:sz w:val="22"/>
          <w:szCs w:val="22"/>
          <w:lang w:val="ru-RU"/>
        </w:rPr>
        <w:t>__________________________________________________</w:t>
      </w:r>
      <w:r w:rsidRPr="00E81516">
        <w:rPr>
          <w:color w:val="000000"/>
          <w:szCs w:val="22"/>
          <w:vertAlign w:val="superscript"/>
        </w:rPr>
        <w:t xml:space="preserve">                                               </w:t>
      </w:r>
      <w:r w:rsidRPr="00E81516">
        <w:rPr>
          <w:color w:val="000000"/>
          <w:szCs w:val="22"/>
          <w:vertAlign w:val="superscript"/>
        </w:rPr>
        <w:tab/>
      </w:r>
      <w:r w:rsidRPr="00E81516">
        <w:rPr>
          <w:color w:val="000000"/>
          <w:szCs w:val="22"/>
          <w:vertAlign w:val="superscript"/>
        </w:rPr>
        <w:tab/>
      </w:r>
      <w:r w:rsidRPr="00E81516">
        <w:rPr>
          <w:color w:val="000000"/>
          <w:szCs w:val="22"/>
          <w:vertAlign w:val="superscript"/>
        </w:rPr>
        <w:tab/>
      </w:r>
      <w:r w:rsidRPr="00E81516">
        <w:rPr>
          <w:color w:val="000000"/>
          <w:sz w:val="20"/>
          <w:vertAlign w:val="superscript"/>
        </w:rPr>
        <w:t xml:space="preserve">  (Ф.И.О., телефон работника Участника размещения заказа)</w:t>
      </w:r>
    </w:p>
    <w:p w:rsidR="00BC2A36" w:rsidRPr="00E81516" w:rsidRDefault="00BC2A36" w:rsidP="00BC2A36">
      <w:pPr>
        <w:rPr>
          <w:color w:val="000000"/>
          <w:sz w:val="22"/>
          <w:szCs w:val="22"/>
        </w:rPr>
      </w:pPr>
      <w:r w:rsidRPr="00E81516">
        <w:rPr>
          <w:color w:val="000000"/>
          <w:sz w:val="22"/>
          <w:szCs w:val="22"/>
        </w:rPr>
        <w:t>___________________          ________________      _________________________________</w:t>
      </w:r>
    </w:p>
    <w:p w:rsidR="00BC2A36" w:rsidRPr="00E81516" w:rsidRDefault="00BC2A36" w:rsidP="00BC2A36">
      <w:pPr>
        <w:rPr>
          <w:color w:val="000000"/>
          <w:sz w:val="16"/>
          <w:szCs w:val="16"/>
        </w:rPr>
      </w:pPr>
      <w:r w:rsidRPr="00E81516">
        <w:rPr>
          <w:color w:val="000000"/>
          <w:sz w:val="16"/>
          <w:szCs w:val="16"/>
        </w:rPr>
        <w:t xml:space="preserve">        должность                                      подпись                            фамилия, имя, отчество (полностью) </w:t>
      </w:r>
    </w:p>
    <w:p w:rsidR="00BC2A36" w:rsidRPr="00E81516" w:rsidRDefault="00BC2A36" w:rsidP="00BC2A36">
      <w:pPr>
        <w:pStyle w:val="a3"/>
        <w:spacing w:after="270" w:afterAutospacing="0" w:line="240" w:lineRule="atLeast"/>
        <w:rPr>
          <w:color w:val="000000"/>
          <w:sz w:val="22"/>
          <w:szCs w:val="22"/>
          <w:u w:val="single"/>
        </w:rPr>
      </w:pPr>
      <w:r w:rsidRPr="00E81516">
        <w:rPr>
          <w:color w:val="000000"/>
          <w:sz w:val="26"/>
          <w:szCs w:val="26"/>
        </w:rPr>
        <w:br w:type="page"/>
      </w:r>
      <w:r w:rsidRPr="00E81516">
        <w:rPr>
          <w:color w:val="000000"/>
          <w:sz w:val="22"/>
          <w:szCs w:val="22"/>
          <w:u w:val="single"/>
        </w:rPr>
        <w:lastRenderedPageBreak/>
        <w:t>ФОРМА №3.2.</w:t>
      </w:r>
    </w:p>
    <w:p w:rsidR="00BC2A36" w:rsidRPr="00E81516" w:rsidRDefault="00BC2A36" w:rsidP="00BC2A36">
      <w:pPr>
        <w:spacing w:after="200" w:line="276" w:lineRule="auto"/>
        <w:rPr>
          <w:color w:val="000000"/>
          <w:sz w:val="26"/>
          <w:szCs w:val="26"/>
        </w:rPr>
      </w:pPr>
    </w:p>
    <w:p w:rsidR="00BC2A36" w:rsidRPr="00E81516" w:rsidRDefault="00BC2A36" w:rsidP="00BC2A36">
      <w:pPr>
        <w:ind w:firstLine="567"/>
        <w:jc w:val="center"/>
        <w:rPr>
          <w:b/>
          <w:color w:val="000000"/>
          <w:sz w:val="22"/>
          <w:szCs w:val="22"/>
        </w:rPr>
      </w:pPr>
      <w:r w:rsidRPr="00E81516">
        <w:rPr>
          <w:b/>
          <w:color w:val="000000"/>
          <w:sz w:val="22"/>
          <w:szCs w:val="22"/>
        </w:rPr>
        <w:t>АНКЕТА УЧАСТНИКА РАЗМЕЩЕНИЯ ЗАКАЗА</w:t>
      </w:r>
    </w:p>
    <w:p w:rsidR="00BC2A36" w:rsidRPr="00E81516" w:rsidRDefault="00BC2A36" w:rsidP="00BC2A36">
      <w:pPr>
        <w:jc w:val="center"/>
        <w:rPr>
          <w:b/>
          <w:color w:val="000000"/>
          <w:sz w:val="22"/>
          <w:szCs w:val="22"/>
        </w:rPr>
      </w:pPr>
    </w:p>
    <w:p w:rsidR="00BC2A36" w:rsidRPr="00E81516" w:rsidRDefault="00BC2A36" w:rsidP="00BC2A36">
      <w:pPr>
        <w:jc w:val="center"/>
        <w:rPr>
          <w:b/>
          <w:color w:val="000000"/>
          <w:sz w:val="22"/>
          <w:szCs w:val="22"/>
        </w:rPr>
      </w:pPr>
      <w:r w:rsidRPr="00E81516">
        <w:rPr>
          <w:b/>
          <w:color w:val="000000"/>
          <w:sz w:val="22"/>
          <w:szCs w:val="22"/>
        </w:rPr>
        <w:t>Анкета участника размещения заказа</w:t>
      </w:r>
    </w:p>
    <w:p w:rsidR="00BC2A36" w:rsidRPr="00E81516" w:rsidRDefault="00BC2A36" w:rsidP="00BC2A36">
      <w:pPr>
        <w:jc w:val="center"/>
        <w:rPr>
          <w:b/>
          <w:color w:val="000000"/>
          <w:sz w:val="22"/>
          <w:szCs w:val="22"/>
        </w:rPr>
      </w:pPr>
    </w:p>
    <w:tbl>
      <w:tblPr>
        <w:tblW w:w="0" w:type="auto"/>
        <w:tblLook w:val="01E0"/>
      </w:tblPr>
      <w:tblGrid>
        <w:gridCol w:w="5496"/>
        <w:gridCol w:w="4075"/>
      </w:tblGrid>
      <w:tr w:rsidR="00BC2A36" w:rsidRPr="00E81516" w:rsidTr="00BC2A36">
        <w:tc>
          <w:tcPr>
            <w:tcW w:w="5778"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r w:rsidRPr="00E81516">
              <w:rPr>
                <w:color w:val="000000"/>
                <w:sz w:val="22"/>
                <w:szCs w:val="22"/>
              </w:rPr>
              <w:t>1.</w:t>
            </w:r>
            <w:r w:rsidRPr="00E81516">
              <w:rPr>
                <w:b/>
                <w:color w:val="000000"/>
                <w:sz w:val="22"/>
                <w:szCs w:val="22"/>
              </w:rPr>
              <w:t xml:space="preserve"> </w:t>
            </w:r>
            <w:r w:rsidRPr="00E81516">
              <w:rPr>
                <w:color w:val="000000"/>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p>
        </w:tc>
      </w:tr>
      <w:tr w:rsidR="00BC2A36" w:rsidRPr="00E81516" w:rsidTr="00BC2A36">
        <w:tc>
          <w:tcPr>
            <w:tcW w:w="5778"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r w:rsidRPr="00E81516">
              <w:rPr>
                <w:color w:val="000000"/>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p>
        </w:tc>
      </w:tr>
      <w:tr w:rsidR="00BC2A36" w:rsidRPr="00E81516" w:rsidTr="00BC2A36">
        <w:tc>
          <w:tcPr>
            <w:tcW w:w="5778"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r w:rsidRPr="00E81516">
              <w:rPr>
                <w:color w:val="000000"/>
                <w:sz w:val="22"/>
                <w:szCs w:val="22"/>
              </w:rPr>
              <w:t>3. Почтовый адрес участника размещения заказа (для юридического лица) с указанием контактного телефона, 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p>
        </w:tc>
      </w:tr>
      <w:tr w:rsidR="00BC2A36" w:rsidRPr="00E81516" w:rsidTr="00BC2A36">
        <w:tc>
          <w:tcPr>
            <w:tcW w:w="5778"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r w:rsidRPr="00E81516">
              <w:rPr>
                <w:color w:val="000000"/>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p>
        </w:tc>
      </w:tr>
      <w:tr w:rsidR="00BC2A36" w:rsidRPr="00E81516" w:rsidTr="00BC2A36">
        <w:tc>
          <w:tcPr>
            <w:tcW w:w="5778"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color w:val="000000"/>
              </w:rPr>
            </w:pPr>
            <w:r w:rsidRPr="00E81516">
              <w:rPr>
                <w:color w:val="000000"/>
                <w:sz w:val="22"/>
                <w:szCs w:val="22"/>
              </w:rPr>
              <w:t xml:space="preserve">5. Фамилия, имя, отчество (полностью) руководителя </w:t>
            </w:r>
          </w:p>
          <w:p w:rsidR="00BC2A36" w:rsidRPr="00E81516" w:rsidRDefault="00BC2A36" w:rsidP="00BC2A36">
            <w:pPr>
              <w:rPr>
                <w:color w:val="000000"/>
              </w:rPr>
            </w:pPr>
            <w:r w:rsidRPr="00E81516">
              <w:rPr>
                <w:color w:val="000000"/>
                <w:sz w:val="22"/>
                <w:szCs w:val="22"/>
              </w:rPr>
              <w:t>Наименование учредительного документа, на основании которого действует участник размещения заказа</w:t>
            </w:r>
          </w:p>
          <w:p w:rsidR="00BC2A36" w:rsidRPr="00E81516" w:rsidRDefault="00BC2A36" w:rsidP="00BC2A36">
            <w:pPr>
              <w:rPr>
                <w:color w:val="000000"/>
              </w:rPr>
            </w:pPr>
            <w:r w:rsidRPr="00E81516">
              <w:rPr>
                <w:color w:val="000000"/>
                <w:sz w:val="22"/>
                <w:szCs w:val="22"/>
              </w:rPr>
              <w:t>Регистрационные данные:</w:t>
            </w:r>
          </w:p>
          <w:p w:rsidR="00BC2A36" w:rsidRPr="00E81516" w:rsidRDefault="00BC2A36" w:rsidP="00BC2A36">
            <w:pPr>
              <w:rPr>
                <w:color w:val="000000"/>
              </w:rPr>
            </w:pPr>
            <w:r w:rsidRPr="00E81516">
              <w:rPr>
                <w:color w:val="000000"/>
                <w:sz w:val="22"/>
                <w:szCs w:val="22"/>
              </w:rPr>
              <w:t>Дата, место и орган регистрации</w:t>
            </w:r>
          </w:p>
          <w:p w:rsidR="00BC2A36" w:rsidRPr="00E81516" w:rsidRDefault="00BC2A36" w:rsidP="00BC2A36">
            <w:pPr>
              <w:rPr>
                <w:color w:val="000000"/>
              </w:rPr>
            </w:pPr>
            <w:r w:rsidRPr="00E81516">
              <w:rPr>
                <w:color w:val="000000"/>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BC2A36" w:rsidRPr="00E81516" w:rsidRDefault="00BC2A36" w:rsidP="00BC2A36">
            <w:pPr>
              <w:rPr>
                <w:b/>
                <w:color w:val="000000"/>
              </w:rPr>
            </w:pPr>
            <w:r w:rsidRPr="00E81516">
              <w:rPr>
                <w:color w:val="000000"/>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p>
        </w:tc>
      </w:tr>
      <w:tr w:rsidR="00BC2A36" w:rsidRPr="00E81516" w:rsidTr="00BC2A36">
        <w:tc>
          <w:tcPr>
            <w:tcW w:w="5778"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tabs>
                <w:tab w:val="left" w:pos="318"/>
              </w:tabs>
              <w:jc w:val="both"/>
              <w:rPr>
                <w:color w:val="000000"/>
              </w:rPr>
            </w:pPr>
            <w:r w:rsidRPr="00E81516">
              <w:rPr>
                <w:color w:val="000000"/>
                <w:sz w:val="22"/>
                <w:szCs w:val="22"/>
              </w:rPr>
              <w:t xml:space="preserve">6. Банковские реквизиты </w:t>
            </w:r>
            <w:r w:rsidRPr="00E81516">
              <w:rPr>
                <w:i/>
                <w:color w:val="000000"/>
                <w:sz w:val="22"/>
                <w:szCs w:val="22"/>
              </w:rPr>
              <w:t>(может быть несколько):</w:t>
            </w:r>
          </w:p>
          <w:p w:rsidR="00BC2A36" w:rsidRPr="00E81516" w:rsidRDefault="00BC2A36" w:rsidP="00BC2A36">
            <w:pPr>
              <w:rPr>
                <w:color w:val="000000"/>
              </w:rPr>
            </w:pPr>
            <w:r w:rsidRPr="00E81516">
              <w:rPr>
                <w:color w:val="000000"/>
                <w:sz w:val="22"/>
                <w:szCs w:val="22"/>
              </w:rPr>
              <w:t>Наименование обслуживающего банка</w:t>
            </w:r>
          </w:p>
          <w:p w:rsidR="00BC2A36" w:rsidRPr="00E81516" w:rsidRDefault="00BC2A36" w:rsidP="00BC2A36">
            <w:pPr>
              <w:rPr>
                <w:color w:val="000000"/>
              </w:rPr>
            </w:pPr>
            <w:r w:rsidRPr="00E81516">
              <w:rPr>
                <w:color w:val="000000"/>
                <w:sz w:val="22"/>
                <w:szCs w:val="22"/>
              </w:rPr>
              <w:t>Расчетный счет</w:t>
            </w:r>
          </w:p>
          <w:p w:rsidR="00BC2A36" w:rsidRPr="00E81516" w:rsidRDefault="00BC2A36" w:rsidP="00BC2A36">
            <w:pPr>
              <w:rPr>
                <w:color w:val="000000"/>
              </w:rPr>
            </w:pPr>
            <w:r w:rsidRPr="00E81516">
              <w:rPr>
                <w:color w:val="000000"/>
                <w:sz w:val="22"/>
                <w:szCs w:val="22"/>
              </w:rPr>
              <w:t>Корреспондентский счет</w:t>
            </w:r>
          </w:p>
          <w:p w:rsidR="00BC2A36" w:rsidRPr="00E81516" w:rsidRDefault="00BC2A36" w:rsidP="00BC2A36">
            <w:pPr>
              <w:rPr>
                <w:color w:val="000000"/>
              </w:rPr>
            </w:pPr>
            <w:r w:rsidRPr="00E81516">
              <w:rPr>
                <w:color w:val="000000"/>
                <w:sz w:val="22"/>
                <w:szCs w:val="22"/>
              </w:rPr>
              <w:t xml:space="preserve">Код БИК </w:t>
            </w:r>
          </w:p>
          <w:p w:rsidR="00BC2A36" w:rsidRPr="00E81516" w:rsidRDefault="00BC2A36" w:rsidP="00BC2A36">
            <w:pPr>
              <w:rPr>
                <w:color w:val="000000"/>
              </w:rPr>
            </w:pPr>
            <w:r w:rsidRPr="00E81516">
              <w:rPr>
                <w:color w:val="000000"/>
                <w:sz w:val="22"/>
                <w:szCs w:val="22"/>
              </w:rPr>
              <w:t>Код ОКПО</w:t>
            </w:r>
          </w:p>
        </w:tc>
        <w:tc>
          <w:tcPr>
            <w:tcW w:w="4395" w:type="dxa"/>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p>
        </w:tc>
      </w:tr>
      <w:tr w:rsidR="00BC2A36" w:rsidRPr="00E81516" w:rsidTr="00BC2A36">
        <w:tc>
          <w:tcPr>
            <w:tcW w:w="10173" w:type="dxa"/>
            <w:gridSpan w:val="2"/>
            <w:tcBorders>
              <w:top w:val="single" w:sz="4" w:space="0" w:color="auto"/>
              <w:left w:val="single" w:sz="4" w:space="0" w:color="auto"/>
              <w:bottom w:val="single" w:sz="4" w:space="0" w:color="auto"/>
              <w:right w:val="single" w:sz="4" w:space="0" w:color="auto"/>
            </w:tcBorders>
          </w:tcPr>
          <w:p w:rsidR="00BC2A36" w:rsidRPr="00E81516" w:rsidRDefault="00BC2A36" w:rsidP="00BC2A36">
            <w:pPr>
              <w:rPr>
                <w:b/>
                <w:color w:val="000000"/>
              </w:rPr>
            </w:pPr>
            <w:r w:rsidRPr="00E81516">
              <w:rPr>
                <w:i/>
                <w:color w:val="000000"/>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BC2A36" w:rsidRPr="00E81516" w:rsidRDefault="00BC2A36" w:rsidP="00BC2A36">
      <w:pPr>
        <w:ind w:firstLine="709"/>
        <w:jc w:val="both"/>
        <w:rPr>
          <w:i/>
          <w:color w:val="000000"/>
          <w:sz w:val="22"/>
          <w:szCs w:val="22"/>
        </w:rPr>
      </w:pPr>
    </w:p>
    <w:p w:rsidR="00BC2A36" w:rsidRPr="00E81516" w:rsidRDefault="00BC2A36" w:rsidP="00BC2A36">
      <w:pPr>
        <w:rPr>
          <w:color w:val="000000"/>
          <w:sz w:val="22"/>
          <w:szCs w:val="22"/>
        </w:rPr>
      </w:pPr>
    </w:p>
    <w:p w:rsidR="00BC2A36" w:rsidRPr="00E81516" w:rsidRDefault="00BC2A36" w:rsidP="00BC2A36">
      <w:pPr>
        <w:rPr>
          <w:color w:val="000000"/>
          <w:sz w:val="22"/>
          <w:szCs w:val="22"/>
        </w:rPr>
      </w:pPr>
      <w:r w:rsidRPr="00E81516">
        <w:rPr>
          <w:color w:val="000000"/>
          <w:sz w:val="22"/>
          <w:szCs w:val="22"/>
        </w:rPr>
        <w:t>___________________                      ________________                ______________________</w:t>
      </w:r>
    </w:p>
    <w:p w:rsidR="00BC2A36" w:rsidRPr="00E81516" w:rsidRDefault="00BC2A36" w:rsidP="00BC2A36">
      <w:pPr>
        <w:rPr>
          <w:color w:val="000000"/>
          <w:sz w:val="22"/>
          <w:szCs w:val="22"/>
        </w:rPr>
      </w:pPr>
      <w:r w:rsidRPr="00E81516">
        <w:rPr>
          <w:color w:val="000000"/>
          <w:sz w:val="22"/>
          <w:szCs w:val="22"/>
        </w:rPr>
        <w:t xml:space="preserve">         должность                                      подпись                              фамилия, имя, отчество</w:t>
      </w:r>
    </w:p>
    <w:p w:rsidR="00BC2A36" w:rsidRPr="00E81516" w:rsidRDefault="00BC2A36" w:rsidP="00BC2A36">
      <w:pPr>
        <w:rPr>
          <w:color w:val="000000"/>
          <w:sz w:val="22"/>
          <w:szCs w:val="22"/>
        </w:rPr>
      </w:pPr>
      <w:r w:rsidRPr="00E81516">
        <w:rPr>
          <w:color w:val="000000"/>
          <w:sz w:val="22"/>
          <w:szCs w:val="22"/>
        </w:rPr>
        <w:t xml:space="preserve">                                                                                                                                 (полностью)</w:t>
      </w:r>
    </w:p>
    <w:p w:rsidR="00BC2A36" w:rsidRPr="00E81516" w:rsidRDefault="00BC2A36" w:rsidP="00BC2A36">
      <w:pPr>
        <w:jc w:val="both"/>
        <w:rPr>
          <w:color w:val="000000"/>
          <w:sz w:val="26"/>
          <w:szCs w:val="26"/>
        </w:rPr>
      </w:pPr>
      <w:r w:rsidRPr="00E81516">
        <w:rPr>
          <w:color w:val="000000"/>
          <w:sz w:val="22"/>
          <w:szCs w:val="22"/>
          <w:vertAlign w:val="superscript"/>
        </w:rPr>
        <w:t xml:space="preserve">М.П. </w:t>
      </w:r>
      <w:r w:rsidRPr="00E81516">
        <w:rPr>
          <w:color w:val="000000"/>
          <w:sz w:val="22"/>
          <w:szCs w:val="22"/>
          <w:vertAlign w:val="superscript"/>
        </w:rPr>
        <w:tab/>
        <w:t xml:space="preserve">    </w:t>
      </w:r>
    </w:p>
    <w:p w:rsidR="00BC2A36" w:rsidRPr="00E81516" w:rsidRDefault="00BC2A36" w:rsidP="00BC2A36">
      <w:pPr>
        <w:pStyle w:val="a3"/>
        <w:spacing w:after="270" w:afterAutospacing="0" w:line="240" w:lineRule="atLeast"/>
        <w:rPr>
          <w:color w:val="000000"/>
          <w:sz w:val="22"/>
          <w:szCs w:val="22"/>
          <w:u w:val="single"/>
        </w:rPr>
      </w:pPr>
      <w:r w:rsidRPr="00E81516">
        <w:rPr>
          <w:color w:val="000000"/>
          <w:sz w:val="22"/>
          <w:szCs w:val="22"/>
        </w:rPr>
        <w:br w:type="page"/>
      </w:r>
      <w:r w:rsidRPr="00E81516">
        <w:rPr>
          <w:color w:val="000000"/>
          <w:sz w:val="22"/>
          <w:szCs w:val="22"/>
          <w:u w:val="single"/>
        </w:rPr>
        <w:lastRenderedPageBreak/>
        <w:t>ФОРМА №3.3.</w:t>
      </w:r>
    </w:p>
    <w:p w:rsidR="00BC2A36" w:rsidRPr="00E81516" w:rsidRDefault="00BC2A36" w:rsidP="00BC2A36">
      <w:pPr>
        <w:pStyle w:val="10"/>
        <w:spacing w:before="0"/>
        <w:jc w:val="center"/>
        <w:rPr>
          <w:rFonts w:ascii="Times New Roman" w:hAnsi="Times New Roman"/>
          <w:color w:val="000000"/>
          <w:sz w:val="22"/>
          <w:szCs w:val="22"/>
        </w:rPr>
      </w:pPr>
      <w:r w:rsidRPr="00E81516">
        <w:rPr>
          <w:rFonts w:ascii="Times New Roman" w:hAnsi="Times New Roman"/>
          <w:color w:val="000000"/>
          <w:sz w:val="22"/>
          <w:szCs w:val="22"/>
        </w:rPr>
        <w:t xml:space="preserve">ЗАПРОС О ПРЕДОСТАВЛЕНИИ РАЗЪЯСНЕНИЙ ПОЛОЖЕНИЙ </w:t>
      </w:r>
    </w:p>
    <w:p w:rsidR="00BC2A36" w:rsidRPr="00E81516" w:rsidRDefault="00BC2A36" w:rsidP="00BC2A36">
      <w:pPr>
        <w:pStyle w:val="10"/>
        <w:spacing w:before="0"/>
        <w:jc w:val="center"/>
        <w:rPr>
          <w:rFonts w:ascii="Times New Roman" w:hAnsi="Times New Roman"/>
          <w:color w:val="000000"/>
          <w:sz w:val="22"/>
          <w:szCs w:val="22"/>
        </w:rPr>
      </w:pPr>
      <w:r w:rsidRPr="00E81516">
        <w:rPr>
          <w:rFonts w:ascii="Times New Roman" w:hAnsi="Times New Roman"/>
          <w:color w:val="000000"/>
          <w:sz w:val="22"/>
          <w:szCs w:val="22"/>
        </w:rPr>
        <w:t>ДОКУМЕНТАЦИИ О ЗАКУПКЕ</w:t>
      </w:r>
    </w:p>
    <w:p w:rsidR="00BC2A36" w:rsidRPr="00E81516" w:rsidRDefault="00BC2A36" w:rsidP="00BC2A36">
      <w:pPr>
        <w:pStyle w:val="10"/>
        <w:spacing w:before="0"/>
        <w:ind w:firstLine="709"/>
        <w:jc w:val="both"/>
        <w:rPr>
          <w:rFonts w:ascii="Times New Roman" w:hAnsi="Times New Roman"/>
          <w:color w:val="000000"/>
          <w:sz w:val="22"/>
          <w:szCs w:val="22"/>
        </w:rPr>
      </w:pPr>
    </w:p>
    <w:p w:rsidR="00BC2A36" w:rsidRPr="00E81516" w:rsidRDefault="00BC2A36" w:rsidP="00BC2A36">
      <w:pPr>
        <w:ind w:left="5220"/>
        <w:rPr>
          <w:b/>
          <w:color w:val="000000"/>
          <w:sz w:val="22"/>
          <w:szCs w:val="22"/>
        </w:rPr>
      </w:pPr>
    </w:p>
    <w:p w:rsidR="00BC2A36" w:rsidRPr="00E81516" w:rsidRDefault="00BC2A36" w:rsidP="00BC2A36">
      <w:pPr>
        <w:ind w:left="5220"/>
        <w:rPr>
          <w:color w:val="000000"/>
          <w:sz w:val="22"/>
          <w:szCs w:val="22"/>
        </w:rPr>
      </w:pPr>
    </w:p>
    <w:p w:rsidR="00BC4E1A" w:rsidRPr="00E81516" w:rsidRDefault="00BC4E1A" w:rsidP="00BC4E1A">
      <w:pPr>
        <w:ind w:left="5220" w:firstLine="444"/>
        <w:rPr>
          <w:color w:val="000000"/>
          <w:sz w:val="22"/>
          <w:szCs w:val="22"/>
        </w:rPr>
      </w:pPr>
      <w:r w:rsidRPr="00E81516">
        <w:rPr>
          <w:color w:val="000000"/>
          <w:sz w:val="22"/>
          <w:szCs w:val="22"/>
        </w:rPr>
        <w:t xml:space="preserve">Директору ООО «СГЭС» </w:t>
      </w:r>
    </w:p>
    <w:p w:rsidR="00BC4E1A" w:rsidRPr="00E81516" w:rsidRDefault="00BC4E1A" w:rsidP="00BC4E1A">
      <w:pPr>
        <w:ind w:left="5220"/>
        <w:rPr>
          <w:color w:val="000000"/>
          <w:sz w:val="22"/>
          <w:szCs w:val="22"/>
        </w:rPr>
      </w:pPr>
    </w:p>
    <w:p w:rsidR="00BC2A36" w:rsidRPr="00E81516" w:rsidRDefault="00BC4E1A" w:rsidP="00BC4E1A">
      <w:pPr>
        <w:ind w:left="5220"/>
        <w:rPr>
          <w:color w:val="000000"/>
          <w:sz w:val="22"/>
          <w:szCs w:val="22"/>
        </w:rPr>
      </w:pPr>
      <w:r w:rsidRPr="00E81516">
        <w:rPr>
          <w:color w:val="000000"/>
          <w:sz w:val="22"/>
          <w:szCs w:val="22"/>
        </w:rPr>
        <w:t xml:space="preserve">       М.Ч. Пак</w:t>
      </w:r>
    </w:p>
    <w:p w:rsidR="00BC2A36" w:rsidRPr="00E81516" w:rsidRDefault="00BC2A36" w:rsidP="00BC2A36">
      <w:pPr>
        <w:ind w:left="5220"/>
        <w:rPr>
          <w:color w:val="000000"/>
          <w:sz w:val="22"/>
          <w:szCs w:val="22"/>
        </w:rPr>
      </w:pPr>
    </w:p>
    <w:p w:rsidR="00BC2A36" w:rsidRPr="00E81516" w:rsidRDefault="00BC2A36" w:rsidP="00BC2A36">
      <w:pPr>
        <w:pStyle w:val="31"/>
        <w:spacing w:after="0"/>
        <w:jc w:val="center"/>
        <w:rPr>
          <w:color w:val="000000"/>
          <w:szCs w:val="22"/>
        </w:rPr>
      </w:pPr>
    </w:p>
    <w:p w:rsidR="00BC2A36" w:rsidRPr="00E81516" w:rsidRDefault="00BC2A36" w:rsidP="00BC2A36">
      <w:pPr>
        <w:rPr>
          <w:color w:val="000000"/>
          <w:sz w:val="22"/>
          <w:szCs w:val="22"/>
        </w:rPr>
      </w:pPr>
    </w:p>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ind w:firstLine="709"/>
        <w:rPr>
          <w:color w:val="000000"/>
          <w:sz w:val="22"/>
          <w:szCs w:val="22"/>
        </w:rPr>
      </w:pPr>
      <w:r w:rsidRPr="00E81516">
        <w:rPr>
          <w:color w:val="000000"/>
          <w:sz w:val="22"/>
          <w:szCs w:val="22"/>
        </w:rPr>
        <w:t xml:space="preserve">О предоставлении разъяснений </w:t>
      </w:r>
    </w:p>
    <w:p w:rsidR="00BC2A36" w:rsidRPr="00E81516" w:rsidRDefault="00BC2A36" w:rsidP="00BC2A36">
      <w:pPr>
        <w:pStyle w:val="12"/>
        <w:widowControl/>
        <w:ind w:firstLine="709"/>
        <w:rPr>
          <w:color w:val="000000"/>
          <w:sz w:val="22"/>
          <w:szCs w:val="22"/>
        </w:rPr>
      </w:pPr>
      <w:r w:rsidRPr="00E81516">
        <w:rPr>
          <w:color w:val="000000"/>
          <w:sz w:val="22"/>
          <w:szCs w:val="22"/>
        </w:rPr>
        <w:t>положений документации о закупке</w:t>
      </w:r>
    </w:p>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ind w:firstLine="709"/>
        <w:jc w:val="center"/>
        <w:rPr>
          <w:b/>
          <w:color w:val="000000"/>
          <w:sz w:val="22"/>
          <w:szCs w:val="22"/>
        </w:rPr>
      </w:pPr>
    </w:p>
    <w:p w:rsidR="00BC2A36" w:rsidRPr="00E81516" w:rsidRDefault="00BC2A36" w:rsidP="00BC2A36">
      <w:pPr>
        <w:ind w:firstLine="709"/>
        <w:jc w:val="both"/>
        <w:rPr>
          <w:color w:val="000000"/>
          <w:sz w:val="22"/>
          <w:szCs w:val="22"/>
        </w:rPr>
      </w:pPr>
      <w:r w:rsidRPr="00E81516">
        <w:rPr>
          <w:color w:val="000000"/>
          <w:sz w:val="22"/>
          <w:szCs w:val="22"/>
        </w:rPr>
        <w:t xml:space="preserve">Просим разъяснить следующие положения документации о закупке на проведение открытого запроса предложений </w:t>
      </w:r>
      <w:r w:rsidRPr="00E81516">
        <w:rPr>
          <w:sz w:val="22"/>
          <w:szCs w:val="22"/>
        </w:rPr>
        <w:t>на оказание услуг комплексного мультимедийного обслуживания, продвижения и рекламы</w:t>
      </w:r>
    </w:p>
    <w:p w:rsidR="00BC2A36" w:rsidRPr="00E81516" w:rsidRDefault="00BC2A36" w:rsidP="00BC2A36">
      <w:pPr>
        <w:pStyle w:val="12"/>
        <w:widowControl/>
        <w:ind w:firstLine="709"/>
        <w:rPr>
          <w:color w:val="000000"/>
          <w:sz w:val="22"/>
          <w:szCs w:val="22"/>
        </w:rPr>
      </w:pPr>
    </w:p>
    <w:tbl>
      <w:tblPr>
        <w:tblW w:w="0" w:type="auto"/>
        <w:jc w:val="center"/>
        <w:tblLayout w:type="fixed"/>
        <w:tblCellMar>
          <w:left w:w="40" w:type="dxa"/>
          <w:right w:w="40" w:type="dxa"/>
        </w:tblCellMar>
        <w:tblLook w:val="04A0"/>
      </w:tblPr>
      <w:tblGrid>
        <w:gridCol w:w="1222"/>
        <w:gridCol w:w="3112"/>
        <w:gridCol w:w="3814"/>
      </w:tblGrid>
      <w:tr w:rsidR="00BC2A36" w:rsidRPr="00E81516" w:rsidTr="00BC2A36">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BC2A36" w:rsidRPr="00E81516" w:rsidRDefault="00BC2A36" w:rsidP="00BC2A36">
            <w:pPr>
              <w:pStyle w:val="12"/>
              <w:widowControl/>
              <w:ind w:firstLine="0"/>
              <w:jc w:val="center"/>
              <w:rPr>
                <w:color w:val="000000"/>
                <w:sz w:val="22"/>
                <w:szCs w:val="22"/>
              </w:rPr>
            </w:pPr>
            <w:r w:rsidRPr="00E81516">
              <w:rPr>
                <w:color w:val="000000"/>
                <w:sz w:val="22"/>
                <w:szCs w:val="22"/>
              </w:rPr>
              <w:t>№</w:t>
            </w:r>
          </w:p>
          <w:p w:rsidR="00BC2A36" w:rsidRPr="00E81516" w:rsidRDefault="00BC2A36" w:rsidP="00BC2A36">
            <w:pPr>
              <w:pStyle w:val="12"/>
              <w:widowControl/>
              <w:ind w:firstLine="0"/>
              <w:jc w:val="center"/>
              <w:rPr>
                <w:color w:val="000000"/>
                <w:sz w:val="22"/>
                <w:szCs w:val="22"/>
              </w:rPr>
            </w:pPr>
            <w:proofErr w:type="gramStart"/>
            <w:r w:rsidRPr="00E81516">
              <w:rPr>
                <w:color w:val="000000"/>
                <w:sz w:val="22"/>
                <w:szCs w:val="22"/>
              </w:rPr>
              <w:t>п</w:t>
            </w:r>
            <w:proofErr w:type="gramEnd"/>
            <w:r w:rsidRPr="00E81516">
              <w:rPr>
                <w:color w:val="000000"/>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BC2A36" w:rsidRPr="00E81516" w:rsidRDefault="00BC2A36" w:rsidP="00BC2A36">
            <w:pPr>
              <w:pStyle w:val="12"/>
              <w:widowControl/>
              <w:ind w:firstLine="0"/>
              <w:jc w:val="center"/>
              <w:rPr>
                <w:color w:val="000000"/>
                <w:sz w:val="22"/>
                <w:szCs w:val="22"/>
              </w:rPr>
            </w:pPr>
            <w:r w:rsidRPr="00E81516">
              <w:rPr>
                <w:color w:val="000000"/>
                <w:sz w:val="22"/>
                <w:szCs w:val="22"/>
              </w:rPr>
              <w:t xml:space="preserve">Раздел Извещения </w:t>
            </w:r>
          </w:p>
        </w:tc>
        <w:tc>
          <w:tcPr>
            <w:tcW w:w="3814" w:type="dxa"/>
            <w:tcBorders>
              <w:top w:val="single" w:sz="6" w:space="0" w:color="auto"/>
              <w:left w:val="single" w:sz="6" w:space="0" w:color="auto"/>
              <w:bottom w:val="single" w:sz="6" w:space="0" w:color="auto"/>
              <w:right w:val="single" w:sz="6" w:space="0" w:color="auto"/>
            </w:tcBorders>
            <w:vAlign w:val="center"/>
          </w:tcPr>
          <w:p w:rsidR="00BC2A36" w:rsidRPr="00E81516" w:rsidRDefault="00BC2A36" w:rsidP="00BC2A36">
            <w:pPr>
              <w:pStyle w:val="12"/>
              <w:widowControl/>
              <w:ind w:firstLine="0"/>
              <w:jc w:val="center"/>
              <w:rPr>
                <w:color w:val="000000"/>
                <w:sz w:val="22"/>
                <w:szCs w:val="22"/>
              </w:rPr>
            </w:pPr>
            <w:r w:rsidRPr="00E81516">
              <w:rPr>
                <w:color w:val="000000"/>
                <w:sz w:val="22"/>
                <w:szCs w:val="22"/>
              </w:rPr>
              <w:t xml:space="preserve">Содержание запроса на разъяснение положений закупочной документации </w:t>
            </w:r>
          </w:p>
        </w:tc>
      </w:tr>
      <w:tr w:rsidR="00BC2A36" w:rsidRPr="00E81516" w:rsidTr="00BC2A36">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BC2A36" w:rsidRPr="00E81516" w:rsidRDefault="00BC2A36" w:rsidP="00BC2A36">
            <w:pPr>
              <w:pStyle w:val="12"/>
              <w:widowControl/>
              <w:ind w:firstLine="0"/>
              <w:rPr>
                <w:color w:val="000000"/>
                <w:sz w:val="22"/>
                <w:szCs w:val="22"/>
              </w:rPr>
            </w:pPr>
          </w:p>
          <w:p w:rsidR="00BC2A36" w:rsidRPr="00E81516" w:rsidRDefault="00BC2A36" w:rsidP="00BC2A36">
            <w:pPr>
              <w:pStyle w:val="12"/>
              <w:widowControl/>
              <w:ind w:firstLine="0"/>
              <w:rPr>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E81516" w:rsidRDefault="00BC2A36" w:rsidP="00BC2A36">
            <w:pPr>
              <w:pStyle w:val="12"/>
              <w:widowControl/>
              <w:ind w:firstLine="0"/>
              <w:rPr>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E81516" w:rsidRDefault="00BC2A36" w:rsidP="00BC2A36">
            <w:pPr>
              <w:pStyle w:val="12"/>
              <w:widowControl/>
              <w:ind w:right="-1040" w:firstLine="0"/>
              <w:rPr>
                <w:color w:val="000000"/>
                <w:sz w:val="22"/>
                <w:szCs w:val="22"/>
              </w:rPr>
            </w:pPr>
          </w:p>
          <w:p w:rsidR="00BC2A36" w:rsidRPr="00E81516" w:rsidRDefault="00BC2A36" w:rsidP="00BC2A36">
            <w:pPr>
              <w:pStyle w:val="12"/>
              <w:widowControl/>
              <w:ind w:firstLine="0"/>
              <w:rPr>
                <w:color w:val="000000"/>
                <w:sz w:val="22"/>
                <w:szCs w:val="22"/>
              </w:rPr>
            </w:pPr>
          </w:p>
        </w:tc>
      </w:tr>
      <w:tr w:rsidR="00BC2A36" w:rsidRPr="00E81516" w:rsidTr="00BC2A36">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ind w:firstLine="709"/>
              <w:rPr>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ind w:firstLine="709"/>
              <w:rPr>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ind w:firstLine="709"/>
              <w:rPr>
                <w:color w:val="000000"/>
                <w:sz w:val="22"/>
                <w:szCs w:val="22"/>
              </w:rPr>
            </w:pPr>
          </w:p>
        </w:tc>
      </w:tr>
      <w:tr w:rsidR="00BC2A36" w:rsidRPr="00E81516" w:rsidTr="00BC2A36">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ind w:firstLine="709"/>
              <w:rPr>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ind w:firstLine="709"/>
              <w:rPr>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ind w:firstLine="709"/>
              <w:rPr>
                <w:color w:val="000000"/>
                <w:sz w:val="22"/>
                <w:szCs w:val="22"/>
              </w:rPr>
            </w:pPr>
          </w:p>
        </w:tc>
      </w:tr>
    </w:tbl>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ind w:firstLine="709"/>
        <w:rPr>
          <w:color w:val="000000"/>
          <w:sz w:val="22"/>
          <w:szCs w:val="22"/>
        </w:rPr>
      </w:pPr>
      <w:r w:rsidRPr="00E81516">
        <w:rPr>
          <w:color w:val="000000"/>
          <w:sz w:val="22"/>
          <w:szCs w:val="22"/>
        </w:rPr>
        <w:t>Ответ на запрос просим направить:</w:t>
      </w:r>
    </w:p>
    <w:p w:rsidR="00BC2A36" w:rsidRPr="00E81516" w:rsidRDefault="00BC2A36" w:rsidP="00BC2A36">
      <w:pPr>
        <w:pStyle w:val="12"/>
        <w:widowControl/>
        <w:ind w:firstLine="709"/>
        <w:rPr>
          <w:color w:val="000000"/>
          <w:sz w:val="22"/>
          <w:szCs w:val="22"/>
        </w:rPr>
      </w:pPr>
    </w:p>
    <w:p w:rsidR="00BC2A36" w:rsidRPr="00E81516" w:rsidRDefault="00BC2A36" w:rsidP="00BC2A36">
      <w:pPr>
        <w:pStyle w:val="12"/>
        <w:widowControl/>
        <w:pBdr>
          <w:top w:val="single" w:sz="6" w:space="1" w:color="auto"/>
          <w:between w:val="single" w:sz="6" w:space="1" w:color="auto"/>
        </w:pBdr>
        <w:ind w:firstLine="709"/>
        <w:jc w:val="center"/>
        <w:rPr>
          <w:i/>
          <w:color w:val="000000"/>
          <w:sz w:val="22"/>
          <w:szCs w:val="22"/>
        </w:rPr>
      </w:pPr>
      <w:r w:rsidRPr="00E81516">
        <w:rPr>
          <w:i/>
          <w:color w:val="000000"/>
          <w:sz w:val="22"/>
          <w:szCs w:val="22"/>
        </w:rPr>
        <w:t>(наименование организации, почтовый адрес и/или адрес электронной почты)</w:t>
      </w:r>
    </w:p>
    <w:p w:rsidR="00BC2A36" w:rsidRPr="00E81516" w:rsidRDefault="00BC2A36" w:rsidP="00BC2A36">
      <w:pPr>
        <w:pStyle w:val="12"/>
        <w:widowControl/>
        <w:ind w:firstLine="709"/>
        <w:rPr>
          <w:color w:val="000000"/>
          <w:sz w:val="22"/>
          <w:szCs w:val="22"/>
        </w:rPr>
      </w:pPr>
    </w:p>
    <w:p w:rsidR="00BC2A36" w:rsidRPr="00E81516" w:rsidRDefault="00BC2A36" w:rsidP="00BC2A36">
      <w:pPr>
        <w:pStyle w:val="a7"/>
        <w:spacing w:after="0"/>
        <w:ind w:firstLine="709"/>
        <w:rPr>
          <w:b/>
          <w:color w:val="000000"/>
          <w:sz w:val="22"/>
          <w:szCs w:val="22"/>
        </w:rPr>
      </w:pPr>
    </w:p>
    <w:p w:rsidR="00BC2A36" w:rsidRPr="00E81516" w:rsidRDefault="00BC2A36" w:rsidP="00BC2A36">
      <w:pPr>
        <w:pStyle w:val="a7"/>
        <w:spacing w:after="0"/>
        <w:ind w:firstLine="709"/>
        <w:rPr>
          <w:b/>
          <w:color w:val="000000"/>
          <w:sz w:val="22"/>
          <w:szCs w:val="22"/>
        </w:rPr>
      </w:pPr>
    </w:p>
    <w:p w:rsidR="00BC2A36" w:rsidRPr="00E81516" w:rsidRDefault="00BC2A36" w:rsidP="00BC2A36">
      <w:pPr>
        <w:rPr>
          <w:color w:val="000000"/>
          <w:sz w:val="22"/>
          <w:szCs w:val="22"/>
        </w:rPr>
      </w:pPr>
      <w:r w:rsidRPr="00E81516">
        <w:rPr>
          <w:color w:val="000000"/>
          <w:sz w:val="22"/>
          <w:szCs w:val="22"/>
        </w:rPr>
        <w:t>___________________                      ________________                ______________________</w:t>
      </w:r>
    </w:p>
    <w:p w:rsidR="00BC2A36" w:rsidRPr="00E81516" w:rsidRDefault="00BC2A36" w:rsidP="00BC2A36">
      <w:pPr>
        <w:rPr>
          <w:color w:val="000000"/>
          <w:sz w:val="22"/>
          <w:szCs w:val="22"/>
        </w:rPr>
      </w:pPr>
      <w:r w:rsidRPr="00E81516">
        <w:rPr>
          <w:color w:val="000000"/>
          <w:sz w:val="22"/>
          <w:szCs w:val="22"/>
        </w:rPr>
        <w:t xml:space="preserve">          должность                                            подпись                         фамилия, имя, отчество</w:t>
      </w:r>
    </w:p>
    <w:p w:rsidR="00BC2A36" w:rsidRPr="00E81516" w:rsidRDefault="00BC2A36" w:rsidP="00BC2A36">
      <w:pPr>
        <w:rPr>
          <w:color w:val="000000"/>
          <w:sz w:val="22"/>
          <w:szCs w:val="22"/>
        </w:rPr>
      </w:pPr>
      <w:r w:rsidRPr="00E81516">
        <w:rPr>
          <w:color w:val="000000"/>
          <w:sz w:val="22"/>
          <w:szCs w:val="22"/>
        </w:rPr>
        <w:t xml:space="preserve">                                                                                                                             (полностью)</w:t>
      </w:r>
    </w:p>
    <w:p w:rsidR="00BC2A36" w:rsidRPr="00E81516" w:rsidRDefault="00BC2A36" w:rsidP="00BC2A36">
      <w:pPr>
        <w:pStyle w:val="a3"/>
        <w:spacing w:after="270" w:afterAutospacing="0" w:line="240" w:lineRule="atLeast"/>
        <w:rPr>
          <w:color w:val="000000"/>
          <w:sz w:val="22"/>
          <w:szCs w:val="22"/>
          <w:u w:val="single"/>
        </w:rPr>
      </w:pPr>
      <w:r w:rsidRPr="00E81516">
        <w:rPr>
          <w:color w:val="000000"/>
          <w:sz w:val="22"/>
          <w:szCs w:val="22"/>
          <w:vertAlign w:val="superscript"/>
        </w:rPr>
        <w:t xml:space="preserve">М.П. </w:t>
      </w:r>
      <w:r w:rsidRPr="00E81516">
        <w:rPr>
          <w:color w:val="000000"/>
          <w:sz w:val="22"/>
          <w:szCs w:val="22"/>
          <w:vertAlign w:val="superscript"/>
        </w:rPr>
        <w:tab/>
        <w:t xml:space="preserve">    </w:t>
      </w:r>
      <w:r w:rsidRPr="00E81516">
        <w:rPr>
          <w:color w:val="000000"/>
          <w:sz w:val="22"/>
          <w:szCs w:val="22"/>
        </w:rPr>
        <w:br w:type="page"/>
      </w:r>
      <w:r w:rsidRPr="00E81516">
        <w:rPr>
          <w:color w:val="000000"/>
          <w:sz w:val="22"/>
          <w:szCs w:val="22"/>
          <w:u w:val="single"/>
        </w:rPr>
        <w:lastRenderedPageBreak/>
        <w:t>ФОРМА №3.4.</w:t>
      </w:r>
    </w:p>
    <w:p w:rsidR="00BC2A36" w:rsidRPr="00E81516" w:rsidRDefault="00BC2A36" w:rsidP="00BC2A36">
      <w:pPr>
        <w:pStyle w:val="a7"/>
        <w:spacing w:after="0"/>
        <w:ind w:firstLine="709"/>
        <w:jc w:val="center"/>
        <w:rPr>
          <w:color w:val="000000"/>
          <w:sz w:val="20"/>
        </w:rPr>
      </w:pPr>
    </w:p>
    <w:p w:rsidR="00BC2A36" w:rsidRPr="00E81516" w:rsidRDefault="00BC2A36" w:rsidP="00BC2A36">
      <w:pPr>
        <w:pStyle w:val="a7"/>
        <w:spacing w:after="0"/>
        <w:ind w:firstLine="709"/>
        <w:jc w:val="center"/>
        <w:rPr>
          <w:color w:val="000000"/>
          <w:sz w:val="22"/>
          <w:szCs w:val="22"/>
        </w:rPr>
      </w:pPr>
    </w:p>
    <w:p w:rsidR="00BC2A36" w:rsidRPr="00E81516" w:rsidRDefault="00BC2A36" w:rsidP="00BC2A36">
      <w:pPr>
        <w:pStyle w:val="a7"/>
        <w:spacing w:after="0"/>
        <w:ind w:firstLine="709"/>
        <w:jc w:val="center"/>
        <w:rPr>
          <w:b/>
          <w:color w:val="000000"/>
          <w:sz w:val="22"/>
          <w:szCs w:val="22"/>
        </w:rPr>
      </w:pPr>
      <w:r w:rsidRPr="00E81516">
        <w:rPr>
          <w:b/>
          <w:color w:val="000000"/>
          <w:sz w:val="22"/>
          <w:szCs w:val="22"/>
        </w:rPr>
        <w:t xml:space="preserve"> ЗАЯВЛЕНИ</w:t>
      </w:r>
      <w:r w:rsidRPr="00E81516">
        <w:rPr>
          <w:b/>
          <w:color w:val="000000"/>
          <w:sz w:val="22"/>
          <w:szCs w:val="22"/>
          <w:lang w:val="ru-RU"/>
        </w:rPr>
        <w:t>Е</w:t>
      </w:r>
      <w:r w:rsidRPr="00E81516">
        <w:rPr>
          <w:b/>
          <w:color w:val="000000"/>
          <w:sz w:val="22"/>
          <w:szCs w:val="22"/>
        </w:rPr>
        <w:t xml:space="preserve"> ОБ ОТЗЫВЕ ЗАЯВКИ НА УЧАСТИЕ В ЗАКУПКЕ</w:t>
      </w:r>
    </w:p>
    <w:p w:rsidR="00BC2A36" w:rsidRPr="00E81516" w:rsidRDefault="00BC2A36" w:rsidP="00BC2A36">
      <w:pPr>
        <w:jc w:val="center"/>
        <w:rPr>
          <w:b/>
          <w:i/>
          <w:color w:val="000000"/>
          <w:sz w:val="22"/>
          <w:szCs w:val="22"/>
        </w:rPr>
      </w:pPr>
    </w:p>
    <w:p w:rsidR="00BC2A36" w:rsidRPr="00E81516" w:rsidRDefault="00BC2A36" w:rsidP="00BC2A36">
      <w:pPr>
        <w:jc w:val="center"/>
        <w:rPr>
          <w:b/>
          <w:color w:val="000000"/>
          <w:sz w:val="22"/>
          <w:szCs w:val="22"/>
        </w:rPr>
      </w:pPr>
    </w:p>
    <w:p w:rsidR="00BC2A36" w:rsidRPr="00E81516" w:rsidRDefault="00BC2A36" w:rsidP="00BC2A36">
      <w:pPr>
        <w:ind w:left="5220" w:firstLine="444"/>
        <w:rPr>
          <w:color w:val="000000"/>
          <w:sz w:val="22"/>
          <w:szCs w:val="22"/>
        </w:rPr>
      </w:pPr>
      <w:r w:rsidRPr="00E81516">
        <w:rPr>
          <w:color w:val="000000"/>
          <w:sz w:val="22"/>
          <w:szCs w:val="22"/>
        </w:rPr>
        <w:t>Директору О</w:t>
      </w:r>
      <w:r w:rsidR="00BC4E1A" w:rsidRPr="00E81516">
        <w:rPr>
          <w:color w:val="000000"/>
          <w:sz w:val="22"/>
          <w:szCs w:val="22"/>
        </w:rPr>
        <w:t>О</w:t>
      </w:r>
      <w:r w:rsidRPr="00E81516">
        <w:rPr>
          <w:color w:val="000000"/>
          <w:sz w:val="22"/>
          <w:szCs w:val="22"/>
        </w:rPr>
        <w:t>О «</w:t>
      </w:r>
      <w:r w:rsidR="00BC4E1A" w:rsidRPr="00E81516">
        <w:rPr>
          <w:color w:val="000000"/>
          <w:sz w:val="22"/>
          <w:szCs w:val="22"/>
        </w:rPr>
        <w:t>СГЭС</w:t>
      </w:r>
      <w:r w:rsidRPr="00E81516">
        <w:rPr>
          <w:color w:val="000000"/>
          <w:sz w:val="22"/>
          <w:szCs w:val="22"/>
        </w:rPr>
        <w:t xml:space="preserve">» </w:t>
      </w:r>
    </w:p>
    <w:p w:rsidR="00BC2A36" w:rsidRPr="00E81516" w:rsidRDefault="00BC2A36" w:rsidP="00BC2A36">
      <w:pPr>
        <w:ind w:left="5220"/>
        <w:rPr>
          <w:color w:val="000000"/>
          <w:sz w:val="22"/>
          <w:szCs w:val="22"/>
        </w:rPr>
      </w:pPr>
    </w:p>
    <w:p w:rsidR="00BC2A36" w:rsidRPr="00E81516" w:rsidRDefault="00BC4E1A" w:rsidP="00BC2A36">
      <w:pPr>
        <w:ind w:left="5220" w:firstLine="444"/>
        <w:rPr>
          <w:color w:val="000000"/>
          <w:sz w:val="22"/>
          <w:szCs w:val="22"/>
        </w:rPr>
      </w:pPr>
      <w:r w:rsidRPr="00E81516">
        <w:rPr>
          <w:color w:val="000000"/>
          <w:sz w:val="22"/>
          <w:szCs w:val="22"/>
        </w:rPr>
        <w:t>М.Ч. Пак</w:t>
      </w:r>
    </w:p>
    <w:p w:rsidR="00BC2A36" w:rsidRPr="00E81516" w:rsidRDefault="00BC2A36" w:rsidP="00BC2A36">
      <w:pPr>
        <w:ind w:left="5220"/>
        <w:rPr>
          <w:color w:val="000000"/>
          <w:sz w:val="22"/>
          <w:szCs w:val="22"/>
        </w:rPr>
      </w:pPr>
    </w:p>
    <w:p w:rsidR="00BC2A36" w:rsidRPr="00E81516" w:rsidRDefault="00BC2A36" w:rsidP="00BC2A36">
      <w:pPr>
        <w:rPr>
          <w:color w:val="000000"/>
          <w:sz w:val="22"/>
          <w:szCs w:val="22"/>
        </w:rPr>
      </w:pPr>
    </w:p>
    <w:p w:rsidR="00BC2A36" w:rsidRPr="00E81516" w:rsidRDefault="00BC2A36" w:rsidP="00BC2A36">
      <w:pPr>
        <w:pStyle w:val="31"/>
        <w:spacing w:after="0"/>
        <w:jc w:val="center"/>
        <w:rPr>
          <w:color w:val="000000"/>
          <w:szCs w:val="22"/>
        </w:rPr>
      </w:pPr>
    </w:p>
    <w:p w:rsidR="00BC2A36" w:rsidRPr="00E81516" w:rsidRDefault="00BC2A36" w:rsidP="00BC2A36">
      <w:pPr>
        <w:jc w:val="center"/>
        <w:rPr>
          <w:b/>
          <w:color w:val="000000"/>
          <w:sz w:val="22"/>
          <w:szCs w:val="22"/>
        </w:rPr>
      </w:pPr>
    </w:p>
    <w:p w:rsidR="00BC2A36" w:rsidRPr="00E81516" w:rsidRDefault="00BC2A36" w:rsidP="00BC2A36">
      <w:pPr>
        <w:jc w:val="center"/>
        <w:rPr>
          <w:b/>
          <w:color w:val="000000"/>
          <w:sz w:val="22"/>
          <w:szCs w:val="22"/>
        </w:rPr>
      </w:pPr>
      <w:r w:rsidRPr="00E81516">
        <w:rPr>
          <w:b/>
          <w:color w:val="000000"/>
          <w:sz w:val="22"/>
          <w:szCs w:val="22"/>
        </w:rPr>
        <w:t xml:space="preserve">Заявление об отзыве </w:t>
      </w:r>
    </w:p>
    <w:p w:rsidR="00BC2A36" w:rsidRPr="00E81516" w:rsidRDefault="00BC2A36" w:rsidP="00BC2A36">
      <w:pPr>
        <w:jc w:val="center"/>
        <w:rPr>
          <w:b/>
          <w:color w:val="000000"/>
          <w:sz w:val="22"/>
          <w:szCs w:val="22"/>
        </w:rPr>
      </w:pPr>
      <w:r w:rsidRPr="00E81516">
        <w:rPr>
          <w:b/>
          <w:color w:val="000000"/>
          <w:sz w:val="22"/>
          <w:szCs w:val="22"/>
        </w:rPr>
        <w:t>заявки на участие в закупке</w:t>
      </w:r>
    </w:p>
    <w:p w:rsidR="00BC2A36" w:rsidRPr="00E81516" w:rsidRDefault="00BC2A36" w:rsidP="00BC2A36">
      <w:pPr>
        <w:rPr>
          <w:color w:val="000000"/>
          <w:sz w:val="22"/>
          <w:szCs w:val="22"/>
        </w:rPr>
      </w:pPr>
    </w:p>
    <w:p w:rsidR="00BC2A36" w:rsidRPr="00E81516" w:rsidRDefault="00BC2A36" w:rsidP="00BC2A36">
      <w:pPr>
        <w:rPr>
          <w:color w:val="000000"/>
          <w:sz w:val="22"/>
          <w:szCs w:val="22"/>
        </w:rPr>
      </w:pPr>
    </w:p>
    <w:p w:rsidR="00BC2A36" w:rsidRPr="00E81516" w:rsidRDefault="00BC2A36" w:rsidP="00BC2A36">
      <w:pPr>
        <w:ind w:firstLine="708"/>
        <w:jc w:val="both"/>
        <w:rPr>
          <w:color w:val="000000"/>
          <w:sz w:val="22"/>
          <w:szCs w:val="22"/>
        </w:rPr>
      </w:pPr>
      <w:r w:rsidRPr="00E81516">
        <w:rPr>
          <w:color w:val="000000"/>
          <w:sz w:val="22"/>
          <w:szCs w:val="22"/>
        </w:rPr>
        <w:t>Настоящим письмом ____________________________________________________</w:t>
      </w:r>
    </w:p>
    <w:p w:rsidR="00BC2A36" w:rsidRPr="00E81516" w:rsidRDefault="00BC2A36" w:rsidP="00BC2A36">
      <w:pPr>
        <w:ind w:firstLine="708"/>
        <w:jc w:val="both"/>
        <w:rPr>
          <w:color w:val="000000"/>
          <w:sz w:val="16"/>
          <w:szCs w:val="16"/>
        </w:rPr>
      </w:pPr>
      <w:r w:rsidRPr="00E81516">
        <w:rPr>
          <w:i/>
          <w:color w:val="000000"/>
          <w:sz w:val="22"/>
          <w:szCs w:val="22"/>
        </w:rPr>
        <w:t xml:space="preserve">                                            </w:t>
      </w:r>
      <w:r w:rsidRPr="00E81516">
        <w:rPr>
          <w:i/>
          <w:color w:val="000000"/>
          <w:sz w:val="16"/>
          <w:szCs w:val="16"/>
        </w:rPr>
        <w:t>(полное наименование участника размещения заказа)</w:t>
      </w:r>
      <w:r w:rsidRPr="00E81516">
        <w:rPr>
          <w:color w:val="000000"/>
          <w:sz w:val="16"/>
          <w:szCs w:val="16"/>
        </w:rPr>
        <w:t xml:space="preserve"> </w:t>
      </w:r>
    </w:p>
    <w:p w:rsidR="00BC2A36" w:rsidRPr="00E81516" w:rsidRDefault="00BC2A36" w:rsidP="00BC2A36">
      <w:pPr>
        <w:autoSpaceDE w:val="0"/>
        <w:autoSpaceDN w:val="0"/>
        <w:adjustRightInd w:val="0"/>
        <w:jc w:val="both"/>
        <w:rPr>
          <w:iCs/>
          <w:color w:val="000000"/>
          <w:sz w:val="22"/>
          <w:szCs w:val="22"/>
        </w:rPr>
      </w:pPr>
      <w:r w:rsidRPr="00E81516">
        <w:rPr>
          <w:color w:val="000000"/>
          <w:sz w:val="22"/>
          <w:szCs w:val="22"/>
        </w:rPr>
        <w:t>уведомляем Вас, что отзываем свою заявку на участие в открытом запросе предложений №</w:t>
      </w:r>
      <w:r w:rsidR="00BC4E1A" w:rsidRPr="00E81516">
        <w:rPr>
          <w:color w:val="000000"/>
          <w:sz w:val="22"/>
          <w:szCs w:val="22"/>
        </w:rPr>
        <w:t>_______</w:t>
      </w:r>
      <w:r w:rsidRPr="00E81516">
        <w:rPr>
          <w:color w:val="000000"/>
          <w:sz w:val="22"/>
          <w:szCs w:val="22"/>
        </w:rPr>
        <w:t xml:space="preserve"> </w:t>
      </w:r>
      <w:r w:rsidRPr="00E81516">
        <w:rPr>
          <w:sz w:val="22"/>
          <w:szCs w:val="22"/>
        </w:rPr>
        <w:t>на оказание услуг комплексного мультимедийного обслуживания, продвижения и рекламы</w:t>
      </w:r>
      <w:r w:rsidRPr="00E81516">
        <w:rPr>
          <w:bCs/>
          <w:color w:val="000000"/>
          <w:sz w:val="22"/>
          <w:szCs w:val="22"/>
        </w:rPr>
        <w:t>.</w:t>
      </w:r>
    </w:p>
    <w:p w:rsidR="00BC2A36" w:rsidRPr="00E81516" w:rsidRDefault="00BC2A36" w:rsidP="00BC2A36">
      <w:pPr>
        <w:autoSpaceDE w:val="0"/>
        <w:autoSpaceDN w:val="0"/>
        <w:adjustRightInd w:val="0"/>
        <w:jc w:val="both"/>
        <w:rPr>
          <w:iCs/>
          <w:color w:val="000000"/>
          <w:sz w:val="22"/>
          <w:szCs w:val="22"/>
        </w:rPr>
      </w:pPr>
    </w:p>
    <w:p w:rsidR="00BC2A36" w:rsidRPr="00E81516" w:rsidRDefault="00BC2A36" w:rsidP="00BC2A36">
      <w:pPr>
        <w:autoSpaceDE w:val="0"/>
        <w:autoSpaceDN w:val="0"/>
        <w:adjustRightInd w:val="0"/>
        <w:jc w:val="both"/>
        <w:rPr>
          <w:iCs/>
          <w:color w:val="000000"/>
          <w:sz w:val="22"/>
          <w:szCs w:val="22"/>
        </w:rPr>
      </w:pPr>
      <w:r w:rsidRPr="00E81516">
        <w:rPr>
          <w:iCs/>
          <w:color w:val="000000"/>
          <w:sz w:val="22"/>
          <w:szCs w:val="22"/>
        </w:rPr>
        <w:t>Заявку и представленный пакет документов просим вернуть по адресу: ______________</w:t>
      </w:r>
    </w:p>
    <w:p w:rsidR="00BC2A36" w:rsidRPr="00E81516" w:rsidRDefault="00BC2A36" w:rsidP="00BC2A36">
      <w:pPr>
        <w:autoSpaceDE w:val="0"/>
        <w:autoSpaceDN w:val="0"/>
        <w:adjustRightInd w:val="0"/>
        <w:jc w:val="both"/>
        <w:rPr>
          <w:iCs/>
          <w:color w:val="000000"/>
          <w:sz w:val="22"/>
          <w:szCs w:val="22"/>
        </w:rPr>
      </w:pPr>
      <w:r w:rsidRPr="00E81516">
        <w:rPr>
          <w:iCs/>
          <w:color w:val="000000"/>
          <w:sz w:val="22"/>
          <w:szCs w:val="22"/>
        </w:rPr>
        <w:t>____________________________________________________________________________</w:t>
      </w:r>
    </w:p>
    <w:p w:rsidR="00BC2A36" w:rsidRPr="00E81516" w:rsidRDefault="00BC2A36" w:rsidP="00BC2A36">
      <w:pPr>
        <w:autoSpaceDE w:val="0"/>
        <w:autoSpaceDN w:val="0"/>
        <w:adjustRightInd w:val="0"/>
        <w:jc w:val="both"/>
        <w:rPr>
          <w:iCs/>
          <w:color w:val="000000"/>
          <w:sz w:val="22"/>
          <w:szCs w:val="22"/>
        </w:rPr>
      </w:pPr>
    </w:p>
    <w:p w:rsidR="00BC2A36" w:rsidRPr="00E81516" w:rsidRDefault="00BC2A36" w:rsidP="00BC2A36">
      <w:pPr>
        <w:autoSpaceDE w:val="0"/>
        <w:autoSpaceDN w:val="0"/>
        <w:adjustRightInd w:val="0"/>
        <w:jc w:val="both"/>
        <w:rPr>
          <w:i/>
          <w:iCs/>
          <w:color w:val="000000"/>
          <w:sz w:val="22"/>
          <w:szCs w:val="22"/>
          <w:u w:val="single"/>
        </w:rPr>
      </w:pPr>
      <w:r w:rsidRPr="00E81516">
        <w:rPr>
          <w:i/>
          <w:iCs/>
          <w:color w:val="000000"/>
          <w:sz w:val="22"/>
          <w:szCs w:val="22"/>
        </w:rPr>
        <w:t>Либо (о</w:t>
      </w:r>
      <w:r w:rsidRPr="00E81516">
        <w:rPr>
          <w:i/>
          <w:iCs/>
          <w:color w:val="000000"/>
          <w:sz w:val="22"/>
          <w:szCs w:val="22"/>
          <w:u w:val="single"/>
        </w:rPr>
        <w:t>тметить нужное)</w:t>
      </w:r>
    </w:p>
    <w:p w:rsidR="00BC2A36" w:rsidRPr="00E81516" w:rsidRDefault="00BC2A36" w:rsidP="00BC2A36">
      <w:pPr>
        <w:autoSpaceDE w:val="0"/>
        <w:autoSpaceDN w:val="0"/>
        <w:adjustRightInd w:val="0"/>
        <w:jc w:val="both"/>
        <w:rPr>
          <w:i/>
          <w:iCs/>
          <w:color w:val="000000"/>
          <w:sz w:val="22"/>
          <w:szCs w:val="22"/>
        </w:rPr>
      </w:pPr>
    </w:p>
    <w:p w:rsidR="00BC2A36" w:rsidRPr="00E81516" w:rsidRDefault="00BC2A36" w:rsidP="00BC2A36">
      <w:pPr>
        <w:autoSpaceDE w:val="0"/>
        <w:autoSpaceDN w:val="0"/>
        <w:adjustRightInd w:val="0"/>
        <w:jc w:val="both"/>
        <w:rPr>
          <w:color w:val="000000"/>
          <w:sz w:val="22"/>
          <w:szCs w:val="22"/>
        </w:rPr>
      </w:pPr>
      <w:r w:rsidRPr="00E81516">
        <w:rPr>
          <w:iCs/>
          <w:color w:val="000000"/>
          <w:sz w:val="22"/>
          <w:szCs w:val="22"/>
        </w:rPr>
        <w:t xml:space="preserve">Вручить уполномоченному представителю </w:t>
      </w:r>
      <w:r w:rsidRPr="00E81516">
        <w:rPr>
          <w:color w:val="000000"/>
          <w:sz w:val="22"/>
          <w:szCs w:val="22"/>
        </w:rPr>
        <w:t>(действительно при предъявлении доверенности и документа удостоверяющего личность).</w:t>
      </w:r>
    </w:p>
    <w:p w:rsidR="00BC2A36" w:rsidRPr="00E81516" w:rsidRDefault="00BC2A36" w:rsidP="00BC2A36">
      <w:pPr>
        <w:autoSpaceDE w:val="0"/>
        <w:autoSpaceDN w:val="0"/>
        <w:adjustRightInd w:val="0"/>
        <w:jc w:val="both"/>
        <w:rPr>
          <w:iCs/>
          <w:color w:val="000000"/>
          <w:sz w:val="22"/>
          <w:szCs w:val="22"/>
        </w:rPr>
      </w:pPr>
    </w:p>
    <w:p w:rsidR="00BC2A36" w:rsidRPr="00E81516" w:rsidRDefault="00BC2A36" w:rsidP="00BC2A36">
      <w:pPr>
        <w:autoSpaceDE w:val="0"/>
        <w:autoSpaceDN w:val="0"/>
        <w:adjustRightInd w:val="0"/>
        <w:jc w:val="both"/>
        <w:rPr>
          <w:iCs/>
          <w:color w:val="000000"/>
          <w:sz w:val="22"/>
          <w:szCs w:val="22"/>
        </w:rPr>
      </w:pPr>
    </w:p>
    <w:p w:rsidR="00BC2A36" w:rsidRPr="00E81516" w:rsidRDefault="00BC2A36" w:rsidP="00BC2A36">
      <w:pPr>
        <w:jc w:val="both"/>
        <w:rPr>
          <w:color w:val="000000"/>
          <w:sz w:val="22"/>
          <w:szCs w:val="22"/>
        </w:rPr>
      </w:pPr>
    </w:p>
    <w:p w:rsidR="00BC2A36" w:rsidRPr="00E81516" w:rsidRDefault="00BC2A36" w:rsidP="00BC2A36">
      <w:pPr>
        <w:jc w:val="both"/>
        <w:rPr>
          <w:color w:val="000000"/>
          <w:sz w:val="22"/>
          <w:szCs w:val="22"/>
        </w:rPr>
      </w:pPr>
      <w:r w:rsidRPr="00E81516">
        <w:rPr>
          <w:color w:val="000000"/>
          <w:sz w:val="22"/>
          <w:szCs w:val="22"/>
        </w:rPr>
        <w:t>Приложение:</w:t>
      </w:r>
    </w:p>
    <w:p w:rsidR="00BC2A36" w:rsidRPr="00E81516" w:rsidRDefault="00BC2A36" w:rsidP="006151BD">
      <w:pPr>
        <w:numPr>
          <w:ilvl w:val="0"/>
          <w:numId w:val="10"/>
        </w:numPr>
        <w:jc w:val="both"/>
        <w:rPr>
          <w:color w:val="000000"/>
          <w:sz w:val="22"/>
          <w:szCs w:val="22"/>
        </w:rPr>
      </w:pPr>
      <w:r w:rsidRPr="00E81516">
        <w:rPr>
          <w:color w:val="000000"/>
          <w:sz w:val="22"/>
          <w:szCs w:val="22"/>
        </w:rPr>
        <w:t>Доверенность на право отзыва заявки на участие в закупке №__от «__»_____20__;</w:t>
      </w:r>
    </w:p>
    <w:p w:rsidR="00BC2A36" w:rsidRPr="00E81516" w:rsidRDefault="00BC2A36" w:rsidP="00BC2A36">
      <w:pPr>
        <w:ind w:left="360"/>
        <w:jc w:val="both"/>
        <w:rPr>
          <w:color w:val="000000"/>
          <w:sz w:val="22"/>
          <w:szCs w:val="22"/>
        </w:rPr>
      </w:pPr>
    </w:p>
    <w:p w:rsidR="00BC2A36" w:rsidRPr="00E81516" w:rsidRDefault="00BC2A36" w:rsidP="00BC2A36">
      <w:pPr>
        <w:rPr>
          <w:color w:val="000000"/>
          <w:sz w:val="22"/>
          <w:szCs w:val="22"/>
        </w:rPr>
      </w:pPr>
    </w:p>
    <w:p w:rsidR="00BC2A36" w:rsidRPr="00E81516" w:rsidRDefault="00BC2A36" w:rsidP="00BC2A36">
      <w:pPr>
        <w:rPr>
          <w:color w:val="000000"/>
          <w:sz w:val="22"/>
          <w:szCs w:val="22"/>
        </w:rPr>
      </w:pPr>
    </w:p>
    <w:p w:rsidR="00BC2A36" w:rsidRPr="00E81516" w:rsidRDefault="00BC2A36" w:rsidP="00BC2A36">
      <w:pPr>
        <w:rPr>
          <w:color w:val="000000"/>
          <w:sz w:val="22"/>
          <w:szCs w:val="22"/>
        </w:rPr>
      </w:pPr>
    </w:p>
    <w:p w:rsidR="00BC2A36" w:rsidRPr="00E81516" w:rsidRDefault="00BC2A36" w:rsidP="00BC2A36">
      <w:pPr>
        <w:rPr>
          <w:color w:val="000000"/>
          <w:sz w:val="22"/>
          <w:szCs w:val="22"/>
        </w:rPr>
      </w:pPr>
    </w:p>
    <w:p w:rsidR="00BC2A36" w:rsidRPr="00E81516" w:rsidRDefault="00BC2A36" w:rsidP="00BC2A36">
      <w:pPr>
        <w:rPr>
          <w:color w:val="000000"/>
          <w:sz w:val="22"/>
          <w:szCs w:val="22"/>
        </w:rPr>
      </w:pPr>
      <w:r w:rsidRPr="00E81516">
        <w:rPr>
          <w:color w:val="000000"/>
          <w:sz w:val="22"/>
          <w:szCs w:val="22"/>
        </w:rPr>
        <w:t>___________________                     ________________                 ______________________</w:t>
      </w:r>
    </w:p>
    <w:p w:rsidR="00BC2A36" w:rsidRPr="00E81516" w:rsidRDefault="00BC2A36" w:rsidP="00BC2A36">
      <w:pPr>
        <w:rPr>
          <w:color w:val="000000"/>
          <w:sz w:val="22"/>
          <w:szCs w:val="22"/>
        </w:rPr>
      </w:pPr>
      <w:r w:rsidRPr="00E81516">
        <w:rPr>
          <w:color w:val="000000"/>
          <w:sz w:val="22"/>
          <w:szCs w:val="22"/>
        </w:rPr>
        <w:t xml:space="preserve">        должность                                            подпись                         фамилия, имя, отчество</w:t>
      </w:r>
    </w:p>
    <w:p w:rsidR="00BC2A36" w:rsidRPr="00E81516" w:rsidRDefault="00BC2A36" w:rsidP="00BC2A36">
      <w:pPr>
        <w:rPr>
          <w:color w:val="000000"/>
          <w:sz w:val="22"/>
          <w:szCs w:val="22"/>
        </w:rPr>
      </w:pPr>
      <w:r w:rsidRPr="00E81516">
        <w:rPr>
          <w:color w:val="000000"/>
          <w:sz w:val="22"/>
          <w:szCs w:val="22"/>
        </w:rPr>
        <w:t xml:space="preserve">                                                                                                                            (полностью)</w:t>
      </w:r>
    </w:p>
    <w:p w:rsidR="00BC2A36" w:rsidRPr="00E81516" w:rsidRDefault="00BC2A36" w:rsidP="00BC2A36">
      <w:pPr>
        <w:spacing w:after="200" w:line="276" w:lineRule="auto"/>
        <w:rPr>
          <w:color w:val="000000"/>
          <w:sz w:val="26"/>
          <w:szCs w:val="26"/>
        </w:rPr>
      </w:pPr>
      <w:r w:rsidRPr="00E81516">
        <w:rPr>
          <w:color w:val="000000"/>
          <w:sz w:val="22"/>
          <w:szCs w:val="22"/>
          <w:vertAlign w:val="superscript"/>
        </w:rPr>
        <w:t xml:space="preserve">М.П. </w:t>
      </w:r>
      <w:r w:rsidRPr="00E81516">
        <w:rPr>
          <w:color w:val="000000"/>
          <w:sz w:val="22"/>
          <w:szCs w:val="22"/>
          <w:vertAlign w:val="superscript"/>
        </w:rPr>
        <w:tab/>
        <w:t xml:space="preserve">    </w:t>
      </w:r>
    </w:p>
    <w:p w:rsidR="00BC2A36" w:rsidRPr="00E81516" w:rsidRDefault="00BC2A36" w:rsidP="00BC2A36">
      <w:pPr>
        <w:pStyle w:val="a3"/>
        <w:spacing w:after="270" w:afterAutospacing="0" w:line="240" w:lineRule="atLeast"/>
        <w:rPr>
          <w:color w:val="000000"/>
        </w:rPr>
      </w:pPr>
      <w:r w:rsidRPr="00E81516">
        <w:rPr>
          <w:b/>
          <w:color w:val="000000"/>
        </w:rPr>
        <w:br w:type="page"/>
      </w:r>
    </w:p>
    <w:p w:rsidR="00BC2A36" w:rsidRPr="00E81516" w:rsidRDefault="00BC2A36" w:rsidP="00BC2A36">
      <w:pPr>
        <w:pStyle w:val="a3"/>
        <w:spacing w:after="270" w:afterAutospacing="0" w:line="240" w:lineRule="atLeast"/>
        <w:rPr>
          <w:color w:val="000000"/>
          <w:sz w:val="22"/>
          <w:szCs w:val="22"/>
          <w:u w:val="single"/>
        </w:rPr>
      </w:pPr>
      <w:r w:rsidRPr="00E81516">
        <w:rPr>
          <w:color w:val="000000"/>
          <w:sz w:val="22"/>
          <w:szCs w:val="22"/>
          <w:u w:val="single"/>
        </w:rPr>
        <w:lastRenderedPageBreak/>
        <w:t>ФОРМА №3.5.</w:t>
      </w:r>
    </w:p>
    <w:p w:rsidR="00BC2A36" w:rsidRPr="00E81516" w:rsidRDefault="00BC2A36" w:rsidP="00BC2A36">
      <w:pPr>
        <w:pStyle w:val="a7"/>
        <w:spacing w:after="0"/>
        <w:jc w:val="center"/>
        <w:rPr>
          <w:color w:val="000000"/>
          <w:sz w:val="20"/>
        </w:rPr>
      </w:pPr>
      <w:r w:rsidRPr="00E81516">
        <w:rPr>
          <w:color w:val="000000"/>
          <w:sz w:val="22"/>
          <w:szCs w:val="22"/>
        </w:rPr>
        <w:t>РЕФЕРЕНЦ-ЛИСТ</w:t>
      </w:r>
    </w:p>
    <w:p w:rsidR="00BC2A36" w:rsidRPr="00E81516" w:rsidRDefault="00BC2A36" w:rsidP="00BC2A36">
      <w:pPr>
        <w:pStyle w:val="a7"/>
        <w:spacing w:after="0"/>
        <w:jc w:val="center"/>
        <w:rPr>
          <w:color w:val="000000"/>
          <w:sz w:val="22"/>
          <w:szCs w:val="22"/>
          <w:lang w:val="ru-RU"/>
        </w:rPr>
      </w:pPr>
      <w:r w:rsidRPr="00E81516">
        <w:rPr>
          <w:color w:val="000000" w:themeColor="text1"/>
          <w:sz w:val="22"/>
          <w:szCs w:val="22"/>
          <w:lang w:val="ru-RU"/>
        </w:rPr>
        <w:t xml:space="preserve">(Сведения о наличии у </w:t>
      </w:r>
      <w:r w:rsidRPr="00E81516">
        <w:rPr>
          <w:color w:val="000000" w:themeColor="text1"/>
          <w:sz w:val="22"/>
          <w:szCs w:val="22"/>
        </w:rPr>
        <w:t>работников</w:t>
      </w:r>
      <w:r w:rsidRPr="00E81516">
        <w:rPr>
          <w:color w:val="000000" w:themeColor="text1"/>
          <w:sz w:val="22"/>
          <w:szCs w:val="22"/>
          <w:lang w:val="ru-RU"/>
        </w:rPr>
        <w:t xml:space="preserve"> опыта</w:t>
      </w:r>
      <w:r w:rsidRPr="00E81516">
        <w:rPr>
          <w:color w:val="000000" w:themeColor="text1"/>
          <w:sz w:val="22"/>
          <w:szCs w:val="22"/>
        </w:rPr>
        <w:t xml:space="preserve"> оказания услуг, аналогичных услугам, являющимся предметом настоящей закупки, организациям энергетики</w:t>
      </w:r>
      <w:r w:rsidRPr="00E81516">
        <w:rPr>
          <w:color w:val="000000" w:themeColor="text1"/>
          <w:sz w:val="22"/>
          <w:szCs w:val="22"/>
          <w:lang w:val="ru-RU"/>
        </w:rPr>
        <w:t>)</w:t>
      </w:r>
    </w:p>
    <w:p w:rsidR="00BC2A36" w:rsidRPr="00E81516" w:rsidRDefault="00BC2A36" w:rsidP="00BC2A36">
      <w:pPr>
        <w:pStyle w:val="a7"/>
        <w:spacing w:after="0"/>
        <w:ind w:firstLine="709"/>
        <w:jc w:val="center"/>
        <w:rPr>
          <w:color w:val="000000"/>
          <w:sz w:val="22"/>
          <w:szCs w:val="22"/>
          <w:lang w:val="ru-RU"/>
        </w:rPr>
      </w:pPr>
    </w:p>
    <w:p w:rsidR="00BC2A36" w:rsidRPr="00E81516" w:rsidRDefault="00BC2A36" w:rsidP="00BC2A36">
      <w:pPr>
        <w:pStyle w:val="a7"/>
        <w:spacing w:after="0"/>
        <w:ind w:firstLine="709"/>
        <w:jc w:val="center"/>
        <w:rPr>
          <w:color w:val="000000"/>
          <w:sz w:val="22"/>
          <w:szCs w:val="22"/>
          <w:lang w:val="ru-RU"/>
        </w:rPr>
      </w:pPr>
    </w:p>
    <w:p w:rsidR="00BC2A36" w:rsidRPr="00E81516" w:rsidRDefault="00BC2A36" w:rsidP="00BC2A36">
      <w:pPr>
        <w:pStyle w:val="a7"/>
        <w:spacing w:after="0"/>
        <w:ind w:firstLine="709"/>
        <w:jc w:val="center"/>
        <w:rPr>
          <w:color w:val="000000"/>
          <w:sz w:val="22"/>
          <w:szCs w:val="22"/>
          <w:lang w:val="ru-RU"/>
        </w:rPr>
      </w:pPr>
    </w:p>
    <w:p w:rsidR="00BC2A36" w:rsidRPr="00E81516" w:rsidRDefault="00BC2A36" w:rsidP="00BC2A36">
      <w:pPr>
        <w:pStyle w:val="a7"/>
        <w:spacing w:after="0"/>
        <w:rPr>
          <w:color w:val="000000"/>
          <w:sz w:val="22"/>
          <w:szCs w:val="22"/>
          <w:lang w:val="ru-RU"/>
        </w:rPr>
      </w:pPr>
      <w:r w:rsidRPr="00E81516">
        <w:rPr>
          <w:color w:val="000000"/>
          <w:sz w:val="22"/>
          <w:szCs w:val="22"/>
        </w:rPr>
        <w:t xml:space="preserve"> </w:t>
      </w:r>
      <w:r w:rsidRPr="00E81516">
        <w:rPr>
          <w:color w:val="000000"/>
          <w:sz w:val="22"/>
          <w:szCs w:val="22"/>
          <w:lang w:val="ru-RU"/>
        </w:rPr>
        <w:t>Наименование участника закупки _____________________________________________</w:t>
      </w: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r w:rsidRPr="00E81516">
        <w:rPr>
          <w:color w:val="000000"/>
          <w:sz w:val="22"/>
          <w:szCs w:val="22"/>
          <w:lang w:val="ru-RU"/>
        </w:rPr>
        <w:t>ФИО работника________________________________________________</w:t>
      </w:r>
    </w:p>
    <w:p w:rsidR="00BC2A36" w:rsidRPr="00E81516" w:rsidRDefault="00BC2A36" w:rsidP="00BC2A36">
      <w:pPr>
        <w:pStyle w:val="a7"/>
        <w:spacing w:after="0"/>
        <w:rPr>
          <w:color w:val="000000"/>
          <w:sz w:val="22"/>
          <w:szCs w:val="22"/>
          <w:lang w:val="ru-RU"/>
        </w:rPr>
      </w:pPr>
      <w:r w:rsidRPr="00E81516">
        <w:rPr>
          <w:color w:val="000000"/>
          <w:sz w:val="22"/>
          <w:szCs w:val="22"/>
          <w:lang w:val="ru-RU"/>
        </w:rPr>
        <w:t>Должность работника __________________________________________</w:t>
      </w: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p>
    <w:tbl>
      <w:tblPr>
        <w:tblStyle w:val="af1"/>
        <w:tblW w:w="9463" w:type="dxa"/>
        <w:tblLayout w:type="fixed"/>
        <w:tblLook w:val="04A0"/>
      </w:tblPr>
      <w:tblGrid>
        <w:gridCol w:w="462"/>
        <w:gridCol w:w="2198"/>
        <w:gridCol w:w="1559"/>
        <w:gridCol w:w="2268"/>
        <w:gridCol w:w="1417"/>
        <w:gridCol w:w="1559"/>
      </w:tblGrid>
      <w:tr w:rsidR="00BC2A36" w:rsidRPr="00E81516" w:rsidTr="00BC2A36">
        <w:tc>
          <w:tcPr>
            <w:tcW w:w="462" w:type="dxa"/>
          </w:tcPr>
          <w:p w:rsidR="00BC2A36" w:rsidRPr="00E81516" w:rsidRDefault="00BC2A36" w:rsidP="00BC2A36">
            <w:pPr>
              <w:jc w:val="center"/>
              <w:rPr>
                <w:b/>
                <w:sz w:val="20"/>
                <w:szCs w:val="20"/>
              </w:rPr>
            </w:pPr>
            <w:r w:rsidRPr="00E81516">
              <w:rPr>
                <w:b/>
                <w:sz w:val="20"/>
                <w:szCs w:val="20"/>
              </w:rPr>
              <w:t>№</w:t>
            </w:r>
          </w:p>
        </w:tc>
        <w:tc>
          <w:tcPr>
            <w:tcW w:w="2198" w:type="dxa"/>
          </w:tcPr>
          <w:p w:rsidR="00BC2A36" w:rsidRPr="00E81516" w:rsidRDefault="00BC2A36" w:rsidP="00BC2A36">
            <w:pPr>
              <w:jc w:val="center"/>
              <w:rPr>
                <w:b/>
                <w:sz w:val="20"/>
                <w:szCs w:val="20"/>
              </w:rPr>
            </w:pPr>
            <w:r w:rsidRPr="00E81516">
              <w:rPr>
                <w:b/>
                <w:sz w:val="20"/>
                <w:szCs w:val="20"/>
              </w:rPr>
              <w:t>Наименование организации в сфере энергетики</w:t>
            </w:r>
          </w:p>
        </w:tc>
        <w:tc>
          <w:tcPr>
            <w:tcW w:w="1559" w:type="dxa"/>
          </w:tcPr>
          <w:p w:rsidR="00BC2A36" w:rsidRPr="00E81516" w:rsidRDefault="00BC2A36" w:rsidP="00BC2A36">
            <w:pPr>
              <w:jc w:val="center"/>
              <w:rPr>
                <w:b/>
                <w:sz w:val="20"/>
                <w:szCs w:val="20"/>
              </w:rPr>
            </w:pPr>
            <w:r w:rsidRPr="00E81516">
              <w:rPr>
                <w:b/>
                <w:sz w:val="20"/>
                <w:szCs w:val="20"/>
              </w:rPr>
              <w:t>Данные организации (ИНН, ОГРН, адрес)</w:t>
            </w:r>
          </w:p>
        </w:tc>
        <w:tc>
          <w:tcPr>
            <w:tcW w:w="2268" w:type="dxa"/>
          </w:tcPr>
          <w:p w:rsidR="00BC2A36" w:rsidRPr="00E81516" w:rsidRDefault="00BC2A36" w:rsidP="00BC2A36">
            <w:pPr>
              <w:jc w:val="center"/>
              <w:rPr>
                <w:b/>
                <w:sz w:val="20"/>
                <w:szCs w:val="20"/>
              </w:rPr>
            </w:pPr>
            <w:r w:rsidRPr="00E81516">
              <w:rPr>
                <w:b/>
                <w:sz w:val="20"/>
                <w:szCs w:val="20"/>
              </w:rPr>
              <w:t>Информация об оказываемой услуге</w:t>
            </w:r>
          </w:p>
          <w:p w:rsidR="00BC2A36" w:rsidRPr="00E81516" w:rsidRDefault="00BC2A36" w:rsidP="00BC2A36">
            <w:pPr>
              <w:jc w:val="center"/>
              <w:rPr>
                <w:sz w:val="18"/>
                <w:szCs w:val="18"/>
              </w:rPr>
            </w:pPr>
            <w:proofErr w:type="gramStart"/>
            <w:r w:rsidRPr="00E81516">
              <w:rPr>
                <w:sz w:val="18"/>
                <w:szCs w:val="18"/>
              </w:rPr>
              <w:t>(Видео сюжет,</w:t>
            </w:r>
            <w:proofErr w:type="gramEnd"/>
          </w:p>
          <w:p w:rsidR="00BC2A36" w:rsidRPr="00E81516" w:rsidRDefault="00BC2A36" w:rsidP="00BC2A36">
            <w:pPr>
              <w:jc w:val="center"/>
              <w:rPr>
                <w:b/>
                <w:sz w:val="20"/>
                <w:szCs w:val="20"/>
              </w:rPr>
            </w:pPr>
            <w:r w:rsidRPr="00E81516">
              <w:rPr>
                <w:sz w:val="18"/>
                <w:szCs w:val="18"/>
              </w:rPr>
              <w:t>интервью и т.д. – с указанием количества)</w:t>
            </w:r>
          </w:p>
        </w:tc>
        <w:tc>
          <w:tcPr>
            <w:tcW w:w="1417" w:type="dxa"/>
          </w:tcPr>
          <w:p w:rsidR="00BC2A36" w:rsidRPr="00E81516" w:rsidRDefault="00BC2A36" w:rsidP="00BC2A36">
            <w:pPr>
              <w:jc w:val="center"/>
              <w:rPr>
                <w:b/>
                <w:sz w:val="20"/>
                <w:szCs w:val="20"/>
              </w:rPr>
            </w:pPr>
            <w:r w:rsidRPr="00E81516">
              <w:rPr>
                <w:b/>
                <w:sz w:val="20"/>
                <w:szCs w:val="20"/>
              </w:rPr>
              <w:t>Источник публикации</w:t>
            </w:r>
          </w:p>
        </w:tc>
        <w:tc>
          <w:tcPr>
            <w:tcW w:w="1559" w:type="dxa"/>
          </w:tcPr>
          <w:p w:rsidR="00BC2A36" w:rsidRPr="00E81516" w:rsidRDefault="00BC2A36" w:rsidP="00BC2A36">
            <w:pPr>
              <w:jc w:val="center"/>
              <w:rPr>
                <w:b/>
                <w:sz w:val="20"/>
                <w:szCs w:val="20"/>
              </w:rPr>
            </w:pPr>
            <w:r w:rsidRPr="00E81516">
              <w:rPr>
                <w:b/>
                <w:sz w:val="20"/>
                <w:szCs w:val="20"/>
              </w:rPr>
              <w:t xml:space="preserve">Дата оказания услуги </w:t>
            </w:r>
          </w:p>
          <w:p w:rsidR="00BC2A36" w:rsidRPr="00E81516" w:rsidRDefault="00BC2A36" w:rsidP="00BC2A36">
            <w:pPr>
              <w:jc w:val="center"/>
              <w:rPr>
                <w:b/>
                <w:sz w:val="20"/>
                <w:szCs w:val="20"/>
              </w:rPr>
            </w:pPr>
            <w:r w:rsidRPr="00E81516">
              <w:rPr>
                <w:sz w:val="18"/>
                <w:szCs w:val="18"/>
              </w:rPr>
              <w:t>(дата размещения материала, дата проведения мероприятия)</w:t>
            </w:r>
            <w:r w:rsidRPr="00E81516">
              <w:rPr>
                <w:b/>
                <w:sz w:val="20"/>
                <w:szCs w:val="20"/>
              </w:rPr>
              <w:t xml:space="preserve"> </w:t>
            </w:r>
          </w:p>
        </w:tc>
      </w:tr>
      <w:tr w:rsidR="00BC2A36" w:rsidRPr="00E81516" w:rsidTr="00BC2A36">
        <w:tc>
          <w:tcPr>
            <w:tcW w:w="462" w:type="dxa"/>
          </w:tcPr>
          <w:p w:rsidR="00BC2A36" w:rsidRPr="00E81516" w:rsidRDefault="00BC2A36" w:rsidP="00BC2A36">
            <w:pPr>
              <w:jc w:val="center"/>
              <w:rPr>
                <w:b/>
                <w:sz w:val="20"/>
                <w:szCs w:val="20"/>
              </w:rPr>
            </w:pPr>
          </w:p>
          <w:p w:rsidR="00BC2A36" w:rsidRPr="00E81516" w:rsidRDefault="00BC2A36" w:rsidP="00BC2A36">
            <w:pPr>
              <w:jc w:val="center"/>
              <w:rPr>
                <w:b/>
                <w:sz w:val="20"/>
                <w:szCs w:val="20"/>
              </w:rPr>
            </w:pPr>
          </w:p>
        </w:tc>
        <w:tc>
          <w:tcPr>
            <w:tcW w:w="2198" w:type="dxa"/>
          </w:tcPr>
          <w:p w:rsidR="00BC2A36" w:rsidRPr="00E81516" w:rsidRDefault="00BC2A36" w:rsidP="00BC2A36">
            <w:pPr>
              <w:jc w:val="center"/>
              <w:rPr>
                <w:b/>
                <w:sz w:val="20"/>
                <w:szCs w:val="20"/>
              </w:rPr>
            </w:pPr>
          </w:p>
        </w:tc>
        <w:tc>
          <w:tcPr>
            <w:tcW w:w="1559" w:type="dxa"/>
          </w:tcPr>
          <w:p w:rsidR="00BC2A36" w:rsidRPr="00E81516" w:rsidRDefault="00BC2A36" w:rsidP="00BC2A36">
            <w:pPr>
              <w:jc w:val="center"/>
              <w:rPr>
                <w:b/>
                <w:sz w:val="20"/>
                <w:szCs w:val="20"/>
              </w:rPr>
            </w:pPr>
          </w:p>
        </w:tc>
        <w:tc>
          <w:tcPr>
            <w:tcW w:w="2268" w:type="dxa"/>
          </w:tcPr>
          <w:p w:rsidR="00BC2A36" w:rsidRPr="00E81516" w:rsidRDefault="00BC2A36" w:rsidP="00BC2A36">
            <w:pPr>
              <w:jc w:val="center"/>
              <w:rPr>
                <w:b/>
                <w:sz w:val="20"/>
                <w:szCs w:val="20"/>
              </w:rPr>
            </w:pPr>
          </w:p>
        </w:tc>
        <w:tc>
          <w:tcPr>
            <w:tcW w:w="1417" w:type="dxa"/>
          </w:tcPr>
          <w:p w:rsidR="00BC2A36" w:rsidRPr="00E81516" w:rsidRDefault="00BC2A36" w:rsidP="00BC2A36">
            <w:pPr>
              <w:jc w:val="center"/>
              <w:rPr>
                <w:b/>
                <w:sz w:val="20"/>
                <w:szCs w:val="20"/>
              </w:rPr>
            </w:pPr>
          </w:p>
        </w:tc>
        <w:tc>
          <w:tcPr>
            <w:tcW w:w="1559" w:type="dxa"/>
          </w:tcPr>
          <w:p w:rsidR="00BC2A36" w:rsidRPr="00E81516" w:rsidRDefault="00BC2A36" w:rsidP="00BC2A36">
            <w:pPr>
              <w:jc w:val="center"/>
              <w:rPr>
                <w:b/>
                <w:sz w:val="20"/>
                <w:szCs w:val="20"/>
              </w:rPr>
            </w:pPr>
          </w:p>
        </w:tc>
      </w:tr>
      <w:tr w:rsidR="00BC2A36" w:rsidRPr="00E81516" w:rsidTr="00BC2A36">
        <w:tc>
          <w:tcPr>
            <w:tcW w:w="462" w:type="dxa"/>
          </w:tcPr>
          <w:p w:rsidR="00BC2A36" w:rsidRPr="00E81516" w:rsidRDefault="00BC2A36" w:rsidP="00BC2A36">
            <w:pPr>
              <w:jc w:val="center"/>
              <w:rPr>
                <w:sz w:val="20"/>
                <w:szCs w:val="20"/>
              </w:rPr>
            </w:pPr>
          </w:p>
        </w:tc>
        <w:tc>
          <w:tcPr>
            <w:tcW w:w="2198" w:type="dxa"/>
          </w:tcPr>
          <w:p w:rsidR="00BC2A36" w:rsidRPr="00E81516" w:rsidRDefault="00BC2A36" w:rsidP="00BC2A36">
            <w:pPr>
              <w:rPr>
                <w:sz w:val="20"/>
                <w:szCs w:val="20"/>
              </w:rPr>
            </w:pPr>
          </w:p>
        </w:tc>
        <w:tc>
          <w:tcPr>
            <w:tcW w:w="1559" w:type="dxa"/>
          </w:tcPr>
          <w:p w:rsidR="00BC2A36" w:rsidRPr="00E81516" w:rsidRDefault="00BC2A36" w:rsidP="00BC2A36">
            <w:pPr>
              <w:rPr>
                <w:sz w:val="20"/>
                <w:szCs w:val="20"/>
              </w:rPr>
            </w:pPr>
          </w:p>
        </w:tc>
        <w:tc>
          <w:tcPr>
            <w:tcW w:w="2268" w:type="dxa"/>
          </w:tcPr>
          <w:p w:rsidR="00BC2A36" w:rsidRPr="00E81516" w:rsidRDefault="00BC2A36" w:rsidP="00BC2A36">
            <w:pPr>
              <w:rPr>
                <w:sz w:val="20"/>
                <w:szCs w:val="20"/>
              </w:rPr>
            </w:pPr>
          </w:p>
        </w:tc>
        <w:tc>
          <w:tcPr>
            <w:tcW w:w="1417" w:type="dxa"/>
          </w:tcPr>
          <w:p w:rsidR="00BC2A36" w:rsidRPr="00E81516" w:rsidRDefault="00BC2A36" w:rsidP="00BC2A36">
            <w:pPr>
              <w:rPr>
                <w:sz w:val="20"/>
                <w:szCs w:val="20"/>
              </w:rPr>
            </w:pPr>
          </w:p>
        </w:tc>
        <w:tc>
          <w:tcPr>
            <w:tcW w:w="1559" w:type="dxa"/>
          </w:tcPr>
          <w:p w:rsidR="00BC2A36" w:rsidRPr="00E81516" w:rsidRDefault="00BC2A36" w:rsidP="00BC2A36">
            <w:pPr>
              <w:rPr>
                <w:sz w:val="20"/>
                <w:szCs w:val="20"/>
              </w:rPr>
            </w:pPr>
          </w:p>
          <w:p w:rsidR="00BC2A36" w:rsidRPr="00E81516" w:rsidRDefault="00BC2A36" w:rsidP="00BC2A36">
            <w:pPr>
              <w:rPr>
                <w:sz w:val="20"/>
                <w:szCs w:val="20"/>
              </w:rPr>
            </w:pPr>
          </w:p>
        </w:tc>
      </w:tr>
      <w:tr w:rsidR="00BC2A36" w:rsidRPr="00E81516" w:rsidTr="00BC2A36">
        <w:tc>
          <w:tcPr>
            <w:tcW w:w="462" w:type="dxa"/>
          </w:tcPr>
          <w:p w:rsidR="00BC2A36" w:rsidRPr="00E81516" w:rsidRDefault="00BC2A36" w:rsidP="00BC2A36">
            <w:pPr>
              <w:jc w:val="center"/>
              <w:rPr>
                <w:sz w:val="20"/>
                <w:szCs w:val="20"/>
              </w:rPr>
            </w:pPr>
          </w:p>
        </w:tc>
        <w:tc>
          <w:tcPr>
            <w:tcW w:w="2198"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c>
          <w:tcPr>
            <w:tcW w:w="2268" w:type="dxa"/>
          </w:tcPr>
          <w:p w:rsidR="00BC2A36" w:rsidRPr="00E81516" w:rsidRDefault="00BC2A36" w:rsidP="00BC2A36">
            <w:pPr>
              <w:jc w:val="center"/>
              <w:rPr>
                <w:sz w:val="20"/>
                <w:szCs w:val="20"/>
              </w:rPr>
            </w:pPr>
          </w:p>
        </w:tc>
        <w:tc>
          <w:tcPr>
            <w:tcW w:w="1417"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r>
      <w:tr w:rsidR="00BC2A36" w:rsidRPr="00E81516" w:rsidTr="00BC2A36">
        <w:tc>
          <w:tcPr>
            <w:tcW w:w="462" w:type="dxa"/>
          </w:tcPr>
          <w:p w:rsidR="00BC2A36" w:rsidRPr="00E81516" w:rsidRDefault="00BC2A36" w:rsidP="00BC2A36">
            <w:pPr>
              <w:jc w:val="center"/>
              <w:rPr>
                <w:sz w:val="20"/>
                <w:szCs w:val="20"/>
              </w:rPr>
            </w:pPr>
          </w:p>
        </w:tc>
        <w:tc>
          <w:tcPr>
            <w:tcW w:w="2198"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c>
          <w:tcPr>
            <w:tcW w:w="2268" w:type="dxa"/>
          </w:tcPr>
          <w:p w:rsidR="00BC2A36" w:rsidRPr="00E81516" w:rsidRDefault="00BC2A36" w:rsidP="00BC2A36">
            <w:pPr>
              <w:jc w:val="center"/>
              <w:rPr>
                <w:sz w:val="20"/>
                <w:szCs w:val="20"/>
              </w:rPr>
            </w:pPr>
          </w:p>
        </w:tc>
        <w:tc>
          <w:tcPr>
            <w:tcW w:w="1417"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r>
      <w:tr w:rsidR="00BC2A36" w:rsidRPr="00E81516" w:rsidTr="00BC2A36">
        <w:tc>
          <w:tcPr>
            <w:tcW w:w="462" w:type="dxa"/>
          </w:tcPr>
          <w:p w:rsidR="00BC2A36" w:rsidRPr="00E81516" w:rsidRDefault="00BC2A36" w:rsidP="00BC2A36">
            <w:pPr>
              <w:jc w:val="center"/>
              <w:rPr>
                <w:sz w:val="20"/>
                <w:szCs w:val="20"/>
              </w:rPr>
            </w:pPr>
          </w:p>
        </w:tc>
        <w:tc>
          <w:tcPr>
            <w:tcW w:w="2198"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c>
          <w:tcPr>
            <w:tcW w:w="2268" w:type="dxa"/>
          </w:tcPr>
          <w:p w:rsidR="00BC2A36" w:rsidRPr="00E81516" w:rsidRDefault="00BC2A36" w:rsidP="00BC2A36">
            <w:pPr>
              <w:jc w:val="center"/>
              <w:rPr>
                <w:sz w:val="20"/>
                <w:szCs w:val="20"/>
              </w:rPr>
            </w:pPr>
          </w:p>
        </w:tc>
        <w:tc>
          <w:tcPr>
            <w:tcW w:w="1417"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r>
      <w:tr w:rsidR="00BC2A36" w:rsidRPr="00E81516" w:rsidTr="00BC2A36">
        <w:tc>
          <w:tcPr>
            <w:tcW w:w="462" w:type="dxa"/>
          </w:tcPr>
          <w:p w:rsidR="00BC2A36" w:rsidRPr="00E81516" w:rsidRDefault="00BC2A36" w:rsidP="00BC2A36">
            <w:pPr>
              <w:jc w:val="center"/>
              <w:rPr>
                <w:sz w:val="20"/>
                <w:szCs w:val="20"/>
              </w:rPr>
            </w:pPr>
          </w:p>
        </w:tc>
        <w:tc>
          <w:tcPr>
            <w:tcW w:w="2198"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c>
          <w:tcPr>
            <w:tcW w:w="2268" w:type="dxa"/>
          </w:tcPr>
          <w:p w:rsidR="00BC2A36" w:rsidRPr="00E81516" w:rsidRDefault="00BC2A36" w:rsidP="00BC2A36">
            <w:pPr>
              <w:jc w:val="center"/>
              <w:rPr>
                <w:sz w:val="20"/>
                <w:szCs w:val="20"/>
              </w:rPr>
            </w:pPr>
          </w:p>
        </w:tc>
        <w:tc>
          <w:tcPr>
            <w:tcW w:w="1417"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r>
      <w:tr w:rsidR="00BC2A36" w:rsidRPr="00E81516" w:rsidTr="00BC2A36">
        <w:tc>
          <w:tcPr>
            <w:tcW w:w="462" w:type="dxa"/>
          </w:tcPr>
          <w:p w:rsidR="00BC2A36" w:rsidRPr="00E81516" w:rsidRDefault="00BC2A36" w:rsidP="00BC2A36">
            <w:pPr>
              <w:jc w:val="center"/>
              <w:rPr>
                <w:sz w:val="20"/>
                <w:szCs w:val="20"/>
              </w:rPr>
            </w:pPr>
          </w:p>
        </w:tc>
        <w:tc>
          <w:tcPr>
            <w:tcW w:w="2198"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c>
          <w:tcPr>
            <w:tcW w:w="2268" w:type="dxa"/>
          </w:tcPr>
          <w:p w:rsidR="00BC2A36" w:rsidRPr="00E81516" w:rsidRDefault="00BC2A36" w:rsidP="00BC2A36">
            <w:pPr>
              <w:jc w:val="center"/>
              <w:rPr>
                <w:sz w:val="20"/>
                <w:szCs w:val="20"/>
              </w:rPr>
            </w:pPr>
          </w:p>
        </w:tc>
        <w:tc>
          <w:tcPr>
            <w:tcW w:w="1417"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r>
      <w:tr w:rsidR="00BC2A36" w:rsidRPr="00E81516" w:rsidTr="00BC2A36">
        <w:tc>
          <w:tcPr>
            <w:tcW w:w="462" w:type="dxa"/>
          </w:tcPr>
          <w:p w:rsidR="00BC2A36" w:rsidRPr="00E81516" w:rsidRDefault="00BC2A36" w:rsidP="00BC2A36">
            <w:pPr>
              <w:jc w:val="center"/>
              <w:rPr>
                <w:sz w:val="20"/>
                <w:szCs w:val="20"/>
              </w:rPr>
            </w:pPr>
          </w:p>
        </w:tc>
        <w:tc>
          <w:tcPr>
            <w:tcW w:w="2198"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c>
          <w:tcPr>
            <w:tcW w:w="2268" w:type="dxa"/>
          </w:tcPr>
          <w:p w:rsidR="00BC2A36" w:rsidRPr="00E81516" w:rsidRDefault="00BC2A36" w:rsidP="00BC2A36">
            <w:pPr>
              <w:jc w:val="center"/>
              <w:rPr>
                <w:sz w:val="20"/>
                <w:szCs w:val="20"/>
              </w:rPr>
            </w:pPr>
          </w:p>
        </w:tc>
        <w:tc>
          <w:tcPr>
            <w:tcW w:w="1417" w:type="dxa"/>
          </w:tcPr>
          <w:p w:rsidR="00BC2A36" w:rsidRPr="00E81516" w:rsidRDefault="00BC2A36" w:rsidP="00BC2A36">
            <w:pPr>
              <w:jc w:val="center"/>
              <w:rPr>
                <w:sz w:val="20"/>
                <w:szCs w:val="20"/>
              </w:rPr>
            </w:pPr>
          </w:p>
        </w:tc>
        <w:tc>
          <w:tcPr>
            <w:tcW w:w="1559" w:type="dxa"/>
          </w:tcPr>
          <w:p w:rsidR="00BC2A36" w:rsidRPr="00E81516" w:rsidRDefault="00BC2A36" w:rsidP="00BC2A36">
            <w:pPr>
              <w:jc w:val="center"/>
              <w:rPr>
                <w:sz w:val="20"/>
                <w:szCs w:val="20"/>
              </w:rPr>
            </w:pPr>
          </w:p>
        </w:tc>
      </w:tr>
    </w:tbl>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r w:rsidRPr="00E81516">
        <w:rPr>
          <w:color w:val="000000"/>
          <w:sz w:val="22"/>
          <w:szCs w:val="22"/>
          <w:lang w:val="ru-RU"/>
        </w:rPr>
        <w:t xml:space="preserve">____________________ </w:t>
      </w:r>
      <w:r w:rsidRPr="00E81516">
        <w:rPr>
          <w:color w:val="000000"/>
          <w:sz w:val="22"/>
          <w:szCs w:val="22"/>
          <w:lang w:val="ru-RU"/>
        </w:rPr>
        <w:tab/>
      </w:r>
      <w:r w:rsidRPr="00E81516">
        <w:rPr>
          <w:color w:val="000000"/>
          <w:sz w:val="22"/>
          <w:szCs w:val="22"/>
          <w:lang w:val="ru-RU"/>
        </w:rPr>
        <w:tab/>
        <w:t>______________________</w:t>
      </w:r>
      <w:r w:rsidRPr="00E81516">
        <w:rPr>
          <w:color w:val="000000"/>
          <w:sz w:val="22"/>
          <w:szCs w:val="22"/>
          <w:lang w:val="ru-RU"/>
        </w:rPr>
        <w:tab/>
      </w:r>
      <w:r w:rsidRPr="00E81516">
        <w:rPr>
          <w:color w:val="000000"/>
          <w:sz w:val="22"/>
          <w:szCs w:val="22"/>
          <w:lang w:val="ru-RU"/>
        </w:rPr>
        <w:tab/>
        <w:t>_________________</w:t>
      </w:r>
    </w:p>
    <w:p w:rsidR="00BC2A36" w:rsidRPr="00E81516" w:rsidRDefault="00BC2A36" w:rsidP="00BC2A36">
      <w:pPr>
        <w:pStyle w:val="a7"/>
        <w:spacing w:after="0"/>
        <w:rPr>
          <w:i/>
          <w:color w:val="000000"/>
          <w:sz w:val="20"/>
          <w:lang w:val="ru-RU"/>
        </w:rPr>
      </w:pPr>
      <w:r w:rsidRPr="00E81516">
        <w:rPr>
          <w:i/>
          <w:color w:val="000000"/>
          <w:sz w:val="20"/>
          <w:lang w:val="ru-RU"/>
        </w:rPr>
        <w:t xml:space="preserve">          Должность</w:t>
      </w:r>
      <w:r w:rsidRPr="00E81516">
        <w:rPr>
          <w:i/>
          <w:color w:val="000000"/>
          <w:sz w:val="20"/>
          <w:lang w:val="ru-RU"/>
        </w:rPr>
        <w:tab/>
      </w:r>
      <w:r w:rsidRPr="00E81516">
        <w:rPr>
          <w:i/>
          <w:color w:val="000000"/>
          <w:sz w:val="20"/>
          <w:lang w:val="ru-RU"/>
        </w:rPr>
        <w:tab/>
      </w:r>
      <w:r w:rsidRPr="00E81516">
        <w:rPr>
          <w:i/>
          <w:color w:val="000000"/>
          <w:sz w:val="20"/>
          <w:lang w:val="ru-RU"/>
        </w:rPr>
        <w:tab/>
      </w:r>
      <w:r w:rsidRPr="00E81516">
        <w:rPr>
          <w:i/>
          <w:color w:val="000000"/>
          <w:sz w:val="20"/>
          <w:lang w:val="ru-RU"/>
        </w:rPr>
        <w:tab/>
        <w:t>подпись</w:t>
      </w:r>
      <w:r w:rsidRPr="00E81516">
        <w:rPr>
          <w:i/>
          <w:color w:val="000000"/>
          <w:sz w:val="20"/>
          <w:lang w:val="ru-RU"/>
        </w:rPr>
        <w:tab/>
      </w:r>
      <w:r w:rsidRPr="00E81516">
        <w:rPr>
          <w:i/>
          <w:color w:val="000000"/>
          <w:sz w:val="20"/>
          <w:lang w:val="ru-RU"/>
        </w:rPr>
        <w:tab/>
      </w:r>
      <w:r w:rsidRPr="00E81516">
        <w:rPr>
          <w:i/>
          <w:color w:val="000000"/>
          <w:sz w:val="20"/>
          <w:lang w:val="ru-RU"/>
        </w:rPr>
        <w:tab/>
      </w:r>
      <w:r w:rsidRPr="00E81516">
        <w:rPr>
          <w:i/>
          <w:color w:val="000000"/>
          <w:sz w:val="20"/>
          <w:lang w:val="ru-RU"/>
        </w:rPr>
        <w:tab/>
        <w:t>расшифровка</w:t>
      </w: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p>
    <w:p w:rsidR="00BC2A36" w:rsidRPr="00E81516" w:rsidRDefault="00BC2A36" w:rsidP="00BC2A36">
      <w:pPr>
        <w:pStyle w:val="a7"/>
        <w:spacing w:after="0"/>
        <w:rPr>
          <w:color w:val="000000"/>
          <w:sz w:val="22"/>
          <w:szCs w:val="22"/>
          <w:lang w:val="ru-RU"/>
        </w:rPr>
      </w:pPr>
      <w:r w:rsidRPr="00E81516">
        <w:rPr>
          <w:color w:val="000000"/>
          <w:sz w:val="22"/>
          <w:szCs w:val="22"/>
          <w:lang w:val="ru-RU"/>
        </w:rPr>
        <w:t xml:space="preserve">* </w:t>
      </w:r>
      <w:proofErr w:type="spellStart"/>
      <w:r w:rsidRPr="00E81516">
        <w:rPr>
          <w:color w:val="000000"/>
          <w:sz w:val="22"/>
          <w:szCs w:val="22"/>
          <w:lang w:val="ru-RU"/>
        </w:rPr>
        <w:t>Референц-лист</w:t>
      </w:r>
      <w:proofErr w:type="spellEnd"/>
      <w:r w:rsidRPr="00E81516">
        <w:rPr>
          <w:color w:val="000000"/>
          <w:sz w:val="22"/>
          <w:szCs w:val="22"/>
          <w:lang w:val="ru-RU"/>
        </w:rPr>
        <w:t xml:space="preserve"> заполняется на каждого работника, имеющего соответствующий опыт</w:t>
      </w:r>
    </w:p>
    <w:p w:rsidR="000871CB" w:rsidRPr="00E81516" w:rsidRDefault="00BC2A36" w:rsidP="000871CB">
      <w:pPr>
        <w:pStyle w:val="a3"/>
        <w:spacing w:after="270" w:afterAutospacing="0" w:line="240" w:lineRule="atLeast"/>
        <w:rPr>
          <w:color w:val="000000"/>
          <w:sz w:val="22"/>
          <w:szCs w:val="22"/>
          <w:u w:val="single"/>
        </w:rPr>
      </w:pPr>
      <w:r w:rsidRPr="00E81516">
        <w:rPr>
          <w:b/>
          <w:color w:val="000000"/>
          <w:sz w:val="22"/>
          <w:szCs w:val="22"/>
          <w:lang/>
        </w:rPr>
        <w:br w:type="page"/>
      </w:r>
      <w:r w:rsidR="000871CB" w:rsidRPr="00E81516">
        <w:rPr>
          <w:color w:val="000000"/>
          <w:sz w:val="22"/>
          <w:szCs w:val="22"/>
          <w:u w:val="single"/>
        </w:rPr>
        <w:lastRenderedPageBreak/>
        <w:t>ФОРМА №3.6.</w:t>
      </w:r>
    </w:p>
    <w:p w:rsidR="000871CB" w:rsidRPr="00E81516" w:rsidRDefault="000871CB" w:rsidP="000871CB">
      <w:pPr>
        <w:autoSpaceDE w:val="0"/>
        <w:autoSpaceDN w:val="0"/>
        <w:adjustRightInd w:val="0"/>
        <w:jc w:val="center"/>
        <w:rPr>
          <w:sz w:val="22"/>
          <w:szCs w:val="22"/>
        </w:rPr>
      </w:pPr>
      <w:r w:rsidRPr="00E81516">
        <w:rPr>
          <w:sz w:val="22"/>
          <w:szCs w:val="22"/>
        </w:rPr>
        <w:t xml:space="preserve">Справка </w:t>
      </w:r>
      <w:proofErr w:type="gramStart"/>
      <w:r w:rsidRPr="00E81516">
        <w:rPr>
          <w:sz w:val="22"/>
          <w:szCs w:val="22"/>
        </w:rPr>
        <w:t>о</w:t>
      </w:r>
      <w:proofErr w:type="gramEnd"/>
      <w:r w:rsidRPr="00E81516">
        <w:rPr>
          <w:sz w:val="22"/>
          <w:szCs w:val="22"/>
        </w:rPr>
        <w:t xml:space="preserve"> </w:t>
      </w:r>
      <w:proofErr w:type="gramStart"/>
      <w:r w:rsidRPr="00E81516">
        <w:rPr>
          <w:sz w:val="22"/>
          <w:szCs w:val="22"/>
        </w:rPr>
        <w:t>вынесенных</w:t>
      </w:r>
      <w:proofErr w:type="gramEnd"/>
      <w:r w:rsidRPr="00E81516">
        <w:rPr>
          <w:sz w:val="22"/>
          <w:szCs w:val="22"/>
        </w:rPr>
        <w:t xml:space="preserve"> за последние 2 (два) года не в пользу участника закупки </w:t>
      </w:r>
    </w:p>
    <w:p w:rsidR="000871CB" w:rsidRPr="00E81516" w:rsidRDefault="000871CB" w:rsidP="000871CB">
      <w:pPr>
        <w:autoSpaceDE w:val="0"/>
        <w:autoSpaceDN w:val="0"/>
        <w:adjustRightInd w:val="0"/>
        <w:jc w:val="center"/>
        <w:rPr>
          <w:sz w:val="22"/>
          <w:szCs w:val="22"/>
        </w:rPr>
      </w:pPr>
      <w:r w:rsidRPr="00E81516">
        <w:rPr>
          <w:sz w:val="22"/>
          <w:szCs w:val="22"/>
        </w:rPr>
        <w:t xml:space="preserve">(или его редакции или лица, возглавляющего редакцию) судебных решений, </w:t>
      </w:r>
    </w:p>
    <w:p w:rsidR="000871CB" w:rsidRPr="00E81516" w:rsidRDefault="000871CB" w:rsidP="000871CB">
      <w:pPr>
        <w:autoSpaceDE w:val="0"/>
        <w:autoSpaceDN w:val="0"/>
        <w:adjustRightInd w:val="0"/>
        <w:jc w:val="center"/>
        <w:rPr>
          <w:sz w:val="22"/>
          <w:szCs w:val="22"/>
        </w:rPr>
      </w:pPr>
      <w:proofErr w:type="gramStart"/>
      <w:r w:rsidRPr="00E81516">
        <w:rPr>
          <w:sz w:val="22"/>
          <w:szCs w:val="22"/>
        </w:rPr>
        <w:t>предметом</w:t>
      </w:r>
      <w:proofErr w:type="gramEnd"/>
      <w:r w:rsidRPr="00E81516">
        <w:rPr>
          <w:sz w:val="22"/>
          <w:szCs w:val="22"/>
        </w:rPr>
        <w:t xml:space="preserve"> которых являлись: неисполнение своих обязательств по договорам </w:t>
      </w:r>
    </w:p>
    <w:p w:rsidR="000871CB" w:rsidRPr="00E81516" w:rsidRDefault="000871CB" w:rsidP="000871CB">
      <w:pPr>
        <w:autoSpaceDE w:val="0"/>
        <w:autoSpaceDN w:val="0"/>
        <w:adjustRightInd w:val="0"/>
        <w:jc w:val="center"/>
        <w:rPr>
          <w:sz w:val="22"/>
          <w:szCs w:val="22"/>
        </w:rPr>
      </w:pPr>
      <w:r w:rsidRPr="00E81516">
        <w:rPr>
          <w:sz w:val="22"/>
          <w:szCs w:val="22"/>
        </w:rPr>
        <w:t>на оказание информационных или рекламных услуг, а также защите чести, достоинства и деловой репутации третьих лиц</w:t>
      </w:r>
    </w:p>
    <w:p w:rsidR="000871CB" w:rsidRPr="00E81516" w:rsidRDefault="000871CB" w:rsidP="000871CB">
      <w:pPr>
        <w:autoSpaceDE w:val="0"/>
        <w:autoSpaceDN w:val="0"/>
        <w:adjustRightInd w:val="0"/>
        <w:jc w:val="center"/>
        <w:rPr>
          <w:sz w:val="22"/>
          <w:szCs w:val="22"/>
        </w:rPr>
      </w:pPr>
    </w:p>
    <w:p w:rsidR="000871CB" w:rsidRPr="00E81516" w:rsidRDefault="000871CB" w:rsidP="000871CB">
      <w:pPr>
        <w:autoSpaceDE w:val="0"/>
        <w:autoSpaceDN w:val="0"/>
        <w:adjustRightInd w:val="0"/>
        <w:jc w:val="center"/>
        <w:rPr>
          <w:sz w:val="22"/>
          <w:szCs w:val="22"/>
        </w:rPr>
      </w:pPr>
    </w:p>
    <w:tbl>
      <w:tblPr>
        <w:tblStyle w:val="af1"/>
        <w:tblW w:w="0" w:type="auto"/>
        <w:tblLook w:val="04A0"/>
      </w:tblPr>
      <w:tblGrid>
        <w:gridCol w:w="561"/>
        <w:gridCol w:w="1842"/>
        <w:gridCol w:w="2835"/>
        <w:gridCol w:w="1914"/>
        <w:gridCol w:w="2197"/>
      </w:tblGrid>
      <w:tr w:rsidR="000871CB" w:rsidRPr="00E81516" w:rsidTr="000871CB">
        <w:tc>
          <w:tcPr>
            <w:tcW w:w="534" w:type="dxa"/>
          </w:tcPr>
          <w:p w:rsidR="000871CB" w:rsidRPr="00E81516" w:rsidRDefault="000871CB" w:rsidP="000871CB">
            <w:pPr>
              <w:autoSpaceDE w:val="0"/>
              <w:autoSpaceDN w:val="0"/>
              <w:adjustRightInd w:val="0"/>
              <w:jc w:val="center"/>
              <w:rPr>
                <w:sz w:val="20"/>
                <w:szCs w:val="20"/>
              </w:rPr>
            </w:pPr>
            <w:r w:rsidRPr="00E81516">
              <w:rPr>
                <w:sz w:val="20"/>
                <w:szCs w:val="20"/>
              </w:rPr>
              <w:t xml:space="preserve">№ </w:t>
            </w:r>
            <w:proofErr w:type="gramStart"/>
            <w:r w:rsidRPr="00E81516">
              <w:rPr>
                <w:sz w:val="20"/>
                <w:szCs w:val="20"/>
              </w:rPr>
              <w:t>П</w:t>
            </w:r>
            <w:proofErr w:type="gramEnd"/>
            <w:r w:rsidRPr="00E81516">
              <w:rPr>
                <w:sz w:val="20"/>
                <w:szCs w:val="20"/>
              </w:rPr>
              <w:t>/П</w:t>
            </w:r>
          </w:p>
        </w:tc>
        <w:tc>
          <w:tcPr>
            <w:tcW w:w="1842" w:type="dxa"/>
          </w:tcPr>
          <w:p w:rsidR="000871CB" w:rsidRPr="00E81516" w:rsidRDefault="000871CB" w:rsidP="000871CB">
            <w:pPr>
              <w:autoSpaceDE w:val="0"/>
              <w:autoSpaceDN w:val="0"/>
              <w:adjustRightInd w:val="0"/>
              <w:jc w:val="center"/>
              <w:rPr>
                <w:sz w:val="20"/>
                <w:szCs w:val="20"/>
              </w:rPr>
            </w:pPr>
            <w:r w:rsidRPr="00E81516">
              <w:rPr>
                <w:sz w:val="20"/>
                <w:szCs w:val="20"/>
              </w:rPr>
              <w:t>Номер и дата решения</w:t>
            </w:r>
            <w:r w:rsidR="00735007" w:rsidRPr="00E81516">
              <w:rPr>
                <w:sz w:val="20"/>
                <w:szCs w:val="20"/>
              </w:rPr>
              <w:t xml:space="preserve">, наименование </w:t>
            </w:r>
            <w:r w:rsidRPr="00E81516">
              <w:rPr>
                <w:sz w:val="20"/>
                <w:szCs w:val="20"/>
              </w:rPr>
              <w:t xml:space="preserve"> суда</w:t>
            </w:r>
          </w:p>
        </w:tc>
        <w:tc>
          <w:tcPr>
            <w:tcW w:w="2835" w:type="dxa"/>
          </w:tcPr>
          <w:p w:rsidR="000871CB" w:rsidRPr="00E81516" w:rsidRDefault="000871CB" w:rsidP="000871CB">
            <w:pPr>
              <w:autoSpaceDE w:val="0"/>
              <w:autoSpaceDN w:val="0"/>
              <w:adjustRightInd w:val="0"/>
              <w:jc w:val="center"/>
              <w:rPr>
                <w:sz w:val="20"/>
                <w:szCs w:val="20"/>
              </w:rPr>
            </w:pPr>
            <w:r w:rsidRPr="00E81516">
              <w:rPr>
                <w:sz w:val="20"/>
                <w:szCs w:val="20"/>
              </w:rPr>
              <w:t>Предмет спора</w:t>
            </w:r>
          </w:p>
        </w:tc>
        <w:tc>
          <w:tcPr>
            <w:tcW w:w="1914" w:type="dxa"/>
          </w:tcPr>
          <w:p w:rsidR="000871CB" w:rsidRPr="00E81516" w:rsidRDefault="00735007" w:rsidP="000871CB">
            <w:pPr>
              <w:autoSpaceDE w:val="0"/>
              <w:autoSpaceDN w:val="0"/>
              <w:adjustRightInd w:val="0"/>
              <w:jc w:val="center"/>
              <w:rPr>
                <w:sz w:val="20"/>
                <w:szCs w:val="20"/>
              </w:rPr>
            </w:pPr>
            <w:r w:rsidRPr="00E81516">
              <w:rPr>
                <w:sz w:val="20"/>
                <w:szCs w:val="20"/>
              </w:rPr>
              <w:t>В отношении кого действует</w:t>
            </w:r>
          </w:p>
        </w:tc>
        <w:tc>
          <w:tcPr>
            <w:tcW w:w="2197" w:type="dxa"/>
          </w:tcPr>
          <w:p w:rsidR="000871CB" w:rsidRPr="00E81516" w:rsidRDefault="00735007" w:rsidP="000871CB">
            <w:pPr>
              <w:autoSpaceDE w:val="0"/>
              <w:autoSpaceDN w:val="0"/>
              <w:adjustRightInd w:val="0"/>
              <w:jc w:val="center"/>
              <w:rPr>
                <w:sz w:val="20"/>
                <w:szCs w:val="20"/>
              </w:rPr>
            </w:pPr>
            <w:r w:rsidRPr="00E81516">
              <w:rPr>
                <w:sz w:val="20"/>
                <w:szCs w:val="20"/>
              </w:rPr>
              <w:t>Сведения об исполнении</w:t>
            </w:r>
          </w:p>
        </w:tc>
      </w:tr>
      <w:tr w:rsidR="000871CB" w:rsidRPr="00E81516" w:rsidTr="000871CB">
        <w:tc>
          <w:tcPr>
            <w:tcW w:w="534" w:type="dxa"/>
          </w:tcPr>
          <w:p w:rsidR="000871CB" w:rsidRPr="00E81516" w:rsidRDefault="000871CB" w:rsidP="000871CB">
            <w:pPr>
              <w:autoSpaceDE w:val="0"/>
              <w:autoSpaceDN w:val="0"/>
              <w:adjustRightInd w:val="0"/>
              <w:jc w:val="center"/>
              <w:rPr>
                <w:sz w:val="20"/>
                <w:szCs w:val="20"/>
              </w:rPr>
            </w:pPr>
          </w:p>
        </w:tc>
        <w:tc>
          <w:tcPr>
            <w:tcW w:w="1842" w:type="dxa"/>
          </w:tcPr>
          <w:p w:rsidR="000871CB" w:rsidRPr="00E81516" w:rsidRDefault="000871CB" w:rsidP="000871CB">
            <w:pPr>
              <w:autoSpaceDE w:val="0"/>
              <w:autoSpaceDN w:val="0"/>
              <w:adjustRightInd w:val="0"/>
              <w:jc w:val="center"/>
              <w:rPr>
                <w:sz w:val="20"/>
                <w:szCs w:val="20"/>
              </w:rPr>
            </w:pPr>
          </w:p>
        </w:tc>
        <w:tc>
          <w:tcPr>
            <w:tcW w:w="2835" w:type="dxa"/>
          </w:tcPr>
          <w:p w:rsidR="000871CB" w:rsidRPr="00E81516" w:rsidRDefault="000871CB" w:rsidP="000871CB">
            <w:pPr>
              <w:autoSpaceDE w:val="0"/>
              <w:autoSpaceDN w:val="0"/>
              <w:adjustRightInd w:val="0"/>
              <w:jc w:val="center"/>
              <w:rPr>
                <w:sz w:val="20"/>
                <w:szCs w:val="20"/>
              </w:rPr>
            </w:pPr>
          </w:p>
        </w:tc>
        <w:tc>
          <w:tcPr>
            <w:tcW w:w="1914" w:type="dxa"/>
          </w:tcPr>
          <w:p w:rsidR="000871CB" w:rsidRPr="00E81516" w:rsidRDefault="000871CB" w:rsidP="000871CB">
            <w:pPr>
              <w:autoSpaceDE w:val="0"/>
              <w:autoSpaceDN w:val="0"/>
              <w:adjustRightInd w:val="0"/>
              <w:jc w:val="center"/>
              <w:rPr>
                <w:sz w:val="20"/>
                <w:szCs w:val="20"/>
              </w:rPr>
            </w:pPr>
          </w:p>
        </w:tc>
        <w:tc>
          <w:tcPr>
            <w:tcW w:w="2197" w:type="dxa"/>
          </w:tcPr>
          <w:p w:rsidR="000871CB" w:rsidRPr="00E81516" w:rsidRDefault="000871CB" w:rsidP="000871CB">
            <w:pPr>
              <w:autoSpaceDE w:val="0"/>
              <w:autoSpaceDN w:val="0"/>
              <w:adjustRightInd w:val="0"/>
              <w:jc w:val="center"/>
              <w:rPr>
                <w:sz w:val="20"/>
                <w:szCs w:val="20"/>
              </w:rPr>
            </w:pPr>
          </w:p>
        </w:tc>
      </w:tr>
      <w:tr w:rsidR="000871CB" w:rsidRPr="00E81516" w:rsidTr="000871CB">
        <w:tc>
          <w:tcPr>
            <w:tcW w:w="534" w:type="dxa"/>
          </w:tcPr>
          <w:p w:rsidR="000871CB" w:rsidRPr="00E81516" w:rsidRDefault="000871CB" w:rsidP="000871CB">
            <w:pPr>
              <w:autoSpaceDE w:val="0"/>
              <w:autoSpaceDN w:val="0"/>
              <w:adjustRightInd w:val="0"/>
              <w:jc w:val="center"/>
              <w:rPr>
                <w:sz w:val="20"/>
                <w:szCs w:val="20"/>
              </w:rPr>
            </w:pPr>
          </w:p>
        </w:tc>
        <w:tc>
          <w:tcPr>
            <w:tcW w:w="1842" w:type="dxa"/>
          </w:tcPr>
          <w:p w:rsidR="000871CB" w:rsidRPr="00E81516" w:rsidRDefault="000871CB" w:rsidP="000871CB">
            <w:pPr>
              <w:autoSpaceDE w:val="0"/>
              <w:autoSpaceDN w:val="0"/>
              <w:adjustRightInd w:val="0"/>
              <w:jc w:val="center"/>
              <w:rPr>
                <w:sz w:val="20"/>
                <w:szCs w:val="20"/>
              </w:rPr>
            </w:pPr>
          </w:p>
        </w:tc>
        <w:tc>
          <w:tcPr>
            <w:tcW w:w="2835" w:type="dxa"/>
          </w:tcPr>
          <w:p w:rsidR="000871CB" w:rsidRPr="00E81516" w:rsidRDefault="000871CB" w:rsidP="000871CB">
            <w:pPr>
              <w:autoSpaceDE w:val="0"/>
              <w:autoSpaceDN w:val="0"/>
              <w:adjustRightInd w:val="0"/>
              <w:jc w:val="center"/>
              <w:rPr>
                <w:sz w:val="20"/>
                <w:szCs w:val="20"/>
              </w:rPr>
            </w:pPr>
          </w:p>
        </w:tc>
        <w:tc>
          <w:tcPr>
            <w:tcW w:w="1914" w:type="dxa"/>
          </w:tcPr>
          <w:p w:rsidR="000871CB" w:rsidRPr="00E81516" w:rsidRDefault="000871CB" w:rsidP="000871CB">
            <w:pPr>
              <w:autoSpaceDE w:val="0"/>
              <w:autoSpaceDN w:val="0"/>
              <w:adjustRightInd w:val="0"/>
              <w:jc w:val="center"/>
              <w:rPr>
                <w:sz w:val="20"/>
                <w:szCs w:val="20"/>
              </w:rPr>
            </w:pPr>
          </w:p>
        </w:tc>
        <w:tc>
          <w:tcPr>
            <w:tcW w:w="2197" w:type="dxa"/>
          </w:tcPr>
          <w:p w:rsidR="000871CB" w:rsidRPr="00E81516" w:rsidRDefault="000871CB" w:rsidP="000871CB">
            <w:pPr>
              <w:autoSpaceDE w:val="0"/>
              <w:autoSpaceDN w:val="0"/>
              <w:adjustRightInd w:val="0"/>
              <w:jc w:val="center"/>
              <w:rPr>
                <w:sz w:val="20"/>
                <w:szCs w:val="20"/>
              </w:rPr>
            </w:pPr>
          </w:p>
        </w:tc>
      </w:tr>
      <w:tr w:rsidR="000871CB" w:rsidRPr="00E81516" w:rsidTr="000871CB">
        <w:tc>
          <w:tcPr>
            <w:tcW w:w="534" w:type="dxa"/>
          </w:tcPr>
          <w:p w:rsidR="000871CB" w:rsidRPr="00E81516" w:rsidRDefault="000871CB" w:rsidP="000871CB">
            <w:pPr>
              <w:autoSpaceDE w:val="0"/>
              <w:autoSpaceDN w:val="0"/>
              <w:adjustRightInd w:val="0"/>
              <w:jc w:val="center"/>
              <w:rPr>
                <w:sz w:val="20"/>
                <w:szCs w:val="20"/>
              </w:rPr>
            </w:pPr>
          </w:p>
        </w:tc>
        <w:tc>
          <w:tcPr>
            <w:tcW w:w="1842" w:type="dxa"/>
          </w:tcPr>
          <w:p w:rsidR="000871CB" w:rsidRPr="00E81516" w:rsidRDefault="000871CB" w:rsidP="000871CB">
            <w:pPr>
              <w:autoSpaceDE w:val="0"/>
              <w:autoSpaceDN w:val="0"/>
              <w:adjustRightInd w:val="0"/>
              <w:jc w:val="center"/>
              <w:rPr>
                <w:sz w:val="20"/>
                <w:szCs w:val="20"/>
              </w:rPr>
            </w:pPr>
          </w:p>
        </w:tc>
        <w:tc>
          <w:tcPr>
            <w:tcW w:w="2835" w:type="dxa"/>
          </w:tcPr>
          <w:p w:rsidR="000871CB" w:rsidRPr="00E81516" w:rsidRDefault="000871CB" w:rsidP="000871CB">
            <w:pPr>
              <w:autoSpaceDE w:val="0"/>
              <w:autoSpaceDN w:val="0"/>
              <w:adjustRightInd w:val="0"/>
              <w:jc w:val="center"/>
              <w:rPr>
                <w:sz w:val="20"/>
                <w:szCs w:val="20"/>
              </w:rPr>
            </w:pPr>
          </w:p>
        </w:tc>
        <w:tc>
          <w:tcPr>
            <w:tcW w:w="1914" w:type="dxa"/>
          </w:tcPr>
          <w:p w:rsidR="000871CB" w:rsidRPr="00E81516" w:rsidRDefault="000871CB" w:rsidP="000871CB">
            <w:pPr>
              <w:autoSpaceDE w:val="0"/>
              <w:autoSpaceDN w:val="0"/>
              <w:adjustRightInd w:val="0"/>
              <w:jc w:val="center"/>
              <w:rPr>
                <w:sz w:val="20"/>
                <w:szCs w:val="20"/>
              </w:rPr>
            </w:pPr>
          </w:p>
        </w:tc>
        <w:tc>
          <w:tcPr>
            <w:tcW w:w="2197" w:type="dxa"/>
          </w:tcPr>
          <w:p w:rsidR="000871CB" w:rsidRPr="00E81516" w:rsidRDefault="000871CB" w:rsidP="000871CB">
            <w:pPr>
              <w:autoSpaceDE w:val="0"/>
              <w:autoSpaceDN w:val="0"/>
              <w:adjustRightInd w:val="0"/>
              <w:jc w:val="center"/>
              <w:rPr>
                <w:sz w:val="20"/>
                <w:szCs w:val="20"/>
              </w:rPr>
            </w:pPr>
          </w:p>
        </w:tc>
      </w:tr>
    </w:tbl>
    <w:p w:rsidR="000871CB" w:rsidRPr="00E81516" w:rsidRDefault="000871CB" w:rsidP="000871CB">
      <w:pPr>
        <w:autoSpaceDE w:val="0"/>
        <w:autoSpaceDN w:val="0"/>
        <w:adjustRightInd w:val="0"/>
        <w:jc w:val="center"/>
        <w:rPr>
          <w:sz w:val="22"/>
          <w:szCs w:val="22"/>
        </w:rPr>
      </w:pPr>
    </w:p>
    <w:p w:rsidR="00735007" w:rsidRPr="00E81516" w:rsidRDefault="00735007" w:rsidP="000871CB">
      <w:pPr>
        <w:autoSpaceDE w:val="0"/>
        <w:autoSpaceDN w:val="0"/>
        <w:adjustRightInd w:val="0"/>
        <w:jc w:val="center"/>
        <w:rPr>
          <w:sz w:val="22"/>
          <w:szCs w:val="22"/>
        </w:rPr>
      </w:pPr>
    </w:p>
    <w:p w:rsidR="00735007" w:rsidRPr="00E81516" w:rsidRDefault="00735007" w:rsidP="000871CB">
      <w:pPr>
        <w:autoSpaceDE w:val="0"/>
        <w:autoSpaceDN w:val="0"/>
        <w:adjustRightInd w:val="0"/>
        <w:jc w:val="center"/>
        <w:rPr>
          <w:sz w:val="22"/>
          <w:szCs w:val="22"/>
        </w:rPr>
      </w:pPr>
    </w:p>
    <w:p w:rsidR="00735007" w:rsidRPr="00E81516" w:rsidRDefault="00735007" w:rsidP="000871CB">
      <w:pPr>
        <w:autoSpaceDE w:val="0"/>
        <w:autoSpaceDN w:val="0"/>
        <w:adjustRightInd w:val="0"/>
        <w:jc w:val="center"/>
        <w:rPr>
          <w:sz w:val="22"/>
          <w:szCs w:val="22"/>
        </w:rPr>
      </w:pPr>
    </w:p>
    <w:p w:rsidR="00735007" w:rsidRPr="00E81516" w:rsidRDefault="00735007" w:rsidP="00735007">
      <w:pPr>
        <w:pStyle w:val="a7"/>
        <w:spacing w:after="0"/>
        <w:rPr>
          <w:color w:val="000000"/>
          <w:sz w:val="22"/>
          <w:szCs w:val="22"/>
          <w:lang w:val="ru-RU"/>
        </w:rPr>
      </w:pPr>
      <w:r w:rsidRPr="00E81516">
        <w:rPr>
          <w:color w:val="000000"/>
          <w:sz w:val="22"/>
          <w:szCs w:val="22"/>
          <w:lang w:val="ru-RU"/>
        </w:rPr>
        <w:t xml:space="preserve">____________________ </w:t>
      </w:r>
      <w:r w:rsidRPr="00E81516">
        <w:rPr>
          <w:color w:val="000000"/>
          <w:sz w:val="22"/>
          <w:szCs w:val="22"/>
          <w:lang w:val="ru-RU"/>
        </w:rPr>
        <w:tab/>
      </w:r>
      <w:r w:rsidRPr="00E81516">
        <w:rPr>
          <w:color w:val="000000"/>
          <w:sz w:val="22"/>
          <w:szCs w:val="22"/>
          <w:lang w:val="ru-RU"/>
        </w:rPr>
        <w:tab/>
        <w:t>______________________</w:t>
      </w:r>
      <w:r w:rsidRPr="00E81516">
        <w:rPr>
          <w:color w:val="000000"/>
          <w:sz w:val="22"/>
          <w:szCs w:val="22"/>
          <w:lang w:val="ru-RU"/>
        </w:rPr>
        <w:tab/>
      </w:r>
      <w:r w:rsidRPr="00E81516">
        <w:rPr>
          <w:color w:val="000000"/>
          <w:sz w:val="22"/>
          <w:szCs w:val="22"/>
          <w:lang w:val="ru-RU"/>
        </w:rPr>
        <w:tab/>
        <w:t>_________________</w:t>
      </w:r>
    </w:p>
    <w:p w:rsidR="00735007" w:rsidRPr="00E81516" w:rsidRDefault="00735007" w:rsidP="00735007">
      <w:pPr>
        <w:pStyle w:val="a7"/>
        <w:spacing w:after="0"/>
        <w:rPr>
          <w:i/>
          <w:color w:val="000000"/>
          <w:sz w:val="20"/>
          <w:lang w:val="ru-RU"/>
        </w:rPr>
      </w:pPr>
      <w:r w:rsidRPr="00E81516">
        <w:rPr>
          <w:i/>
          <w:color w:val="000000"/>
          <w:sz w:val="20"/>
          <w:lang w:val="ru-RU"/>
        </w:rPr>
        <w:t xml:space="preserve">          Должность</w:t>
      </w:r>
      <w:r w:rsidRPr="00E81516">
        <w:rPr>
          <w:i/>
          <w:color w:val="000000"/>
          <w:sz w:val="20"/>
          <w:lang w:val="ru-RU"/>
        </w:rPr>
        <w:tab/>
      </w:r>
      <w:r w:rsidRPr="00E81516">
        <w:rPr>
          <w:i/>
          <w:color w:val="000000"/>
          <w:sz w:val="20"/>
          <w:lang w:val="ru-RU"/>
        </w:rPr>
        <w:tab/>
      </w:r>
      <w:r w:rsidRPr="00E81516">
        <w:rPr>
          <w:i/>
          <w:color w:val="000000"/>
          <w:sz w:val="20"/>
          <w:lang w:val="ru-RU"/>
        </w:rPr>
        <w:tab/>
      </w:r>
      <w:r w:rsidRPr="00E81516">
        <w:rPr>
          <w:i/>
          <w:color w:val="000000"/>
          <w:sz w:val="20"/>
          <w:lang w:val="ru-RU"/>
        </w:rPr>
        <w:tab/>
        <w:t>подпись</w:t>
      </w:r>
      <w:r w:rsidRPr="00E81516">
        <w:rPr>
          <w:i/>
          <w:color w:val="000000"/>
          <w:sz w:val="20"/>
          <w:lang w:val="ru-RU"/>
        </w:rPr>
        <w:tab/>
      </w:r>
      <w:r w:rsidRPr="00E81516">
        <w:rPr>
          <w:i/>
          <w:color w:val="000000"/>
          <w:sz w:val="20"/>
          <w:lang w:val="ru-RU"/>
        </w:rPr>
        <w:tab/>
      </w:r>
      <w:r w:rsidRPr="00E81516">
        <w:rPr>
          <w:i/>
          <w:color w:val="000000"/>
          <w:sz w:val="20"/>
          <w:lang w:val="ru-RU"/>
        </w:rPr>
        <w:tab/>
      </w:r>
      <w:r w:rsidRPr="00E81516">
        <w:rPr>
          <w:i/>
          <w:color w:val="000000"/>
          <w:sz w:val="20"/>
          <w:lang w:val="ru-RU"/>
        </w:rPr>
        <w:tab/>
        <w:t>расшифровка</w:t>
      </w:r>
    </w:p>
    <w:p w:rsidR="00735007" w:rsidRPr="00E81516" w:rsidRDefault="00735007" w:rsidP="000871CB">
      <w:pPr>
        <w:autoSpaceDE w:val="0"/>
        <w:autoSpaceDN w:val="0"/>
        <w:adjustRightInd w:val="0"/>
        <w:jc w:val="center"/>
        <w:rPr>
          <w:sz w:val="22"/>
          <w:szCs w:val="22"/>
        </w:rPr>
      </w:pPr>
    </w:p>
    <w:p w:rsidR="000871CB" w:rsidRPr="00E81516" w:rsidRDefault="000871CB">
      <w:pPr>
        <w:spacing w:after="200" w:line="276" w:lineRule="auto"/>
        <w:rPr>
          <w:color w:val="000000"/>
          <w:sz w:val="22"/>
          <w:szCs w:val="22"/>
          <w:u w:val="single"/>
        </w:rPr>
      </w:pPr>
      <w:r w:rsidRPr="00E81516">
        <w:rPr>
          <w:color w:val="000000"/>
          <w:sz w:val="22"/>
          <w:szCs w:val="22"/>
          <w:u w:val="single"/>
        </w:rPr>
        <w:br w:type="page"/>
      </w:r>
    </w:p>
    <w:p w:rsidR="000871CB" w:rsidRPr="00E81516" w:rsidRDefault="000871CB" w:rsidP="000871CB">
      <w:pPr>
        <w:pStyle w:val="a3"/>
        <w:spacing w:after="270" w:afterAutospacing="0" w:line="240" w:lineRule="atLeast"/>
        <w:rPr>
          <w:color w:val="000000"/>
          <w:sz w:val="22"/>
          <w:szCs w:val="22"/>
          <w:u w:val="single"/>
        </w:rPr>
      </w:pPr>
      <w:r w:rsidRPr="00E81516">
        <w:rPr>
          <w:color w:val="000000"/>
          <w:sz w:val="22"/>
          <w:szCs w:val="22"/>
          <w:u w:val="single"/>
        </w:rPr>
        <w:lastRenderedPageBreak/>
        <w:t>ФОРМА №3.7.</w:t>
      </w:r>
    </w:p>
    <w:p w:rsidR="000871CB" w:rsidRPr="00E81516" w:rsidRDefault="000871CB" w:rsidP="000871CB">
      <w:pPr>
        <w:pStyle w:val="a3"/>
        <w:spacing w:before="0" w:beforeAutospacing="0" w:after="0" w:afterAutospacing="0" w:line="240" w:lineRule="atLeast"/>
        <w:jc w:val="center"/>
        <w:rPr>
          <w:sz w:val="22"/>
          <w:szCs w:val="22"/>
        </w:rPr>
      </w:pPr>
      <w:r w:rsidRPr="00E81516">
        <w:rPr>
          <w:sz w:val="22"/>
          <w:szCs w:val="22"/>
        </w:rPr>
        <w:t xml:space="preserve">Справка о вынесенных за последние 2 (два) года предписаниях </w:t>
      </w:r>
      <w:proofErr w:type="spellStart"/>
      <w:r w:rsidRPr="00E81516">
        <w:rPr>
          <w:sz w:val="22"/>
          <w:szCs w:val="22"/>
        </w:rPr>
        <w:t>Роскомнадзора</w:t>
      </w:r>
      <w:proofErr w:type="spellEnd"/>
      <w:r w:rsidRPr="00E81516">
        <w:rPr>
          <w:sz w:val="22"/>
          <w:szCs w:val="22"/>
        </w:rPr>
        <w:t xml:space="preserve"> </w:t>
      </w:r>
    </w:p>
    <w:p w:rsidR="000871CB" w:rsidRPr="00E81516" w:rsidRDefault="000871CB" w:rsidP="000871CB">
      <w:pPr>
        <w:pStyle w:val="a3"/>
        <w:spacing w:before="0" w:beforeAutospacing="0" w:after="0" w:afterAutospacing="0" w:line="240" w:lineRule="atLeast"/>
        <w:jc w:val="center"/>
        <w:rPr>
          <w:sz w:val="22"/>
          <w:szCs w:val="22"/>
        </w:rPr>
      </w:pPr>
      <w:r w:rsidRPr="00E81516">
        <w:rPr>
          <w:sz w:val="22"/>
          <w:szCs w:val="22"/>
        </w:rPr>
        <w:t>об устранении нарушений</w:t>
      </w:r>
      <w:r w:rsidR="00BC4E1A" w:rsidRPr="00E81516">
        <w:rPr>
          <w:sz w:val="22"/>
          <w:szCs w:val="22"/>
        </w:rPr>
        <w:t>.</w:t>
      </w:r>
    </w:p>
    <w:p w:rsidR="00735007" w:rsidRPr="00E81516" w:rsidRDefault="00735007" w:rsidP="000871CB">
      <w:pPr>
        <w:pStyle w:val="a3"/>
        <w:spacing w:before="0" w:beforeAutospacing="0" w:after="0" w:afterAutospacing="0" w:line="240" w:lineRule="atLeast"/>
        <w:jc w:val="center"/>
        <w:rPr>
          <w:sz w:val="22"/>
          <w:szCs w:val="22"/>
        </w:rPr>
      </w:pPr>
    </w:p>
    <w:p w:rsidR="00735007" w:rsidRPr="00E81516" w:rsidRDefault="00735007" w:rsidP="000871CB">
      <w:pPr>
        <w:pStyle w:val="a3"/>
        <w:spacing w:before="0" w:beforeAutospacing="0" w:after="0" w:afterAutospacing="0" w:line="240" w:lineRule="atLeast"/>
        <w:jc w:val="center"/>
        <w:rPr>
          <w:sz w:val="22"/>
          <w:szCs w:val="22"/>
        </w:rPr>
      </w:pPr>
    </w:p>
    <w:p w:rsidR="00735007" w:rsidRPr="00E81516" w:rsidRDefault="00735007" w:rsidP="000871CB">
      <w:pPr>
        <w:pStyle w:val="a3"/>
        <w:spacing w:before="0" w:beforeAutospacing="0" w:after="0" w:afterAutospacing="0" w:line="240" w:lineRule="atLeast"/>
        <w:jc w:val="center"/>
        <w:rPr>
          <w:color w:val="000000"/>
          <w:sz w:val="22"/>
          <w:szCs w:val="22"/>
          <w:u w:val="single"/>
        </w:rPr>
      </w:pPr>
    </w:p>
    <w:tbl>
      <w:tblPr>
        <w:tblStyle w:val="af1"/>
        <w:tblW w:w="0" w:type="auto"/>
        <w:tblLook w:val="04A0"/>
      </w:tblPr>
      <w:tblGrid>
        <w:gridCol w:w="561"/>
        <w:gridCol w:w="1842"/>
        <w:gridCol w:w="2835"/>
        <w:gridCol w:w="1914"/>
        <w:gridCol w:w="2197"/>
      </w:tblGrid>
      <w:tr w:rsidR="00735007" w:rsidRPr="00E81516" w:rsidTr="006E1BE5">
        <w:tc>
          <w:tcPr>
            <w:tcW w:w="534" w:type="dxa"/>
          </w:tcPr>
          <w:p w:rsidR="00735007" w:rsidRPr="00E81516" w:rsidRDefault="00735007" w:rsidP="006E1BE5">
            <w:pPr>
              <w:autoSpaceDE w:val="0"/>
              <w:autoSpaceDN w:val="0"/>
              <w:adjustRightInd w:val="0"/>
              <w:jc w:val="center"/>
              <w:rPr>
                <w:sz w:val="20"/>
                <w:szCs w:val="20"/>
              </w:rPr>
            </w:pPr>
            <w:r w:rsidRPr="00E81516">
              <w:rPr>
                <w:sz w:val="20"/>
                <w:szCs w:val="20"/>
              </w:rPr>
              <w:t xml:space="preserve">№ </w:t>
            </w:r>
            <w:proofErr w:type="gramStart"/>
            <w:r w:rsidRPr="00E81516">
              <w:rPr>
                <w:sz w:val="20"/>
                <w:szCs w:val="20"/>
              </w:rPr>
              <w:t>П</w:t>
            </w:r>
            <w:proofErr w:type="gramEnd"/>
            <w:r w:rsidRPr="00E81516">
              <w:rPr>
                <w:sz w:val="20"/>
                <w:szCs w:val="20"/>
              </w:rPr>
              <w:t>/П</w:t>
            </w:r>
          </w:p>
        </w:tc>
        <w:tc>
          <w:tcPr>
            <w:tcW w:w="1842" w:type="dxa"/>
          </w:tcPr>
          <w:p w:rsidR="00735007" w:rsidRPr="00E81516" w:rsidRDefault="00735007" w:rsidP="006E1BE5">
            <w:pPr>
              <w:autoSpaceDE w:val="0"/>
              <w:autoSpaceDN w:val="0"/>
              <w:adjustRightInd w:val="0"/>
              <w:jc w:val="center"/>
              <w:rPr>
                <w:sz w:val="20"/>
                <w:szCs w:val="20"/>
              </w:rPr>
            </w:pPr>
            <w:r w:rsidRPr="00E81516">
              <w:rPr>
                <w:sz w:val="20"/>
                <w:szCs w:val="20"/>
              </w:rPr>
              <w:t xml:space="preserve">Номер и дата предписания </w:t>
            </w:r>
            <w:proofErr w:type="spellStart"/>
            <w:r w:rsidRPr="00E81516">
              <w:rPr>
                <w:sz w:val="20"/>
                <w:szCs w:val="20"/>
              </w:rPr>
              <w:t>Роскомнадзора</w:t>
            </w:r>
            <w:proofErr w:type="spellEnd"/>
          </w:p>
        </w:tc>
        <w:tc>
          <w:tcPr>
            <w:tcW w:w="2835" w:type="dxa"/>
          </w:tcPr>
          <w:p w:rsidR="00735007" w:rsidRPr="00E81516" w:rsidRDefault="00735007" w:rsidP="006E1BE5">
            <w:pPr>
              <w:autoSpaceDE w:val="0"/>
              <w:autoSpaceDN w:val="0"/>
              <w:adjustRightInd w:val="0"/>
              <w:jc w:val="center"/>
              <w:rPr>
                <w:sz w:val="20"/>
                <w:szCs w:val="20"/>
              </w:rPr>
            </w:pPr>
            <w:r w:rsidRPr="00E81516">
              <w:rPr>
                <w:sz w:val="20"/>
                <w:szCs w:val="20"/>
              </w:rPr>
              <w:t>Существо нарушения</w:t>
            </w:r>
          </w:p>
        </w:tc>
        <w:tc>
          <w:tcPr>
            <w:tcW w:w="1914" w:type="dxa"/>
          </w:tcPr>
          <w:p w:rsidR="00735007" w:rsidRPr="00E81516" w:rsidRDefault="00735007" w:rsidP="006E1BE5">
            <w:pPr>
              <w:autoSpaceDE w:val="0"/>
              <w:autoSpaceDN w:val="0"/>
              <w:adjustRightInd w:val="0"/>
              <w:jc w:val="center"/>
              <w:rPr>
                <w:sz w:val="20"/>
                <w:szCs w:val="20"/>
              </w:rPr>
            </w:pPr>
            <w:r w:rsidRPr="00E81516">
              <w:rPr>
                <w:sz w:val="20"/>
                <w:szCs w:val="20"/>
              </w:rPr>
              <w:t>В отношении кого действует</w:t>
            </w:r>
          </w:p>
        </w:tc>
        <w:tc>
          <w:tcPr>
            <w:tcW w:w="2197" w:type="dxa"/>
          </w:tcPr>
          <w:p w:rsidR="00735007" w:rsidRPr="00E81516" w:rsidRDefault="00735007" w:rsidP="006E1BE5">
            <w:pPr>
              <w:autoSpaceDE w:val="0"/>
              <w:autoSpaceDN w:val="0"/>
              <w:adjustRightInd w:val="0"/>
              <w:jc w:val="center"/>
              <w:rPr>
                <w:sz w:val="20"/>
                <w:szCs w:val="20"/>
              </w:rPr>
            </w:pPr>
            <w:r w:rsidRPr="00E81516">
              <w:rPr>
                <w:sz w:val="20"/>
                <w:szCs w:val="20"/>
              </w:rPr>
              <w:t>Сведения об исполнении</w:t>
            </w:r>
          </w:p>
        </w:tc>
      </w:tr>
      <w:tr w:rsidR="00735007" w:rsidRPr="00E81516" w:rsidTr="006E1BE5">
        <w:tc>
          <w:tcPr>
            <w:tcW w:w="534" w:type="dxa"/>
          </w:tcPr>
          <w:p w:rsidR="00735007" w:rsidRPr="00E81516" w:rsidRDefault="00735007" w:rsidP="006E1BE5">
            <w:pPr>
              <w:autoSpaceDE w:val="0"/>
              <w:autoSpaceDN w:val="0"/>
              <w:adjustRightInd w:val="0"/>
              <w:jc w:val="center"/>
              <w:rPr>
                <w:sz w:val="20"/>
                <w:szCs w:val="20"/>
              </w:rPr>
            </w:pPr>
          </w:p>
        </w:tc>
        <w:tc>
          <w:tcPr>
            <w:tcW w:w="1842" w:type="dxa"/>
          </w:tcPr>
          <w:p w:rsidR="00735007" w:rsidRPr="00E81516" w:rsidRDefault="00735007" w:rsidP="006E1BE5">
            <w:pPr>
              <w:autoSpaceDE w:val="0"/>
              <w:autoSpaceDN w:val="0"/>
              <w:adjustRightInd w:val="0"/>
              <w:jc w:val="center"/>
              <w:rPr>
                <w:sz w:val="20"/>
                <w:szCs w:val="20"/>
              </w:rPr>
            </w:pPr>
          </w:p>
        </w:tc>
        <w:tc>
          <w:tcPr>
            <w:tcW w:w="2835" w:type="dxa"/>
          </w:tcPr>
          <w:p w:rsidR="00735007" w:rsidRPr="00E81516" w:rsidRDefault="00735007" w:rsidP="006E1BE5">
            <w:pPr>
              <w:autoSpaceDE w:val="0"/>
              <w:autoSpaceDN w:val="0"/>
              <w:adjustRightInd w:val="0"/>
              <w:jc w:val="center"/>
              <w:rPr>
                <w:sz w:val="20"/>
                <w:szCs w:val="20"/>
              </w:rPr>
            </w:pPr>
          </w:p>
        </w:tc>
        <w:tc>
          <w:tcPr>
            <w:tcW w:w="1914" w:type="dxa"/>
          </w:tcPr>
          <w:p w:rsidR="00735007" w:rsidRPr="00E81516" w:rsidRDefault="00735007" w:rsidP="006E1BE5">
            <w:pPr>
              <w:autoSpaceDE w:val="0"/>
              <w:autoSpaceDN w:val="0"/>
              <w:adjustRightInd w:val="0"/>
              <w:jc w:val="center"/>
              <w:rPr>
                <w:sz w:val="20"/>
                <w:szCs w:val="20"/>
              </w:rPr>
            </w:pPr>
          </w:p>
        </w:tc>
        <w:tc>
          <w:tcPr>
            <w:tcW w:w="2197" w:type="dxa"/>
          </w:tcPr>
          <w:p w:rsidR="00735007" w:rsidRPr="00E81516" w:rsidRDefault="00735007" w:rsidP="006E1BE5">
            <w:pPr>
              <w:autoSpaceDE w:val="0"/>
              <w:autoSpaceDN w:val="0"/>
              <w:adjustRightInd w:val="0"/>
              <w:jc w:val="center"/>
              <w:rPr>
                <w:sz w:val="20"/>
                <w:szCs w:val="20"/>
              </w:rPr>
            </w:pPr>
          </w:p>
        </w:tc>
      </w:tr>
      <w:tr w:rsidR="00735007" w:rsidRPr="00E81516" w:rsidTr="006E1BE5">
        <w:tc>
          <w:tcPr>
            <w:tcW w:w="534" w:type="dxa"/>
          </w:tcPr>
          <w:p w:rsidR="00735007" w:rsidRPr="00E81516" w:rsidRDefault="00735007" w:rsidP="006E1BE5">
            <w:pPr>
              <w:autoSpaceDE w:val="0"/>
              <w:autoSpaceDN w:val="0"/>
              <w:adjustRightInd w:val="0"/>
              <w:jc w:val="center"/>
              <w:rPr>
                <w:sz w:val="20"/>
                <w:szCs w:val="20"/>
              </w:rPr>
            </w:pPr>
          </w:p>
        </w:tc>
        <w:tc>
          <w:tcPr>
            <w:tcW w:w="1842" w:type="dxa"/>
          </w:tcPr>
          <w:p w:rsidR="00735007" w:rsidRPr="00E81516" w:rsidRDefault="00735007" w:rsidP="006E1BE5">
            <w:pPr>
              <w:autoSpaceDE w:val="0"/>
              <w:autoSpaceDN w:val="0"/>
              <w:adjustRightInd w:val="0"/>
              <w:jc w:val="center"/>
              <w:rPr>
                <w:sz w:val="20"/>
                <w:szCs w:val="20"/>
              </w:rPr>
            </w:pPr>
          </w:p>
        </w:tc>
        <w:tc>
          <w:tcPr>
            <w:tcW w:w="2835" w:type="dxa"/>
          </w:tcPr>
          <w:p w:rsidR="00735007" w:rsidRPr="00E81516" w:rsidRDefault="00735007" w:rsidP="006E1BE5">
            <w:pPr>
              <w:autoSpaceDE w:val="0"/>
              <w:autoSpaceDN w:val="0"/>
              <w:adjustRightInd w:val="0"/>
              <w:jc w:val="center"/>
              <w:rPr>
                <w:sz w:val="20"/>
                <w:szCs w:val="20"/>
              </w:rPr>
            </w:pPr>
          </w:p>
        </w:tc>
        <w:tc>
          <w:tcPr>
            <w:tcW w:w="1914" w:type="dxa"/>
          </w:tcPr>
          <w:p w:rsidR="00735007" w:rsidRPr="00E81516" w:rsidRDefault="00735007" w:rsidP="006E1BE5">
            <w:pPr>
              <w:autoSpaceDE w:val="0"/>
              <w:autoSpaceDN w:val="0"/>
              <w:adjustRightInd w:val="0"/>
              <w:jc w:val="center"/>
              <w:rPr>
                <w:sz w:val="20"/>
                <w:szCs w:val="20"/>
              </w:rPr>
            </w:pPr>
          </w:p>
        </w:tc>
        <w:tc>
          <w:tcPr>
            <w:tcW w:w="2197" w:type="dxa"/>
          </w:tcPr>
          <w:p w:rsidR="00735007" w:rsidRPr="00E81516" w:rsidRDefault="00735007" w:rsidP="006E1BE5">
            <w:pPr>
              <w:autoSpaceDE w:val="0"/>
              <w:autoSpaceDN w:val="0"/>
              <w:adjustRightInd w:val="0"/>
              <w:jc w:val="center"/>
              <w:rPr>
                <w:sz w:val="20"/>
                <w:szCs w:val="20"/>
              </w:rPr>
            </w:pPr>
          </w:p>
        </w:tc>
      </w:tr>
      <w:tr w:rsidR="00735007" w:rsidRPr="00E81516" w:rsidTr="006E1BE5">
        <w:tc>
          <w:tcPr>
            <w:tcW w:w="534" w:type="dxa"/>
          </w:tcPr>
          <w:p w:rsidR="00735007" w:rsidRPr="00E81516" w:rsidRDefault="00735007" w:rsidP="006E1BE5">
            <w:pPr>
              <w:autoSpaceDE w:val="0"/>
              <w:autoSpaceDN w:val="0"/>
              <w:adjustRightInd w:val="0"/>
              <w:jc w:val="center"/>
              <w:rPr>
                <w:sz w:val="20"/>
                <w:szCs w:val="20"/>
              </w:rPr>
            </w:pPr>
          </w:p>
        </w:tc>
        <w:tc>
          <w:tcPr>
            <w:tcW w:w="1842" w:type="dxa"/>
          </w:tcPr>
          <w:p w:rsidR="00735007" w:rsidRPr="00E81516" w:rsidRDefault="00735007" w:rsidP="006E1BE5">
            <w:pPr>
              <w:autoSpaceDE w:val="0"/>
              <w:autoSpaceDN w:val="0"/>
              <w:adjustRightInd w:val="0"/>
              <w:jc w:val="center"/>
              <w:rPr>
                <w:sz w:val="20"/>
                <w:szCs w:val="20"/>
              </w:rPr>
            </w:pPr>
          </w:p>
        </w:tc>
        <w:tc>
          <w:tcPr>
            <w:tcW w:w="2835" w:type="dxa"/>
          </w:tcPr>
          <w:p w:rsidR="00735007" w:rsidRPr="00E81516" w:rsidRDefault="00735007" w:rsidP="006E1BE5">
            <w:pPr>
              <w:autoSpaceDE w:val="0"/>
              <w:autoSpaceDN w:val="0"/>
              <w:adjustRightInd w:val="0"/>
              <w:jc w:val="center"/>
              <w:rPr>
                <w:sz w:val="20"/>
                <w:szCs w:val="20"/>
              </w:rPr>
            </w:pPr>
          </w:p>
        </w:tc>
        <w:tc>
          <w:tcPr>
            <w:tcW w:w="1914" w:type="dxa"/>
          </w:tcPr>
          <w:p w:rsidR="00735007" w:rsidRPr="00E81516" w:rsidRDefault="00735007" w:rsidP="006E1BE5">
            <w:pPr>
              <w:autoSpaceDE w:val="0"/>
              <w:autoSpaceDN w:val="0"/>
              <w:adjustRightInd w:val="0"/>
              <w:jc w:val="center"/>
              <w:rPr>
                <w:sz w:val="20"/>
                <w:szCs w:val="20"/>
              </w:rPr>
            </w:pPr>
          </w:p>
        </w:tc>
        <w:tc>
          <w:tcPr>
            <w:tcW w:w="2197" w:type="dxa"/>
          </w:tcPr>
          <w:p w:rsidR="00735007" w:rsidRPr="00E81516" w:rsidRDefault="00735007" w:rsidP="006E1BE5">
            <w:pPr>
              <w:autoSpaceDE w:val="0"/>
              <w:autoSpaceDN w:val="0"/>
              <w:adjustRightInd w:val="0"/>
              <w:jc w:val="center"/>
              <w:rPr>
                <w:sz w:val="20"/>
                <w:szCs w:val="20"/>
              </w:rPr>
            </w:pPr>
          </w:p>
        </w:tc>
      </w:tr>
    </w:tbl>
    <w:p w:rsidR="000871CB" w:rsidRPr="00E81516" w:rsidRDefault="000871CB" w:rsidP="000871CB">
      <w:pPr>
        <w:pStyle w:val="a3"/>
        <w:spacing w:after="270" w:afterAutospacing="0" w:line="240" w:lineRule="atLeast"/>
        <w:rPr>
          <w:color w:val="000000"/>
          <w:sz w:val="22"/>
          <w:szCs w:val="22"/>
          <w:u w:val="single"/>
        </w:rPr>
      </w:pPr>
    </w:p>
    <w:p w:rsidR="00735007" w:rsidRPr="00E81516" w:rsidRDefault="00735007" w:rsidP="000871CB">
      <w:pPr>
        <w:pStyle w:val="a3"/>
        <w:spacing w:after="270" w:afterAutospacing="0" w:line="240" w:lineRule="atLeast"/>
        <w:rPr>
          <w:color w:val="000000"/>
          <w:sz w:val="22"/>
          <w:szCs w:val="22"/>
          <w:u w:val="single"/>
        </w:rPr>
      </w:pPr>
    </w:p>
    <w:p w:rsidR="00735007" w:rsidRPr="00E81516" w:rsidRDefault="00735007" w:rsidP="00735007">
      <w:pPr>
        <w:pStyle w:val="a7"/>
        <w:spacing w:after="0"/>
        <w:rPr>
          <w:color w:val="000000"/>
          <w:sz w:val="22"/>
          <w:szCs w:val="22"/>
          <w:lang w:val="ru-RU"/>
        </w:rPr>
      </w:pPr>
      <w:r w:rsidRPr="00E81516">
        <w:rPr>
          <w:color w:val="000000"/>
          <w:sz w:val="22"/>
          <w:szCs w:val="22"/>
          <w:lang w:val="ru-RU"/>
        </w:rPr>
        <w:t xml:space="preserve">____________________ </w:t>
      </w:r>
      <w:r w:rsidRPr="00E81516">
        <w:rPr>
          <w:color w:val="000000"/>
          <w:sz w:val="22"/>
          <w:szCs w:val="22"/>
          <w:lang w:val="ru-RU"/>
        </w:rPr>
        <w:tab/>
      </w:r>
      <w:r w:rsidRPr="00E81516">
        <w:rPr>
          <w:color w:val="000000"/>
          <w:sz w:val="22"/>
          <w:szCs w:val="22"/>
          <w:lang w:val="ru-RU"/>
        </w:rPr>
        <w:tab/>
        <w:t>______________________</w:t>
      </w:r>
      <w:r w:rsidRPr="00E81516">
        <w:rPr>
          <w:color w:val="000000"/>
          <w:sz w:val="22"/>
          <w:szCs w:val="22"/>
          <w:lang w:val="ru-RU"/>
        </w:rPr>
        <w:tab/>
      </w:r>
      <w:r w:rsidRPr="00E81516">
        <w:rPr>
          <w:color w:val="000000"/>
          <w:sz w:val="22"/>
          <w:szCs w:val="22"/>
          <w:lang w:val="ru-RU"/>
        </w:rPr>
        <w:tab/>
        <w:t>_________________</w:t>
      </w:r>
    </w:p>
    <w:p w:rsidR="00735007" w:rsidRPr="00E81516" w:rsidRDefault="00735007" w:rsidP="00735007">
      <w:pPr>
        <w:pStyle w:val="a7"/>
        <w:spacing w:after="0"/>
        <w:rPr>
          <w:i/>
          <w:color w:val="000000"/>
          <w:sz w:val="20"/>
          <w:lang w:val="ru-RU"/>
        </w:rPr>
      </w:pPr>
      <w:r w:rsidRPr="00E81516">
        <w:rPr>
          <w:i/>
          <w:color w:val="000000"/>
          <w:sz w:val="20"/>
          <w:lang w:val="ru-RU"/>
        </w:rPr>
        <w:t xml:space="preserve">          Должность</w:t>
      </w:r>
      <w:r w:rsidRPr="00E81516">
        <w:rPr>
          <w:i/>
          <w:color w:val="000000"/>
          <w:sz w:val="20"/>
          <w:lang w:val="ru-RU"/>
        </w:rPr>
        <w:tab/>
      </w:r>
      <w:r w:rsidRPr="00E81516">
        <w:rPr>
          <w:i/>
          <w:color w:val="000000"/>
          <w:sz w:val="20"/>
          <w:lang w:val="ru-RU"/>
        </w:rPr>
        <w:tab/>
      </w:r>
      <w:r w:rsidRPr="00E81516">
        <w:rPr>
          <w:i/>
          <w:color w:val="000000"/>
          <w:sz w:val="20"/>
          <w:lang w:val="ru-RU"/>
        </w:rPr>
        <w:tab/>
      </w:r>
      <w:r w:rsidRPr="00E81516">
        <w:rPr>
          <w:i/>
          <w:color w:val="000000"/>
          <w:sz w:val="20"/>
          <w:lang w:val="ru-RU"/>
        </w:rPr>
        <w:tab/>
        <w:t>подпись</w:t>
      </w:r>
      <w:r w:rsidRPr="00E81516">
        <w:rPr>
          <w:i/>
          <w:color w:val="000000"/>
          <w:sz w:val="20"/>
          <w:lang w:val="ru-RU"/>
        </w:rPr>
        <w:tab/>
      </w:r>
      <w:r w:rsidRPr="00E81516">
        <w:rPr>
          <w:i/>
          <w:color w:val="000000"/>
          <w:sz w:val="20"/>
          <w:lang w:val="ru-RU"/>
        </w:rPr>
        <w:tab/>
      </w:r>
      <w:r w:rsidRPr="00E81516">
        <w:rPr>
          <w:i/>
          <w:color w:val="000000"/>
          <w:sz w:val="20"/>
          <w:lang w:val="ru-RU"/>
        </w:rPr>
        <w:tab/>
      </w:r>
      <w:r w:rsidRPr="00E81516">
        <w:rPr>
          <w:i/>
          <w:color w:val="000000"/>
          <w:sz w:val="20"/>
          <w:lang w:val="ru-RU"/>
        </w:rPr>
        <w:tab/>
        <w:t>расшифровка</w:t>
      </w:r>
    </w:p>
    <w:p w:rsidR="00735007" w:rsidRPr="00E81516" w:rsidRDefault="00735007" w:rsidP="000871CB">
      <w:pPr>
        <w:pStyle w:val="a3"/>
        <w:spacing w:after="270" w:afterAutospacing="0" w:line="240" w:lineRule="atLeast"/>
        <w:rPr>
          <w:color w:val="000000"/>
          <w:sz w:val="22"/>
          <w:szCs w:val="22"/>
          <w:u w:val="single"/>
        </w:rPr>
      </w:pPr>
    </w:p>
    <w:p w:rsidR="000871CB" w:rsidRPr="00E81516" w:rsidRDefault="000871CB">
      <w:pPr>
        <w:spacing w:after="200" w:line="276" w:lineRule="auto"/>
        <w:rPr>
          <w:b/>
          <w:color w:val="000000"/>
          <w:sz w:val="22"/>
          <w:szCs w:val="22"/>
          <w:lang/>
        </w:rPr>
      </w:pPr>
    </w:p>
    <w:p w:rsidR="000871CB" w:rsidRPr="00E81516" w:rsidRDefault="000871CB">
      <w:pPr>
        <w:spacing w:after="200" w:line="276" w:lineRule="auto"/>
        <w:rPr>
          <w:b/>
          <w:color w:val="000000"/>
          <w:sz w:val="22"/>
          <w:szCs w:val="22"/>
        </w:rPr>
      </w:pPr>
      <w:r w:rsidRPr="00E81516">
        <w:rPr>
          <w:b/>
          <w:color w:val="000000"/>
          <w:sz w:val="22"/>
          <w:szCs w:val="22"/>
        </w:rPr>
        <w:br w:type="page"/>
      </w:r>
    </w:p>
    <w:p w:rsidR="000063F7" w:rsidRPr="00E81516" w:rsidRDefault="000063F7" w:rsidP="006151BD">
      <w:pPr>
        <w:pStyle w:val="a3"/>
        <w:spacing w:after="270" w:afterAutospacing="0" w:line="240" w:lineRule="atLeast"/>
        <w:rPr>
          <w:color w:val="000000"/>
          <w:sz w:val="22"/>
          <w:szCs w:val="22"/>
          <w:u w:val="single"/>
        </w:rPr>
      </w:pPr>
      <w:r w:rsidRPr="00E81516">
        <w:rPr>
          <w:color w:val="000000"/>
          <w:sz w:val="22"/>
          <w:szCs w:val="22"/>
          <w:u w:val="single"/>
        </w:rPr>
        <w:lastRenderedPageBreak/>
        <w:t>ФОРМА №3.8.</w:t>
      </w:r>
    </w:p>
    <w:p w:rsidR="000063F7" w:rsidRPr="00E81516" w:rsidRDefault="000063F7" w:rsidP="000063F7">
      <w:pPr>
        <w:pStyle w:val="western"/>
        <w:spacing w:after="0" w:afterAutospacing="0" w:line="240" w:lineRule="atLeast"/>
        <w:jc w:val="both"/>
        <w:rPr>
          <w:color w:val="000000"/>
          <w:sz w:val="22"/>
          <w:szCs w:val="22"/>
        </w:rPr>
      </w:pPr>
    </w:p>
    <w:p w:rsidR="000063F7" w:rsidRPr="00E81516" w:rsidRDefault="000063F7" w:rsidP="000063F7">
      <w:pPr>
        <w:pStyle w:val="western"/>
        <w:spacing w:before="0" w:beforeAutospacing="0" w:after="0" w:afterAutospacing="0" w:line="240" w:lineRule="atLeast"/>
        <w:jc w:val="center"/>
        <w:rPr>
          <w:sz w:val="22"/>
          <w:szCs w:val="22"/>
        </w:rPr>
      </w:pPr>
      <w:r w:rsidRPr="00E81516">
        <w:rPr>
          <w:color w:val="000000"/>
          <w:sz w:val="22"/>
          <w:szCs w:val="22"/>
        </w:rPr>
        <w:t xml:space="preserve">Справка </w:t>
      </w:r>
      <w:r w:rsidRPr="00E81516">
        <w:rPr>
          <w:sz w:val="22"/>
          <w:szCs w:val="22"/>
        </w:rPr>
        <w:t>о привлечении к ответственности участника закупки</w:t>
      </w:r>
    </w:p>
    <w:p w:rsidR="000063F7" w:rsidRPr="00E81516" w:rsidRDefault="000063F7" w:rsidP="000063F7">
      <w:pPr>
        <w:pStyle w:val="western"/>
        <w:spacing w:before="0" w:beforeAutospacing="0" w:after="0" w:afterAutospacing="0" w:line="240" w:lineRule="atLeast"/>
        <w:jc w:val="center"/>
        <w:rPr>
          <w:sz w:val="22"/>
          <w:szCs w:val="22"/>
        </w:rPr>
      </w:pPr>
      <w:proofErr w:type="gramStart"/>
      <w:r w:rsidRPr="00E81516">
        <w:rPr>
          <w:sz w:val="22"/>
          <w:szCs w:val="22"/>
        </w:rPr>
        <w:t>(его редакции, лица, возглавляющего редакцию, а также руководителя</w:t>
      </w:r>
      <w:proofErr w:type="gramEnd"/>
    </w:p>
    <w:p w:rsidR="000063F7" w:rsidRPr="00E81516" w:rsidRDefault="000063F7" w:rsidP="000063F7">
      <w:pPr>
        <w:pStyle w:val="western"/>
        <w:spacing w:before="0" w:beforeAutospacing="0" w:after="0" w:afterAutospacing="0" w:line="240" w:lineRule="atLeast"/>
        <w:jc w:val="center"/>
        <w:rPr>
          <w:sz w:val="22"/>
          <w:szCs w:val="22"/>
        </w:rPr>
      </w:pPr>
      <w:r w:rsidRPr="00E81516">
        <w:rPr>
          <w:sz w:val="22"/>
          <w:szCs w:val="22"/>
        </w:rPr>
        <w:t>участника закупки и (или) физического лица (индивидуального предпринимателя)</w:t>
      </w:r>
    </w:p>
    <w:p w:rsidR="000063F7" w:rsidRPr="00E81516" w:rsidRDefault="000063F7" w:rsidP="000063F7">
      <w:pPr>
        <w:pStyle w:val="western"/>
        <w:spacing w:before="0" w:beforeAutospacing="0" w:after="0" w:afterAutospacing="0" w:line="240" w:lineRule="atLeast"/>
        <w:jc w:val="center"/>
        <w:rPr>
          <w:color w:val="000000"/>
          <w:sz w:val="22"/>
          <w:szCs w:val="22"/>
        </w:rPr>
      </w:pPr>
      <w:r w:rsidRPr="00E81516">
        <w:rPr>
          <w:sz w:val="22"/>
          <w:szCs w:val="22"/>
        </w:rPr>
        <w:t>за административные правонарушения в области рекламы и деятельности СМИ</w:t>
      </w:r>
    </w:p>
    <w:p w:rsidR="000063F7" w:rsidRPr="00E81516" w:rsidRDefault="000063F7" w:rsidP="000063F7">
      <w:pPr>
        <w:spacing w:line="276" w:lineRule="auto"/>
        <w:jc w:val="center"/>
        <w:rPr>
          <w:b/>
          <w:color w:val="000000"/>
          <w:sz w:val="22"/>
          <w:szCs w:val="22"/>
        </w:rPr>
      </w:pPr>
    </w:p>
    <w:p w:rsidR="000063F7" w:rsidRPr="00E81516" w:rsidRDefault="000063F7" w:rsidP="000063F7">
      <w:pPr>
        <w:spacing w:line="276" w:lineRule="auto"/>
        <w:jc w:val="center"/>
        <w:rPr>
          <w:b/>
          <w:color w:val="000000"/>
          <w:sz w:val="22"/>
          <w:szCs w:val="22"/>
        </w:rPr>
      </w:pPr>
    </w:p>
    <w:p w:rsidR="000063F7" w:rsidRPr="00E81516" w:rsidRDefault="000063F7" w:rsidP="000063F7">
      <w:pPr>
        <w:pStyle w:val="a3"/>
        <w:spacing w:before="0" w:beforeAutospacing="0" w:after="0" w:afterAutospacing="0" w:line="240" w:lineRule="atLeast"/>
        <w:jc w:val="center"/>
        <w:rPr>
          <w:color w:val="000000"/>
          <w:sz w:val="22"/>
          <w:szCs w:val="22"/>
          <w:u w:val="single"/>
        </w:rPr>
      </w:pPr>
    </w:p>
    <w:tbl>
      <w:tblPr>
        <w:tblStyle w:val="af1"/>
        <w:tblW w:w="0" w:type="auto"/>
        <w:tblLook w:val="04A0"/>
      </w:tblPr>
      <w:tblGrid>
        <w:gridCol w:w="561"/>
        <w:gridCol w:w="1842"/>
        <w:gridCol w:w="2835"/>
        <w:gridCol w:w="1914"/>
        <w:gridCol w:w="2197"/>
      </w:tblGrid>
      <w:tr w:rsidR="000063F7" w:rsidRPr="00E81516" w:rsidTr="006E1BE5">
        <w:tc>
          <w:tcPr>
            <w:tcW w:w="534" w:type="dxa"/>
          </w:tcPr>
          <w:p w:rsidR="000063F7" w:rsidRPr="00E81516" w:rsidRDefault="000063F7" w:rsidP="006E1BE5">
            <w:pPr>
              <w:autoSpaceDE w:val="0"/>
              <w:autoSpaceDN w:val="0"/>
              <w:adjustRightInd w:val="0"/>
              <w:jc w:val="center"/>
              <w:rPr>
                <w:sz w:val="20"/>
                <w:szCs w:val="20"/>
              </w:rPr>
            </w:pPr>
            <w:r w:rsidRPr="00E81516">
              <w:rPr>
                <w:sz w:val="20"/>
                <w:szCs w:val="20"/>
              </w:rPr>
              <w:t xml:space="preserve">№ </w:t>
            </w:r>
            <w:proofErr w:type="gramStart"/>
            <w:r w:rsidRPr="00E81516">
              <w:rPr>
                <w:sz w:val="20"/>
                <w:szCs w:val="20"/>
              </w:rPr>
              <w:t>П</w:t>
            </w:r>
            <w:proofErr w:type="gramEnd"/>
            <w:r w:rsidRPr="00E81516">
              <w:rPr>
                <w:sz w:val="20"/>
                <w:szCs w:val="20"/>
              </w:rPr>
              <w:t>/П</w:t>
            </w:r>
          </w:p>
        </w:tc>
        <w:tc>
          <w:tcPr>
            <w:tcW w:w="1842" w:type="dxa"/>
          </w:tcPr>
          <w:p w:rsidR="000063F7" w:rsidRPr="00E81516" w:rsidRDefault="000063F7" w:rsidP="000063F7">
            <w:pPr>
              <w:autoSpaceDE w:val="0"/>
              <w:autoSpaceDN w:val="0"/>
              <w:adjustRightInd w:val="0"/>
              <w:jc w:val="center"/>
              <w:rPr>
                <w:sz w:val="20"/>
                <w:szCs w:val="20"/>
              </w:rPr>
            </w:pPr>
            <w:r w:rsidRPr="00E81516">
              <w:rPr>
                <w:sz w:val="20"/>
                <w:szCs w:val="20"/>
              </w:rPr>
              <w:t>Номер и дата постановления, наименование органа</w:t>
            </w:r>
          </w:p>
        </w:tc>
        <w:tc>
          <w:tcPr>
            <w:tcW w:w="2835" w:type="dxa"/>
          </w:tcPr>
          <w:p w:rsidR="000063F7" w:rsidRPr="00E81516" w:rsidRDefault="000063F7" w:rsidP="006E1BE5">
            <w:pPr>
              <w:autoSpaceDE w:val="0"/>
              <w:autoSpaceDN w:val="0"/>
              <w:adjustRightInd w:val="0"/>
              <w:jc w:val="center"/>
              <w:rPr>
                <w:sz w:val="20"/>
                <w:szCs w:val="20"/>
              </w:rPr>
            </w:pPr>
            <w:r w:rsidRPr="00E81516">
              <w:rPr>
                <w:sz w:val="20"/>
                <w:szCs w:val="20"/>
              </w:rPr>
              <w:t>Существо нарушения (с указанием статьи)</w:t>
            </w:r>
          </w:p>
        </w:tc>
        <w:tc>
          <w:tcPr>
            <w:tcW w:w="1914" w:type="dxa"/>
          </w:tcPr>
          <w:p w:rsidR="000063F7" w:rsidRPr="00E81516" w:rsidRDefault="000063F7" w:rsidP="000063F7">
            <w:pPr>
              <w:autoSpaceDE w:val="0"/>
              <w:autoSpaceDN w:val="0"/>
              <w:adjustRightInd w:val="0"/>
              <w:jc w:val="center"/>
              <w:rPr>
                <w:sz w:val="20"/>
                <w:szCs w:val="20"/>
              </w:rPr>
            </w:pPr>
            <w:r w:rsidRPr="00E81516">
              <w:rPr>
                <w:sz w:val="20"/>
                <w:szCs w:val="20"/>
              </w:rPr>
              <w:t>В отношении кого вынесено</w:t>
            </w:r>
          </w:p>
        </w:tc>
        <w:tc>
          <w:tcPr>
            <w:tcW w:w="2197" w:type="dxa"/>
          </w:tcPr>
          <w:p w:rsidR="000063F7" w:rsidRPr="00E81516" w:rsidRDefault="000063F7" w:rsidP="006E1BE5">
            <w:pPr>
              <w:autoSpaceDE w:val="0"/>
              <w:autoSpaceDN w:val="0"/>
              <w:adjustRightInd w:val="0"/>
              <w:jc w:val="center"/>
              <w:rPr>
                <w:sz w:val="20"/>
                <w:szCs w:val="20"/>
              </w:rPr>
            </w:pPr>
            <w:r w:rsidRPr="00E81516">
              <w:rPr>
                <w:sz w:val="20"/>
                <w:szCs w:val="20"/>
              </w:rPr>
              <w:t>Сведения об исполнении</w:t>
            </w:r>
          </w:p>
        </w:tc>
      </w:tr>
      <w:tr w:rsidR="000063F7" w:rsidRPr="00E81516" w:rsidTr="006E1BE5">
        <w:tc>
          <w:tcPr>
            <w:tcW w:w="534" w:type="dxa"/>
          </w:tcPr>
          <w:p w:rsidR="000063F7" w:rsidRPr="00E81516" w:rsidRDefault="000063F7" w:rsidP="006E1BE5">
            <w:pPr>
              <w:autoSpaceDE w:val="0"/>
              <w:autoSpaceDN w:val="0"/>
              <w:adjustRightInd w:val="0"/>
              <w:jc w:val="center"/>
              <w:rPr>
                <w:sz w:val="20"/>
                <w:szCs w:val="20"/>
              </w:rPr>
            </w:pPr>
          </w:p>
        </w:tc>
        <w:tc>
          <w:tcPr>
            <w:tcW w:w="1842" w:type="dxa"/>
          </w:tcPr>
          <w:p w:rsidR="000063F7" w:rsidRPr="00E81516" w:rsidRDefault="000063F7" w:rsidP="006E1BE5">
            <w:pPr>
              <w:autoSpaceDE w:val="0"/>
              <w:autoSpaceDN w:val="0"/>
              <w:adjustRightInd w:val="0"/>
              <w:jc w:val="center"/>
              <w:rPr>
                <w:sz w:val="20"/>
                <w:szCs w:val="20"/>
              </w:rPr>
            </w:pPr>
          </w:p>
        </w:tc>
        <w:tc>
          <w:tcPr>
            <w:tcW w:w="2835" w:type="dxa"/>
          </w:tcPr>
          <w:p w:rsidR="000063F7" w:rsidRPr="00E81516" w:rsidRDefault="000063F7" w:rsidP="006E1BE5">
            <w:pPr>
              <w:autoSpaceDE w:val="0"/>
              <w:autoSpaceDN w:val="0"/>
              <w:adjustRightInd w:val="0"/>
              <w:jc w:val="center"/>
              <w:rPr>
                <w:sz w:val="20"/>
                <w:szCs w:val="20"/>
              </w:rPr>
            </w:pPr>
          </w:p>
        </w:tc>
        <w:tc>
          <w:tcPr>
            <w:tcW w:w="1914" w:type="dxa"/>
          </w:tcPr>
          <w:p w:rsidR="000063F7" w:rsidRPr="00E81516" w:rsidRDefault="000063F7" w:rsidP="006E1BE5">
            <w:pPr>
              <w:autoSpaceDE w:val="0"/>
              <w:autoSpaceDN w:val="0"/>
              <w:adjustRightInd w:val="0"/>
              <w:jc w:val="center"/>
              <w:rPr>
                <w:sz w:val="20"/>
                <w:szCs w:val="20"/>
              </w:rPr>
            </w:pPr>
          </w:p>
        </w:tc>
        <w:tc>
          <w:tcPr>
            <w:tcW w:w="2197" w:type="dxa"/>
          </w:tcPr>
          <w:p w:rsidR="000063F7" w:rsidRPr="00E81516" w:rsidRDefault="000063F7" w:rsidP="006E1BE5">
            <w:pPr>
              <w:autoSpaceDE w:val="0"/>
              <w:autoSpaceDN w:val="0"/>
              <w:adjustRightInd w:val="0"/>
              <w:jc w:val="center"/>
              <w:rPr>
                <w:sz w:val="20"/>
                <w:szCs w:val="20"/>
              </w:rPr>
            </w:pPr>
          </w:p>
        </w:tc>
      </w:tr>
      <w:tr w:rsidR="000063F7" w:rsidRPr="00E81516" w:rsidTr="006E1BE5">
        <w:tc>
          <w:tcPr>
            <w:tcW w:w="534" w:type="dxa"/>
          </w:tcPr>
          <w:p w:rsidR="000063F7" w:rsidRPr="00E81516" w:rsidRDefault="000063F7" w:rsidP="006E1BE5">
            <w:pPr>
              <w:autoSpaceDE w:val="0"/>
              <w:autoSpaceDN w:val="0"/>
              <w:adjustRightInd w:val="0"/>
              <w:jc w:val="center"/>
              <w:rPr>
                <w:sz w:val="20"/>
                <w:szCs w:val="20"/>
              </w:rPr>
            </w:pPr>
          </w:p>
        </w:tc>
        <w:tc>
          <w:tcPr>
            <w:tcW w:w="1842" w:type="dxa"/>
          </w:tcPr>
          <w:p w:rsidR="000063F7" w:rsidRPr="00E81516" w:rsidRDefault="000063F7" w:rsidP="006E1BE5">
            <w:pPr>
              <w:autoSpaceDE w:val="0"/>
              <w:autoSpaceDN w:val="0"/>
              <w:adjustRightInd w:val="0"/>
              <w:jc w:val="center"/>
              <w:rPr>
                <w:sz w:val="20"/>
                <w:szCs w:val="20"/>
              </w:rPr>
            </w:pPr>
          </w:p>
        </w:tc>
        <w:tc>
          <w:tcPr>
            <w:tcW w:w="2835" w:type="dxa"/>
          </w:tcPr>
          <w:p w:rsidR="000063F7" w:rsidRPr="00E81516" w:rsidRDefault="000063F7" w:rsidP="006E1BE5">
            <w:pPr>
              <w:autoSpaceDE w:val="0"/>
              <w:autoSpaceDN w:val="0"/>
              <w:adjustRightInd w:val="0"/>
              <w:jc w:val="center"/>
              <w:rPr>
                <w:sz w:val="20"/>
                <w:szCs w:val="20"/>
              </w:rPr>
            </w:pPr>
          </w:p>
        </w:tc>
        <w:tc>
          <w:tcPr>
            <w:tcW w:w="1914" w:type="dxa"/>
          </w:tcPr>
          <w:p w:rsidR="000063F7" w:rsidRPr="00E81516" w:rsidRDefault="000063F7" w:rsidP="006E1BE5">
            <w:pPr>
              <w:autoSpaceDE w:val="0"/>
              <w:autoSpaceDN w:val="0"/>
              <w:adjustRightInd w:val="0"/>
              <w:jc w:val="center"/>
              <w:rPr>
                <w:sz w:val="20"/>
                <w:szCs w:val="20"/>
              </w:rPr>
            </w:pPr>
          </w:p>
        </w:tc>
        <w:tc>
          <w:tcPr>
            <w:tcW w:w="2197" w:type="dxa"/>
          </w:tcPr>
          <w:p w:rsidR="000063F7" w:rsidRPr="00E81516" w:rsidRDefault="000063F7" w:rsidP="006E1BE5">
            <w:pPr>
              <w:autoSpaceDE w:val="0"/>
              <w:autoSpaceDN w:val="0"/>
              <w:adjustRightInd w:val="0"/>
              <w:jc w:val="center"/>
              <w:rPr>
                <w:sz w:val="20"/>
                <w:szCs w:val="20"/>
              </w:rPr>
            </w:pPr>
          </w:p>
        </w:tc>
      </w:tr>
      <w:tr w:rsidR="000063F7" w:rsidRPr="00E81516" w:rsidTr="006E1BE5">
        <w:tc>
          <w:tcPr>
            <w:tcW w:w="534" w:type="dxa"/>
          </w:tcPr>
          <w:p w:rsidR="000063F7" w:rsidRPr="00E81516" w:rsidRDefault="000063F7" w:rsidP="006E1BE5">
            <w:pPr>
              <w:autoSpaceDE w:val="0"/>
              <w:autoSpaceDN w:val="0"/>
              <w:adjustRightInd w:val="0"/>
              <w:jc w:val="center"/>
              <w:rPr>
                <w:sz w:val="20"/>
                <w:szCs w:val="20"/>
              </w:rPr>
            </w:pPr>
          </w:p>
        </w:tc>
        <w:tc>
          <w:tcPr>
            <w:tcW w:w="1842" w:type="dxa"/>
          </w:tcPr>
          <w:p w:rsidR="000063F7" w:rsidRPr="00E81516" w:rsidRDefault="000063F7" w:rsidP="006E1BE5">
            <w:pPr>
              <w:autoSpaceDE w:val="0"/>
              <w:autoSpaceDN w:val="0"/>
              <w:adjustRightInd w:val="0"/>
              <w:jc w:val="center"/>
              <w:rPr>
                <w:sz w:val="20"/>
                <w:szCs w:val="20"/>
              </w:rPr>
            </w:pPr>
          </w:p>
        </w:tc>
        <w:tc>
          <w:tcPr>
            <w:tcW w:w="2835" w:type="dxa"/>
          </w:tcPr>
          <w:p w:rsidR="000063F7" w:rsidRPr="00E81516" w:rsidRDefault="000063F7" w:rsidP="006E1BE5">
            <w:pPr>
              <w:autoSpaceDE w:val="0"/>
              <w:autoSpaceDN w:val="0"/>
              <w:adjustRightInd w:val="0"/>
              <w:jc w:val="center"/>
              <w:rPr>
                <w:sz w:val="20"/>
                <w:szCs w:val="20"/>
              </w:rPr>
            </w:pPr>
          </w:p>
        </w:tc>
        <w:tc>
          <w:tcPr>
            <w:tcW w:w="1914" w:type="dxa"/>
          </w:tcPr>
          <w:p w:rsidR="000063F7" w:rsidRPr="00E81516" w:rsidRDefault="000063F7" w:rsidP="006E1BE5">
            <w:pPr>
              <w:autoSpaceDE w:val="0"/>
              <w:autoSpaceDN w:val="0"/>
              <w:adjustRightInd w:val="0"/>
              <w:jc w:val="center"/>
              <w:rPr>
                <w:sz w:val="20"/>
                <w:szCs w:val="20"/>
              </w:rPr>
            </w:pPr>
          </w:p>
        </w:tc>
        <w:tc>
          <w:tcPr>
            <w:tcW w:w="2197" w:type="dxa"/>
          </w:tcPr>
          <w:p w:rsidR="000063F7" w:rsidRPr="00E81516" w:rsidRDefault="000063F7" w:rsidP="006E1BE5">
            <w:pPr>
              <w:autoSpaceDE w:val="0"/>
              <w:autoSpaceDN w:val="0"/>
              <w:adjustRightInd w:val="0"/>
              <w:jc w:val="center"/>
              <w:rPr>
                <w:sz w:val="20"/>
                <w:szCs w:val="20"/>
              </w:rPr>
            </w:pPr>
          </w:p>
        </w:tc>
      </w:tr>
    </w:tbl>
    <w:p w:rsidR="000063F7" w:rsidRPr="00E81516" w:rsidRDefault="000063F7" w:rsidP="000063F7">
      <w:pPr>
        <w:pStyle w:val="a3"/>
        <w:spacing w:after="270" w:afterAutospacing="0" w:line="240" w:lineRule="atLeast"/>
        <w:rPr>
          <w:color w:val="000000"/>
          <w:sz w:val="22"/>
          <w:szCs w:val="22"/>
          <w:u w:val="single"/>
        </w:rPr>
      </w:pPr>
    </w:p>
    <w:p w:rsidR="000063F7" w:rsidRPr="00E81516" w:rsidRDefault="000063F7" w:rsidP="000063F7">
      <w:pPr>
        <w:pStyle w:val="a3"/>
        <w:spacing w:after="270" w:afterAutospacing="0" w:line="240" w:lineRule="atLeast"/>
        <w:rPr>
          <w:color w:val="000000"/>
          <w:sz w:val="22"/>
          <w:szCs w:val="22"/>
          <w:u w:val="single"/>
        </w:rPr>
      </w:pPr>
    </w:p>
    <w:p w:rsidR="000063F7" w:rsidRPr="00E81516" w:rsidRDefault="000063F7" w:rsidP="000063F7">
      <w:pPr>
        <w:pStyle w:val="a7"/>
        <w:spacing w:after="0"/>
        <w:rPr>
          <w:color w:val="000000"/>
          <w:sz w:val="22"/>
          <w:szCs w:val="22"/>
          <w:lang w:val="ru-RU"/>
        </w:rPr>
      </w:pPr>
      <w:r w:rsidRPr="00E81516">
        <w:rPr>
          <w:color w:val="000000"/>
          <w:sz w:val="22"/>
          <w:szCs w:val="22"/>
          <w:lang w:val="ru-RU"/>
        </w:rPr>
        <w:t xml:space="preserve">____________________ </w:t>
      </w:r>
      <w:r w:rsidRPr="00E81516">
        <w:rPr>
          <w:color w:val="000000"/>
          <w:sz w:val="22"/>
          <w:szCs w:val="22"/>
          <w:lang w:val="ru-RU"/>
        </w:rPr>
        <w:tab/>
      </w:r>
      <w:r w:rsidRPr="00E81516">
        <w:rPr>
          <w:color w:val="000000"/>
          <w:sz w:val="22"/>
          <w:szCs w:val="22"/>
          <w:lang w:val="ru-RU"/>
        </w:rPr>
        <w:tab/>
        <w:t>______________________</w:t>
      </w:r>
      <w:r w:rsidRPr="00E81516">
        <w:rPr>
          <w:color w:val="000000"/>
          <w:sz w:val="22"/>
          <w:szCs w:val="22"/>
          <w:lang w:val="ru-RU"/>
        </w:rPr>
        <w:tab/>
      </w:r>
      <w:r w:rsidRPr="00E81516">
        <w:rPr>
          <w:color w:val="000000"/>
          <w:sz w:val="22"/>
          <w:szCs w:val="22"/>
          <w:lang w:val="ru-RU"/>
        </w:rPr>
        <w:tab/>
        <w:t>_________________</w:t>
      </w:r>
    </w:p>
    <w:p w:rsidR="000063F7" w:rsidRPr="00E81516" w:rsidRDefault="000063F7" w:rsidP="000063F7">
      <w:pPr>
        <w:pStyle w:val="a7"/>
        <w:spacing w:after="0"/>
        <w:rPr>
          <w:i/>
          <w:color w:val="000000"/>
          <w:sz w:val="20"/>
          <w:lang w:val="ru-RU"/>
        </w:rPr>
      </w:pPr>
      <w:r w:rsidRPr="00E81516">
        <w:rPr>
          <w:i/>
          <w:color w:val="000000"/>
          <w:sz w:val="20"/>
          <w:lang w:val="ru-RU"/>
        </w:rPr>
        <w:t xml:space="preserve">          Должность</w:t>
      </w:r>
      <w:r w:rsidRPr="00E81516">
        <w:rPr>
          <w:i/>
          <w:color w:val="000000"/>
          <w:sz w:val="20"/>
          <w:lang w:val="ru-RU"/>
        </w:rPr>
        <w:tab/>
      </w:r>
      <w:r w:rsidRPr="00E81516">
        <w:rPr>
          <w:i/>
          <w:color w:val="000000"/>
          <w:sz w:val="20"/>
          <w:lang w:val="ru-RU"/>
        </w:rPr>
        <w:tab/>
      </w:r>
      <w:r w:rsidRPr="00E81516">
        <w:rPr>
          <w:i/>
          <w:color w:val="000000"/>
          <w:sz w:val="20"/>
          <w:lang w:val="ru-RU"/>
        </w:rPr>
        <w:tab/>
      </w:r>
      <w:r w:rsidRPr="00E81516">
        <w:rPr>
          <w:i/>
          <w:color w:val="000000"/>
          <w:sz w:val="20"/>
          <w:lang w:val="ru-RU"/>
        </w:rPr>
        <w:tab/>
        <w:t>подпись</w:t>
      </w:r>
      <w:r w:rsidRPr="00E81516">
        <w:rPr>
          <w:i/>
          <w:color w:val="000000"/>
          <w:sz w:val="20"/>
          <w:lang w:val="ru-RU"/>
        </w:rPr>
        <w:tab/>
      </w:r>
      <w:r w:rsidRPr="00E81516">
        <w:rPr>
          <w:i/>
          <w:color w:val="000000"/>
          <w:sz w:val="20"/>
          <w:lang w:val="ru-RU"/>
        </w:rPr>
        <w:tab/>
      </w:r>
      <w:r w:rsidRPr="00E81516">
        <w:rPr>
          <w:i/>
          <w:color w:val="000000"/>
          <w:sz w:val="20"/>
          <w:lang w:val="ru-RU"/>
        </w:rPr>
        <w:tab/>
      </w:r>
      <w:r w:rsidRPr="00E81516">
        <w:rPr>
          <w:i/>
          <w:color w:val="000000"/>
          <w:sz w:val="20"/>
          <w:lang w:val="ru-RU"/>
        </w:rPr>
        <w:tab/>
        <w:t>расшифровка</w:t>
      </w:r>
    </w:p>
    <w:p w:rsidR="00CD767A" w:rsidRPr="00E81516" w:rsidRDefault="00CD767A">
      <w:pPr>
        <w:spacing w:after="200" w:line="276" w:lineRule="auto"/>
        <w:rPr>
          <w:color w:val="000000"/>
          <w:sz w:val="22"/>
          <w:szCs w:val="22"/>
          <w:u w:val="single"/>
        </w:rPr>
      </w:pPr>
      <w:r w:rsidRPr="00E81516">
        <w:rPr>
          <w:color w:val="000000"/>
          <w:sz w:val="22"/>
          <w:szCs w:val="22"/>
          <w:u w:val="single"/>
        </w:rPr>
        <w:br w:type="page"/>
      </w:r>
    </w:p>
    <w:p w:rsidR="00CD767A" w:rsidRPr="00E81516" w:rsidRDefault="00CD767A" w:rsidP="00CD767A">
      <w:pPr>
        <w:pStyle w:val="a3"/>
        <w:spacing w:after="270" w:afterAutospacing="0" w:line="240" w:lineRule="atLeast"/>
        <w:rPr>
          <w:color w:val="000000"/>
          <w:sz w:val="22"/>
          <w:szCs w:val="22"/>
          <w:u w:val="single"/>
        </w:rPr>
      </w:pPr>
      <w:r w:rsidRPr="00E81516">
        <w:rPr>
          <w:color w:val="000000"/>
          <w:sz w:val="22"/>
          <w:szCs w:val="22"/>
          <w:u w:val="single"/>
        </w:rPr>
        <w:lastRenderedPageBreak/>
        <w:t>ФОРМА №3.9.</w:t>
      </w:r>
    </w:p>
    <w:p w:rsidR="00CD767A" w:rsidRPr="00E81516" w:rsidRDefault="00CD767A" w:rsidP="00CD767A">
      <w:pPr>
        <w:pStyle w:val="western"/>
        <w:spacing w:after="0" w:afterAutospacing="0" w:line="240" w:lineRule="atLeast"/>
        <w:jc w:val="both"/>
        <w:rPr>
          <w:color w:val="000000"/>
          <w:sz w:val="22"/>
          <w:szCs w:val="22"/>
        </w:rPr>
      </w:pPr>
    </w:p>
    <w:p w:rsidR="00CD767A" w:rsidRPr="00E81516" w:rsidRDefault="00CD767A" w:rsidP="00CD767A">
      <w:pPr>
        <w:ind w:left="275"/>
        <w:jc w:val="center"/>
        <w:rPr>
          <w:sz w:val="22"/>
          <w:szCs w:val="22"/>
        </w:rPr>
      </w:pPr>
      <w:r w:rsidRPr="00E81516">
        <w:rPr>
          <w:color w:val="000000"/>
          <w:sz w:val="22"/>
          <w:szCs w:val="22"/>
        </w:rPr>
        <w:t xml:space="preserve">Справка </w:t>
      </w:r>
      <w:r w:rsidRPr="00E81516">
        <w:rPr>
          <w:sz w:val="22"/>
          <w:szCs w:val="22"/>
        </w:rPr>
        <w:t>о наличии/отсутствии у лица, возглавляющего редакцию, и (или)</w:t>
      </w:r>
    </w:p>
    <w:p w:rsidR="00CD767A" w:rsidRPr="00E81516" w:rsidRDefault="00CD767A" w:rsidP="00CD767A">
      <w:pPr>
        <w:ind w:left="275"/>
        <w:jc w:val="center"/>
        <w:rPr>
          <w:sz w:val="22"/>
          <w:szCs w:val="22"/>
        </w:rPr>
      </w:pPr>
      <w:proofErr w:type="gramStart"/>
      <w:r w:rsidRPr="00E81516">
        <w:rPr>
          <w:sz w:val="22"/>
          <w:szCs w:val="22"/>
        </w:rPr>
        <w:t>руководителя (т.е. лица, действующего без доверенности от имени</w:t>
      </w:r>
      <w:proofErr w:type="gramEnd"/>
    </w:p>
    <w:p w:rsidR="00CD767A" w:rsidRPr="00E81516" w:rsidRDefault="00CD767A" w:rsidP="00CD767A">
      <w:pPr>
        <w:ind w:left="275"/>
        <w:jc w:val="center"/>
        <w:rPr>
          <w:sz w:val="22"/>
          <w:szCs w:val="22"/>
        </w:rPr>
      </w:pPr>
      <w:r w:rsidRPr="00E81516">
        <w:rPr>
          <w:sz w:val="22"/>
          <w:szCs w:val="22"/>
        </w:rPr>
        <w:t>юридического лица), судимости за преступления в сфере экономики</w:t>
      </w:r>
    </w:p>
    <w:p w:rsidR="00CD767A" w:rsidRPr="00E81516" w:rsidRDefault="00CD767A" w:rsidP="00CD767A">
      <w:pPr>
        <w:pStyle w:val="a3"/>
        <w:spacing w:before="0" w:beforeAutospacing="0" w:after="0" w:afterAutospacing="0" w:line="240" w:lineRule="atLeast"/>
        <w:jc w:val="center"/>
        <w:rPr>
          <w:color w:val="000000"/>
          <w:sz w:val="22"/>
          <w:szCs w:val="22"/>
          <w:u w:val="single"/>
        </w:rPr>
      </w:pPr>
    </w:p>
    <w:tbl>
      <w:tblPr>
        <w:tblStyle w:val="af1"/>
        <w:tblW w:w="0" w:type="auto"/>
        <w:tblLook w:val="04A0"/>
      </w:tblPr>
      <w:tblGrid>
        <w:gridCol w:w="561"/>
        <w:gridCol w:w="1842"/>
        <w:gridCol w:w="2835"/>
        <w:gridCol w:w="1914"/>
        <w:gridCol w:w="2197"/>
      </w:tblGrid>
      <w:tr w:rsidR="00CD767A" w:rsidRPr="00E81516" w:rsidTr="006E1BE5">
        <w:tc>
          <w:tcPr>
            <w:tcW w:w="534" w:type="dxa"/>
          </w:tcPr>
          <w:p w:rsidR="00CD767A" w:rsidRPr="00E81516" w:rsidRDefault="00CD767A" w:rsidP="006E1BE5">
            <w:pPr>
              <w:autoSpaceDE w:val="0"/>
              <w:autoSpaceDN w:val="0"/>
              <w:adjustRightInd w:val="0"/>
              <w:jc w:val="center"/>
              <w:rPr>
                <w:sz w:val="20"/>
                <w:szCs w:val="20"/>
              </w:rPr>
            </w:pPr>
            <w:r w:rsidRPr="00E81516">
              <w:rPr>
                <w:sz w:val="20"/>
                <w:szCs w:val="20"/>
              </w:rPr>
              <w:t xml:space="preserve">№ </w:t>
            </w:r>
            <w:proofErr w:type="gramStart"/>
            <w:r w:rsidRPr="00E81516">
              <w:rPr>
                <w:sz w:val="20"/>
                <w:szCs w:val="20"/>
              </w:rPr>
              <w:t>П</w:t>
            </w:r>
            <w:proofErr w:type="gramEnd"/>
            <w:r w:rsidRPr="00E81516">
              <w:rPr>
                <w:sz w:val="20"/>
                <w:szCs w:val="20"/>
              </w:rPr>
              <w:t>/П</w:t>
            </w:r>
          </w:p>
        </w:tc>
        <w:tc>
          <w:tcPr>
            <w:tcW w:w="1842" w:type="dxa"/>
          </w:tcPr>
          <w:p w:rsidR="00CD767A" w:rsidRPr="00E81516" w:rsidRDefault="00CD767A" w:rsidP="00CD767A">
            <w:pPr>
              <w:autoSpaceDE w:val="0"/>
              <w:autoSpaceDN w:val="0"/>
              <w:adjustRightInd w:val="0"/>
              <w:jc w:val="center"/>
              <w:rPr>
                <w:sz w:val="20"/>
                <w:szCs w:val="20"/>
              </w:rPr>
            </w:pPr>
            <w:r w:rsidRPr="00E81516">
              <w:rPr>
                <w:sz w:val="20"/>
                <w:szCs w:val="20"/>
              </w:rPr>
              <w:t>Номер и дата решения, наименование суда</w:t>
            </w:r>
          </w:p>
        </w:tc>
        <w:tc>
          <w:tcPr>
            <w:tcW w:w="2835" w:type="dxa"/>
          </w:tcPr>
          <w:p w:rsidR="00CD767A" w:rsidRPr="00E81516" w:rsidRDefault="00CD767A" w:rsidP="006E1BE5">
            <w:pPr>
              <w:autoSpaceDE w:val="0"/>
              <w:autoSpaceDN w:val="0"/>
              <w:adjustRightInd w:val="0"/>
              <w:jc w:val="center"/>
              <w:rPr>
                <w:sz w:val="20"/>
                <w:szCs w:val="20"/>
              </w:rPr>
            </w:pPr>
            <w:r w:rsidRPr="00E81516">
              <w:rPr>
                <w:sz w:val="20"/>
                <w:szCs w:val="20"/>
              </w:rPr>
              <w:t>Существо нарушения (с указанием статьи)</w:t>
            </w:r>
          </w:p>
        </w:tc>
        <w:tc>
          <w:tcPr>
            <w:tcW w:w="1914" w:type="dxa"/>
          </w:tcPr>
          <w:p w:rsidR="00CD767A" w:rsidRPr="00E81516" w:rsidRDefault="00CD767A" w:rsidP="006E1BE5">
            <w:pPr>
              <w:autoSpaceDE w:val="0"/>
              <w:autoSpaceDN w:val="0"/>
              <w:adjustRightInd w:val="0"/>
              <w:jc w:val="center"/>
              <w:rPr>
                <w:sz w:val="20"/>
                <w:szCs w:val="20"/>
              </w:rPr>
            </w:pPr>
            <w:r w:rsidRPr="00E81516">
              <w:rPr>
                <w:sz w:val="20"/>
                <w:szCs w:val="20"/>
              </w:rPr>
              <w:t>В отношении кого вынесено</w:t>
            </w:r>
          </w:p>
        </w:tc>
        <w:tc>
          <w:tcPr>
            <w:tcW w:w="2197" w:type="dxa"/>
          </w:tcPr>
          <w:p w:rsidR="00CD767A" w:rsidRPr="00E81516" w:rsidRDefault="00CD767A" w:rsidP="006E1BE5">
            <w:pPr>
              <w:autoSpaceDE w:val="0"/>
              <w:autoSpaceDN w:val="0"/>
              <w:adjustRightInd w:val="0"/>
              <w:jc w:val="center"/>
              <w:rPr>
                <w:sz w:val="20"/>
                <w:szCs w:val="20"/>
              </w:rPr>
            </w:pPr>
            <w:r w:rsidRPr="00E81516">
              <w:rPr>
                <w:sz w:val="20"/>
                <w:szCs w:val="20"/>
              </w:rPr>
              <w:t>Сведения об исполнении</w:t>
            </w:r>
          </w:p>
        </w:tc>
      </w:tr>
      <w:tr w:rsidR="00CD767A" w:rsidRPr="00E81516" w:rsidTr="006E1BE5">
        <w:tc>
          <w:tcPr>
            <w:tcW w:w="534" w:type="dxa"/>
          </w:tcPr>
          <w:p w:rsidR="00CD767A" w:rsidRPr="00E81516" w:rsidRDefault="00CD767A" w:rsidP="006E1BE5">
            <w:pPr>
              <w:autoSpaceDE w:val="0"/>
              <w:autoSpaceDN w:val="0"/>
              <w:adjustRightInd w:val="0"/>
              <w:jc w:val="center"/>
              <w:rPr>
                <w:sz w:val="20"/>
                <w:szCs w:val="20"/>
              </w:rPr>
            </w:pPr>
          </w:p>
        </w:tc>
        <w:tc>
          <w:tcPr>
            <w:tcW w:w="1842" w:type="dxa"/>
          </w:tcPr>
          <w:p w:rsidR="00CD767A" w:rsidRPr="00E81516" w:rsidRDefault="00CD767A" w:rsidP="006E1BE5">
            <w:pPr>
              <w:autoSpaceDE w:val="0"/>
              <w:autoSpaceDN w:val="0"/>
              <w:adjustRightInd w:val="0"/>
              <w:jc w:val="center"/>
              <w:rPr>
                <w:sz w:val="20"/>
                <w:szCs w:val="20"/>
              </w:rPr>
            </w:pPr>
          </w:p>
        </w:tc>
        <w:tc>
          <w:tcPr>
            <w:tcW w:w="2835" w:type="dxa"/>
          </w:tcPr>
          <w:p w:rsidR="00CD767A" w:rsidRPr="00E81516" w:rsidRDefault="00CD767A" w:rsidP="006E1BE5">
            <w:pPr>
              <w:autoSpaceDE w:val="0"/>
              <w:autoSpaceDN w:val="0"/>
              <w:adjustRightInd w:val="0"/>
              <w:jc w:val="center"/>
              <w:rPr>
                <w:sz w:val="20"/>
                <w:szCs w:val="20"/>
              </w:rPr>
            </w:pPr>
          </w:p>
        </w:tc>
        <w:tc>
          <w:tcPr>
            <w:tcW w:w="1914" w:type="dxa"/>
          </w:tcPr>
          <w:p w:rsidR="00CD767A" w:rsidRPr="00E81516" w:rsidRDefault="00CD767A" w:rsidP="006E1BE5">
            <w:pPr>
              <w:autoSpaceDE w:val="0"/>
              <w:autoSpaceDN w:val="0"/>
              <w:adjustRightInd w:val="0"/>
              <w:jc w:val="center"/>
              <w:rPr>
                <w:sz w:val="20"/>
                <w:szCs w:val="20"/>
              </w:rPr>
            </w:pPr>
          </w:p>
        </w:tc>
        <w:tc>
          <w:tcPr>
            <w:tcW w:w="2197" w:type="dxa"/>
          </w:tcPr>
          <w:p w:rsidR="00CD767A" w:rsidRPr="00E81516" w:rsidRDefault="00CD767A" w:rsidP="006E1BE5">
            <w:pPr>
              <w:autoSpaceDE w:val="0"/>
              <w:autoSpaceDN w:val="0"/>
              <w:adjustRightInd w:val="0"/>
              <w:jc w:val="center"/>
              <w:rPr>
                <w:sz w:val="20"/>
                <w:szCs w:val="20"/>
              </w:rPr>
            </w:pPr>
          </w:p>
        </w:tc>
      </w:tr>
      <w:tr w:rsidR="00CD767A" w:rsidRPr="00E81516" w:rsidTr="006E1BE5">
        <w:tc>
          <w:tcPr>
            <w:tcW w:w="534" w:type="dxa"/>
          </w:tcPr>
          <w:p w:rsidR="00CD767A" w:rsidRPr="00E81516" w:rsidRDefault="00CD767A" w:rsidP="006E1BE5">
            <w:pPr>
              <w:autoSpaceDE w:val="0"/>
              <w:autoSpaceDN w:val="0"/>
              <w:adjustRightInd w:val="0"/>
              <w:jc w:val="center"/>
              <w:rPr>
                <w:sz w:val="20"/>
                <w:szCs w:val="20"/>
              </w:rPr>
            </w:pPr>
          </w:p>
        </w:tc>
        <w:tc>
          <w:tcPr>
            <w:tcW w:w="1842" w:type="dxa"/>
          </w:tcPr>
          <w:p w:rsidR="00CD767A" w:rsidRPr="00E81516" w:rsidRDefault="00CD767A" w:rsidP="006E1BE5">
            <w:pPr>
              <w:autoSpaceDE w:val="0"/>
              <w:autoSpaceDN w:val="0"/>
              <w:adjustRightInd w:val="0"/>
              <w:jc w:val="center"/>
              <w:rPr>
                <w:sz w:val="20"/>
                <w:szCs w:val="20"/>
              </w:rPr>
            </w:pPr>
          </w:p>
        </w:tc>
        <w:tc>
          <w:tcPr>
            <w:tcW w:w="2835" w:type="dxa"/>
          </w:tcPr>
          <w:p w:rsidR="00CD767A" w:rsidRPr="00E81516" w:rsidRDefault="00CD767A" w:rsidP="006E1BE5">
            <w:pPr>
              <w:autoSpaceDE w:val="0"/>
              <w:autoSpaceDN w:val="0"/>
              <w:adjustRightInd w:val="0"/>
              <w:jc w:val="center"/>
              <w:rPr>
                <w:sz w:val="20"/>
                <w:szCs w:val="20"/>
              </w:rPr>
            </w:pPr>
          </w:p>
        </w:tc>
        <w:tc>
          <w:tcPr>
            <w:tcW w:w="1914" w:type="dxa"/>
          </w:tcPr>
          <w:p w:rsidR="00CD767A" w:rsidRPr="00E81516" w:rsidRDefault="00CD767A" w:rsidP="006E1BE5">
            <w:pPr>
              <w:autoSpaceDE w:val="0"/>
              <w:autoSpaceDN w:val="0"/>
              <w:adjustRightInd w:val="0"/>
              <w:jc w:val="center"/>
              <w:rPr>
                <w:sz w:val="20"/>
                <w:szCs w:val="20"/>
              </w:rPr>
            </w:pPr>
          </w:p>
        </w:tc>
        <w:tc>
          <w:tcPr>
            <w:tcW w:w="2197" w:type="dxa"/>
          </w:tcPr>
          <w:p w:rsidR="00CD767A" w:rsidRPr="00E81516" w:rsidRDefault="00CD767A" w:rsidP="006E1BE5">
            <w:pPr>
              <w:autoSpaceDE w:val="0"/>
              <w:autoSpaceDN w:val="0"/>
              <w:adjustRightInd w:val="0"/>
              <w:jc w:val="center"/>
              <w:rPr>
                <w:sz w:val="20"/>
                <w:szCs w:val="20"/>
              </w:rPr>
            </w:pPr>
          </w:p>
        </w:tc>
      </w:tr>
      <w:tr w:rsidR="00CD767A" w:rsidRPr="00E81516" w:rsidTr="006E1BE5">
        <w:tc>
          <w:tcPr>
            <w:tcW w:w="534" w:type="dxa"/>
          </w:tcPr>
          <w:p w:rsidR="00CD767A" w:rsidRPr="00E81516" w:rsidRDefault="00CD767A" w:rsidP="006E1BE5">
            <w:pPr>
              <w:autoSpaceDE w:val="0"/>
              <w:autoSpaceDN w:val="0"/>
              <w:adjustRightInd w:val="0"/>
              <w:jc w:val="center"/>
              <w:rPr>
                <w:sz w:val="20"/>
                <w:szCs w:val="20"/>
              </w:rPr>
            </w:pPr>
          </w:p>
        </w:tc>
        <w:tc>
          <w:tcPr>
            <w:tcW w:w="1842" w:type="dxa"/>
          </w:tcPr>
          <w:p w:rsidR="00CD767A" w:rsidRPr="00E81516" w:rsidRDefault="00CD767A" w:rsidP="006E1BE5">
            <w:pPr>
              <w:autoSpaceDE w:val="0"/>
              <w:autoSpaceDN w:val="0"/>
              <w:adjustRightInd w:val="0"/>
              <w:jc w:val="center"/>
              <w:rPr>
                <w:sz w:val="20"/>
                <w:szCs w:val="20"/>
              </w:rPr>
            </w:pPr>
          </w:p>
        </w:tc>
        <w:tc>
          <w:tcPr>
            <w:tcW w:w="2835" w:type="dxa"/>
          </w:tcPr>
          <w:p w:rsidR="00CD767A" w:rsidRPr="00E81516" w:rsidRDefault="00CD767A" w:rsidP="006E1BE5">
            <w:pPr>
              <w:autoSpaceDE w:val="0"/>
              <w:autoSpaceDN w:val="0"/>
              <w:adjustRightInd w:val="0"/>
              <w:jc w:val="center"/>
              <w:rPr>
                <w:sz w:val="20"/>
                <w:szCs w:val="20"/>
              </w:rPr>
            </w:pPr>
          </w:p>
        </w:tc>
        <w:tc>
          <w:tcPr>
            <w:tcW w:w="1914" w:type="dxa"/>
          </w:tcPr>
          <w:p w:rsidR="00CD767A" w:rsidRPr="00E81516" w:rsidRDefault="00CD767A" w:rsidP="006E1BE5">
            <w:pPr>
              <w:autoSpaceDE w:val="0"/>
              <w:autoSpaceDN w:val="0"/>
              <w:adjustRightInd w:val="0"/>
              <w:jc w:val="center"/>
              <w:rPr>
                <w:sz w:val="20"/>
                <w:szCs w:val="20"/>
              </w:rPr>
            </w:pPr>
          </w:p>
        </w:tc>
        <w:tc>
          <w:tcPr>
            <w:tcW w:w="2197" w:type="dxa"/>
          </w:tcPr>
          <w:p w:rsidR="00CD767A" w:rsidRPr="00E81516" w:rsidRDefault="00CD767A" w:rsidP="006E1BE5">
            <w:pPr>
              <w:autoSpaceDE w:val="0"/>
              <w:autoSpaceDN w:val="0"/>
              <w:adjustRightInd w:val="0"/>
              <w:jc w:val="center"/>
              <w:rPr>
                <w:sz w:val="20"/>
                <w:szCs w:val="20"/>
              </w:rPr>
            </w:pPr>
          </w:p>
        </w:tc>
      </w:tr>
    </w:tbl>
    <w:p w:rsidR="00CD767A" w:rsidRPr="00E81516" w:rsidRDefault="00CD767A" w:rsidP="00CD767A">
      <w:pPr>
        <w:pStyle w:val="a3"/>
        <w:spacing w:after="270" w:afterAutospacing="0" w:line="240" w:lineRule="atLeast"/>
        <w:rPr>
          <w:color w:val="000000"/>
          <w:sz w:val="22"/>
          <w:szCs w:val="22"/>
          <w:u w:val="single"/>
        </w:rPr>
      </w:pPr>
    </w:p>
    <w:p w:rsidR="00CD767A" w:rsidRPr="00E81516" w:rsidRDefault="00CD767A" w:rsidP="00CD767A">
      <w:pPr>
        <w:pStyle w:val="a3"/>
        <w:spacing w:after="270" w:afterAutospacing="0" w:line="240" w:lineRule="atLeast"/>
        <w:rPr>
          <w:color w:val="000000"/>
          <w:sz w:val="22"/>
          <w:szCs w:val="22"/>
          <w:u w:val="single"/>
        </w:rPr>
      </w:pPr>
    </w:p>
    <w:p w:rsidR="00CD767A" w:rsidRPr="00E81516" w:rsidRDefault="00CD767A" w:rsidP="00CD767A">
      <w:pPr>
        <w:pStyle w:val="a7"/>
        <w:spacing w:after="0"/>
        <w:rPr>
          <w:color w:val="000000"/>
          <w:sz w:val="22"/>
          <w:szCs w:val="22"/>
          <w:lang w:val="ru-RU"/>
        </w:rPr>
      </w:pPr>
      <w:r w:rsidRPr="00E81516">
        <w:rPr>
          <w:color w:val="000000"/>
          <w:sz w:val="22"/>
          <w:szCs w:val="22"/>
          <w:lang w:val="ru-RU"/>
        </w:rPr>
        <w:t xml:space="preserve">____________________ </w:t>
      </w:r>
      <w:r w:rsidRPr="00E81516">
        <w:rPr>
          <w:color w:val="000000"/>
          <w:sz w:val="22"/>
          <w:szCs w:val="22"/>
          <w:lang w:val="ru-RU"/>
        </w:rPr>
        <w:tab/>
      </w:r>
      <w:r w:rsidRPr="00E81516">
        <w:rPr>
          <w:color w:val="000000"/>
          <w:sz w:val="22"/>
          <w:szCs w:val="22"/>
          <w:lang w:val="ru-RU"/>
        </w:rPr>
        <w:tab/>
        <w:t>______________________</w:t>
      </w:r>
      <w:r w:rsidRPr="00E81516">
        <w:rPr>
          <w:color w:val="000000"/>
          <w:sz w:val="22"/>
          <w:szCs w:val="22"/>
          <w:lang w:val="ru-RU"/>
        </w:rPr>
        <w:tab/>
      </w:r>
      <w:r w:rsidRPr="00E81516">
        <w:rPr>
          <w:color w:val="000000"/>
          <w:sz w:val="22"/>
          <w:szCs w:val="22"/>
          <w:lang w:val="ru-RU"/>
        </w:rPr>
        <w:tab/>
        <w:t>_________________</w:t>
      </w:r>
    </w:p>
    <w:p w:rsidR="00CD767A" w:rsidRPr="00E81516" w:rsidRDefault="00CD767A" w:rsidP="00CD767A">
      <w:pPr>
        <w:pStyle w:val="a7"/>
        <w:spacing w:after="0"/>
        <w:rPr>
          <w:i/>
          <w:color w:val="000000"/>
          <w:sz w:val="20"/>
          <w:lang w:val="ru-RU"/>
        </w:rPr>
      </w:pPr>
      <w:r w:rsidRPr="00E81516">
        <w:rPr>
          <w:i/>
          <w:color w:val="000000"/>
          <w:sz w:val="20"/>
          <w:lang w:val="ru-RU"/>
        </w:rPr>
        <w:t xml:space="preserve">          Должность</w:t>
      </w:r>
      <w:r w:rsidRPr="00E81516">
        <w:rPr>
          <w:i/>
          <w:color w:val="000000"/>
          <w:sz w:val="20"/>
          <w:lang w:val="ru-RU"/>
        </w:rPr>
        <w:tab/>
      </w:r>
      <w:r w:rsidRPr="00E81516">
        <w:rPr>
          <w:i/>
          <w:color w:val="000000"/>
          <w:sz w:val="20"/>
          <w:lang w:val="ru-RU"/>
        </w:rPr>
        <w:tab/>
      </w:r>
      <w:r w:rsidRPr="00E81516">
        <w:rPr>
          <w:i/>
          <w:color w:val="000000"/>
          <w:sz w:val="20"/>
          <w:lang w:val="ru-RU"/>
        </w:rPr>
        <w:tab/>
      </w:r>
      <w:r w:rsidRPr="00E81516">
        <w:rPr>
          <w:i/>
          <w:color w:val="000000"/>
          <w:sz w:val="20"/>
          <w:lang w:val="ru-RU"/>
        </w:rPr>
        <w:tab/>
        <w:t>подпись</w:t>
      </w:r>
      <w:r w:rsidRPr="00E81516">
        <w:rPr>
          <w:i/>
          <w:color w:val="000000"/>
          <w:sz w:val="20"/>
          <w:lang w:val="ru-RU"/>
        </w:rPr>
        <w:tab/>
      </w:r>
      <w:r w:rsidRPr="00E81516">
        <w:rPr>
          <w:i/>
          <w:color w:val="000000"/>
          <w:sz w:val="20"/>
          <w:lang w:val="ru-RU"/>
        </w:rPr>
        <w:tab/>
      </w:r>
      <w:r w:rsidRPr="00E81516">
        <w:rPr>
          <w:i/>
          <w:color w:val="000000"/>
          <w:sz w:val="20"/>
          <w:lang w:val="ru-RU"/>
        </w:rPr>
        <w:tab/>
      </w:r>
      <w:r w:rsidRPr="00E81516">
        <w:rPr>
          <w:i/>
          <w:color w:val="000000"/>
          <w:sz w:val="20"/>
          <w:lang w:val="ru-RU"/>
        </w:rPr>
        <w:tab/>
        <w:t>расшифровка</w:t>
      </w:r>
    </w:p>
    <w:p w:rsidR="000063F7" w:rsidRPr="00E81516" w:rsidRDefault="000063F7" w:rsidP="000063F7">
      <w:pPr>
        <w:pStyle w:val="a3"/>
        <w:spacing w:after="270" w:afterAutospacing="0" w:line="240" w:lineRule="atLeast"/>
        <w:rPr>
          <w:color w:val="000000"/>
          <w:sz w:val="22"/>
          <w:szCs w:val="22"/>
          <w:u w:val="single"/>
        </w:rPr>
      </w:pPr>
    </w:p>
    <w:p w:rsidR="000063F7" w:rsidRPr="00E81516" w:rsidRDefault="000063F7" w:rsidP="000063F7">
      <w:pPr>
        <w:spacing w:line="276" w:lineRule="auto"/>
        <w:jc w:val="center"/>
        <w:rPr>
          <w:b/>
          <w:color w:val="000000"/>
          <w:sz w:val="22"/>
          <w:szCs w:val="22"/>
        </w:rPr>
      </w:pPr>
    </w:p>
    <w:p w:rsidR="00D51341" w:rsidRPr="00E81516" w:rsidRDefault="00D51341">
      <w:pPr>
        <w:spacing w:after="200" w:line="276" w:lineRule="auto"/>
        <w:rPr>
          <w:b/>
          <w:color w:val="000000"/>
          <w:sz w:val="22"/>
          <w:szCs w:val="22"/>
        </w:rPr>
      </w:pPr>
      <w:r w:rsidRPr="00E81516">
        <w:rPr>
          <w:b/>
          <w:color w:val="000000"/>
          <w:sz w:val="22"/>
          <w:szCs w:val="22"/>
        </w:rPr>
        <w:br w:type="page"/>
      </w:r>
    </w:p>
    <w:p w:rsidR="00BC2A36" w:rsidRPr="00E81516" w:rsidRDefault="00BC2A36" w:rsidP="00BC2A36">
      <w:pPr>
        <w:pStyle w:val="western"/>
        <w:spacing w:after="0" w:afterAutospacing="0" w:line="240" w:lineRule="atLeast"/>
        <w:ind w:firstLine="720"/>
        <w:jc w:val="center"/>
        <w:rPr>
          <w:b/>
          <w:color w:val="000000"/>
          <w:sz w:val="22"/>
          <w:szCs w:val="22"/>
        </w:rPr>
      </w:pPr>
      <w:r w:rsidRPr="00E81516">
        <w:rPr>
          <w:b/>
          <w:color w:val="000000"/>
          <w:sz w:val="22"/>
          <w:szCs w:val="22"/>
        </w:rPr>
        <w:lastRenderedPageBreak/>
        <w:t>РАЗДЕЛ 4 ПРОЕКТ ДОГОВОРА</w:t>
      </w:r>
    </w:p>
    <w:p w:rsidR="00BC2A36" w:rsidRPr="00E81516" w:rsidRDefault="00BC2A36" w:rsidP="00BC2A36">
      <w:pPr>
        <w:pStyle w:val="western"/>
        <w:spacing w:after="0" w:afterAutospacing="0" w:line="240" w:lineRule="atLeast"/>
        <w:ind w:firstLine="720"/>
        <w:jc w:val="center"/>
        <w:rPr>
          <w:b/>
          <w:color w:val="000000"/>
          <w:sz w:val="22"/>
          <w:szCs w:val="22"/>
        </w:rPr>
      </w:pPr>
    </w:p>
    <w:p w:rsidR="00BC2A36" w:rsidRPr="00E81516" w:rsidRDefault="00BC2A36" w:rsidP="00BC2A36">
      <w:pPr>
        <w:jc w:val="center"/>
        <w:rPr>
          <w:b/>
          <w:sz w:val="21"/>
          <w:szCs w:val="21"/>
        </w:rPr>
      </w:pPr>
      <w:r w:rsidRPr="00E81516">
        <w:rPr>
          <w:b/>
          <w:sz w:val="21"/>
          <w:szCs w:val="21"/>
        </w:rPr>
        <w:t>ДОГОВОР _____________</w:t>
      </w:r>
    </w:p>
    <w:p w:rsidR="00BC2A36" w:rsidRPr="00E81516" w:rsidRDefault="00BC2A36" w:rsidP="00BC2A36">
      <w:pPr>
        <w:jc w:val="center"/>
        <w:rPr>
          <w:b/>
        </w:rPr>
      </w:pPr>
      <w:r w:rsidRPr="00E81516">
        <w:rPr>
          <w:b/>
        </w:rPr>
        <w:t>оказания информационных услуг (информационного обслуживания)</w:t>
      </w:r>
    </w:p>
    <w:p w:rsidR="00BC2A36" w:rsidRPr="00E81516" w:rsidRDefault="00BC2A36" w:rsidP="00BC2A36">
      <w:pPr>
        <w:jc w:val="center"/>
        <w:rPr>
          <w:b/>
        </w:rPr>
      </w:pPr>
    </w:p>
    <w:p w:rsidR="00BC2A36" w:rsidRPr="00E81516" w:rsidRDefault="00BC2A36" w:rsidP="00BC2A36">
      <w:r w:rsidRPr="00E81516">
        <w:t>«__» ________ 2014 года</w:t>
      </w:r>
      <w:r w:rsidRPr="00E81516">
        <w:tab/>
      </w:r>
      <w:r w:rsidRPr="00E81516">
        <w:tab/>
      </w:r>
      <w:r w:rsidRPr="00E81516">
        <w:tab/>
      </w:r>
      <w:r w:rsidRPr="00E81516">
        <w:tab/>
      </w:r>
      <w:r w:rsidRPr="00E81516">
        <w:tab/>
        <w:t xml:space="preserve">                         г. </w:t>
      </w:r>
      <w:r w:rsidR="00BC4E1A" w:rsidRPr="00E81516">
        <w:t>Сургут</w:t>
      </w:r>
      <w:r w:rsidRPr="00E81516">
        <w:t xml:space="preserve"> </w:t>
      </w:r>
    </w:p>
    <w:p w:rsidR="00BC2A36" w:rsidRPr="00E81516" w:rsidRDefault="00BC2A36" w:rsidP="00BC2A36">
      <w:pPr>
        <w:rPr>
          <w:b/>
        </w:rPr>
      </w:pPr>
    </w:p>
    <w:p w:rsidR="00BC2A36" w:rsidRPr="00E81516" w:rsidRDefault="00BC2A36" w:rsidP="00BC2A36">
      <w:pPr>
        <w:rPr>
          <w:b/>
        </w:rPr>
      </w:pPr>
    </w:p>
    <w:p w:rsidR="00BC2A36" w:rsidRPr="00E81516" w:rsidRDefault="00BC2A36" w:rsidP="00BC2A36">
      <w:pPr>
        <w:ind w:firstLine="680"/>
        <w:jc w:val="both"/>
      </w:pPr>
      <w:r w:rsidRPr="00E81516">
        <w:rPr>
          <w:b/>
        </w:rPr>
        <w:t>_____________________________________</w:t>
      </w:r>
      <w:r w:rsidRPr="00E81516">
        <w:t xml:space="preserve">, в дальнейшем именуемое </w:t>
      </w:r>
      <w:r w:rsidRPr="00E81516">
        <w:rPr>
          <w:b/>
        </w:rPr>
        <w:t>«Исполнитель»</w:t>
      </w:r>
      <w:r w:rsidRPr="00E81516">
        <w:t>, в лице ___________________________, действующег</w:t>
      </w:r>
      <w:proofErr w:type="gramStart"/>
      <w:r w:rsidRPr="00E81516">
        <w:t>о(</w:t>
      </w:r>
      <w:proofErr w:type="gramEnd"/>
      <w:r w:rsidRPr="00E81516">
        <w:t xml:space="preserve">ей) на основании _________________________________________________ с одной стороны, и </w:t>
      </w:r>
    </w:p>
    <w:p w:rsidR="00BC2A36" w:rsidRPr="00E81516" w:rsidRDefault="00BC4E1A" w:rsidP="00BC2A36">
      <w:pPr>
        <w:ind w:firstLine="680"/>
        <w:jc w:val="both"/>
      </w:pPr>
      <w:r w:rsidRPr="00E81516">
        <w:rPr>
          <w:b/>
        </w:rPr>
        <w:t>Общество с ограниченной ответственностью «</w:t>
      </w:r>
      <w:proofErr w:type="spellStart"/>
      <w:r w:rsidRPr="00E81516">
        <w:rPr>
          <w:b/>
        </w:rPr>
        <w:t>Сургутские</w:t>
      </w:r>
      <w:proofErr w:type="spellEnd"/>
      <w:r w:rsidRPr="00E81516">
        <w:rPr>
          <w:b/>
        </w:rPr>
        <w:t xml:space="preserve"> городские электрические сети» (ООО «СГЭС»), именуемое в дальнейшем «Заказчик», в лице генерального директора  Пак Мен </w:t>
      </w:r>
      <w:proofErr w:type="spellStart"/>
      <w:r w:rsidRPr="00E81516">
        <w:rPr>
          <w:b/>
        </w:rPr>
        <w:t>Чера</w:t>
      </w:r>
      <w:proofErr w:type="spellEnd"/>
      <w:r w:rsidRPr="00E81516">
        <w:rPr>
          <w:b/>
        </w:rPr>
        <w:t>, действующего на основании Устава</w:t>
      </w:r>
      <w:r w:rsidR="00BC2A36" w:rsidRPr="00E81516">
        <w:rPr>
          <w:spacing w:val="-6"/>
        </w:rPr>
        <w:t xml:space="preserve">, </w:t>
      </w:r>
      <w:r w:rsidR="00BC2A36" w:rsidRPr="00E81516">
        <w:t xml:space="preserve">с другой стороны, </w:t>
      </w:r>
    </w:p>
    <w:p w:rsidR="00BC2A36" w:rsidRPr="00E81516" w:rsidRDefault="00BC2A36" w:rsidP="00BC2A36">
      <w:pPr>
        <w:ind w:firstLine="680"/>
        <w:jc w:val="both"/>
      </w:pPr>
      <w:r w:rsidRPr="00E81516">
        <w:t>вместе именуемыми «</w:t>
      </w:r>
      <w:r w:rsidRPr="00E81516">
        <w:rPr>
          <w:b/>
        </w:rPr>
        <w:t>Стороны</w:t>
      </w:r>
      <w:r w:rsidRPr="00E81516">
        <w:t>», а по отдельности – «</w:t>
      </w:r>
      <w:r w:rsidRPr="00E81516">
        <w:rPr>
          <w:b/>
        </w:rPr>
        <w:t>Сторона</w:t>
      </w:r>
      <w:r w:rsidRPr="00E81516">
        <w:t>», заключили настоящий договор (далее по тексту – «</w:t>
      </w:r>
      <w:r w:rsidRPr="00E81516">
        <w:rPr>
          <w:b/>
        </w:rPr>
        <w:t>Договор</w:t>
      </w:r>
      <w:r w:rsidRPr="00E81516">
        <w:t xml:space="preserve">») о следующем: </w:t>
      </w:r>
    </w:p>
    <w:p w:rsidR="00BC2A36" w:rsidRPr="00E81516" w:rsidRDefault="00BC2A36" w:rsidP="00BC2A36">
      <w:pPr>
        <w:ind w:firstLine="680"/>
        <w:jc w:val="both"/>
      </w:pPr>
    </w:p>
    <w:p w:rsidR="00D25B6B" w:rsidRPr="00E81516" w:rsidRDefault="00D25B6B" w:rsidP="006151BD">
      <w:pPr>
        <w:numPr>
          <w:ilvl w:val="0"/>
          <w:numId w:val="13"/>
        </w:numPr>
        <w:tabs>
          <w:tab w:val="left" w:pos="540"/>
        </w:tabs>
        <w:spacing w:after="120"/>
        <w:ind w:left="0" w:firstLine="680"/>
        <w:jc w:val="both"/>
        <w:rPr>
          <w:b/>
        </w:rPr>
      </w:pPr>
      <w:r w:rsidRPr="00E81516">
        <w:rPr>
          <w:b/>
        </w:rPr>
        <w:t xml:space="preserve">Терминология </w:t>
      </w:r>
    </w:p>
    <w:p w:rsidR="00D25B6B" w:rsidRPr="00E81516" w:rsidRDefault="00D25B6B" w:rsidP="00D25B6B">
      <w:pPr>
        <w:ind w:firstLine="680"/>
        <w:jc w:val="both"/>
      </w:pPr>
      <w:r w:rsidRPr="00E81516">
        <w:t xml:space="preserve">Термины, используемые в настоящем Договоре, имеют следующее значение: </w:t>
      </w:r>
    </w:p>
    <w:p w:rsidR="00D25B6B" w:rsidRPr="00E81516" w:rsidRDefault="00D25B6B" w:rsidP="006151BD">
      <w:pPr>
        <w:numPr>
          <w:ilvl w:val="1"/>
          <w:numId w:val="13"/>
        </w:numPr>
        <w:tabs>
          <w:tab w:val="left" w:pos="540"/>
        </w:tabs>
        <w:ind w:left="0" w:firstLine="680"/>
        <w:jc w:val="both"/>
        <w:rPr>
          <w:color w:val="000000"/>
        </w:rPr>
      </w:pPr>
      <w:r w:rsidRPr="00E81516">
        <w:rPr>
          <w:color w:val="000000"/>
        </w:rPr>
        <w:t>«</w:t>
      </w:r>
      <w:r w:rsidRPr="00E81516">
        <w:rPr>
          <w:b/>
          <w:color w:val="000000"/>
        </w:rPr>
        <w:t>сеть Интернет</w:t>
      </w:r>
      <w:r w:rsidRPr="00E81516">
        <w:rPr>
          <w:color w:val="000000"/>
        </w:rPr>
        <w:t xml:space="preserve">» – </w:t>
      </w:r>
      <w:r w:rsidRPr="00E81516">
        <w:t>открытая мировая коммуникационная инфраструктура, состоящая из взаимосвязанных компьютерных сетей и обеспечивающая доступ к удаленной информации и обмен информацией между компьютерами</w:t>
      </w:r>
      <w:r w:rsidRPr="00E81516">
        <w:rPr>
          <w:color w:val="000000"/>
        </w:rPr>
        <w:t xml:space="preserve">; </w:t>
      </w:r>
    </w:p>
    <w:p w:rsidR="00D25B6B" w:rsidRPr="00E81516" w:rsidRDefault="00D25B6B" w:rsidP="006151BD">
      <w:pPr>
        <w:numPr>
          <w:ilvl w:val="1"/>
          <w:numId w:val="13"/>
        </w:numPr>
        <w:tabs>
          <w:tab w:val="left" w:pos="540"/>
        </w:tabs>
        <w:ind w:left="0" w:firstLine="680"/>
        <w:jc w:val="both"/>
        <w:rPr>
          <w:color w:val="000000"/>
        </w:rPr>
      </w:pPr>
      <w:proofErr w:type="gramStart"/>
      <w:r w:rsidRPr="00E81516">
        <w:rPr>
          <w:color w:val="000000"/>
        </w:rPr>
        <w:t>«</w:t>
      </w:r>
      <w:r w:rsidRPr="00E81516">
        <w:rPr>
          <w:b/>
          <w:color w:val="000000"/>
        </w:rPr>
        <w:t>интернет-сайт</w:t>
      </w:r>
      <w:r w:rsidRPr="00E81516">
        <w:rPr>
          <w:color w:val="000000"/>
        </w:rPr>
        <w:t xml:space="preserve">», </w:t>
      </w:r>
      <w:r w:rsidRPr="00E81516">
        <w:rPr>
          <w:b/>
          <w:color w:val="000000"/>
        </w:rPr>
        <w:t>«сайт»</w:t>
      </w:r>
      <w:r w:rsidRPr="00E81516">
        <w:rPr>
          <w:color w:val="000000"/>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w:t>
      </w:r>
      <w:r w:rsidRPr="00E81516">
        <w:rPr>
          <w:color w:val="000000"/>
        </w:rPr>
        <w:softHyphen/>
        <w:t xml:space="preserve">стовой, графической или звуковой формах; </w:t>
      </w:r>
      <w:proofErr w:type="gramEnd"/>
    </w:p>
    <w:p w:rsidR="00D25B6B" w:rsidRPr="00E81516" w:rsidRDefault="00D25B6B" w:rsidP="006151BD">
      <w:pPr>
        <w:numPr>
          <w:ilvl w:val="1"/>
          <w:numId w:val="13"/>
        </w:numPr>
        <w:tabs>
          <w:tab w:val="left" w:pos="540"/>
        </w:tabs>
        <w:ind w:left="0" w:firstLine="680"/>
        <w:jc w:val="both"/>
        <w:rPr>
          <w:color w:val="000000"/>
        </w:rPr>
      </w:pPr>
      <w:r w:rsidRPr="00E81516">
        <w:rPr>
          <w:color w:val="000000"/>
        </w:rPr>
        <w:t>«</w:t>
      </w:r>
      <w:r w:rsidRPr="00E81516">
        <w:rPr>
          <w:b/>
          <w:color w:val="000000"/>
        </w:rPr>
        <w:t>интернет-страница</w:t>
      </w:r>
      <w:r w:rsidRPr="00E81516">
        <w:rPr>
          <w:color w:val="000000"/>
        </w:rPr>
        <w:t xml:space="preserve">» (HTML-страница) – совокупность интегрированных программно-аппаратным способом информационных материалов, включая текстовые, графические, предназначенные для публикации данных в сети Интернет в качестве составной части интернет-сайта; </w:t>
      </w:r>
    </w:p>
    <w:p w:rsidR="00D25B6B" w:rsidRPr="00E81516" w:rsidRDefault="00D25B6B" w:rsidP="006151BD">
      <w:pPr>
        <w:numPr>
          <w:ilvl w:val="1"/>
          <w:numId w:val="13"/>
        </w:numPr>
        <w:tabs>
          <w:tab w:val="left" w:pos="540"/>
        </w:tabs>
        <w:ind w:left="0" w:firstLine="680"/>
        <w:jc w:val="both"/>
        <w:rPr>
          <w:color w:val="000000"/>
        </w:rPr>
      </w:pPr>
      <w:r w:rsidRPr="00E81516">
        <w:rPr>
          <w:b/>
          <w:color w:val="000000"/>
        </w:rPr>
        <w:t>«информация»</w:t>
      </w:r>
      <w:r w:rsidRPr="00E81516">
        <w:rPr>
          <w:color w:val="000000"/>
        </w:rPr>
        <w:t xml:space="preserve"> - сведения (сообщения, данные), независимо от формы их представления; </w:t>
      </w:r>
    </w:p>
    <w:p w:rsidR="00D25B6B" w:rsidRPr="00E81516" w:rsidRDefault="00D25B6B" w:rsidP="006151BD">
      <w:pPr>
        <w:numPr>
          <w:ilvl w:val="1"/>
          <w:numId w:val="13"/>
        </w:numPr>
        <w:tabs>
          <w:tab w:val="left" w:pos="540"/>
        </w:tabs>
        <w:ind w:left="0" w:firstLine="680"/>
        <w:jc w:val="both"/>
        <w:rPr>
          <w:color w:val="000000"/>
        </w:rPr>
      </w:pPr>
      <w:r w:rsidRPr="00E81516">
        <w:rPr>
          <w:color w:val="000000"/>
        </w:rPr>
        <w:t>«</w:t>
      </w:r>
      <w:r w:rsidRPr="00E81516">
        <w:rPr>
          <w:b/>
          <w:color w:val="000000"/>
        </w:rPr>
        <w:t>информационное сообщение</w:t>
      </w:r>
      <w:r w:rsidRPr="00E81516">
        <w:rPr>
          <w:color w:val="000000"/>
        </w:rPr>
        <w:t>» - информация, распространенная посредством сайта Исполнителя, в любой форме, адресованная неопределенному кругу лиц;</w:t>
      </w:r>
    </w:p>
    <w:p w:rsidR="00D25B6B" w:rsidRPr="00E81516" w:rsidRDefault="00D25B6B" w:rsidP="006151BD">
      <w:pPr>
        <w:numPr>
          <w:ilvl w:val="1"/>
          <w:numId w:val="13"/>
        </w:numPr>
        <w:tabs>
          <w:tab w:val="left" w:pos="540"/>
        </w:tabs>
        <w:ind w:left="0" w:firstLine="680"/>
        <w:jc w:val="both"/>
        <w:rPr>
          <w:color w:val="000000"/>
        </w:rPr>
      </w:pPr>
      <w:r w:rsidRPr="00E81516">
        <w:rPr>
          <w:color w:val="000000"/>
        </w:rPr>
        <w:t>«</w:t>
      </w:r>
      <w:r w:rsidRPr="00E81516">
        <w:rPr>
          <w:b/>
          <w:color w:val="000000"/>
        </w:rPr>
        <w:t>информационный (-</w:t>
      </w:r>
      <w:proofErr w:type="spellStart"/>
      <w:r w:rsidRPr="00E81516">
        <w:rPr>
          <w:b/>
          <w:color w:val="000000"/>
        </w:rPr>
        <w:t>ые</w:t>
      </w:r>
      <w:proofErr w:type="spellEnd"/>
      <w:r w:rsidRPr="00E81516">
        <w:rPr>
          <w:b/>
          <w:color w:val="000000"/>
        </w:rPr>
        <w:t>) материал (-</w:t>
      </w:r>
      <w:proofErr w:type="spellStart"/>
      <w:r w:rsidRPr="00E81516">
        <w:rPr>
          <w:b/>
          <w:color w:val="000000"/>
        </w:rPr>
        <w:t>ы</w:t>
      </w:r>
      <w:proofErr w:type="spellEnd"/>
      <w:r w:rsidRPr="00E81516">
        <w:rPr>
          <w:b/>
          <w:color w:val="000000"/>
        </w:rPr>
        <w:t>)</w:t>
      </w:r>
      <w:r w:rsidRPr="00E81516">
        <w:rPr>
          <w:color w:val="000000"/>
        </w:rPr>
        <w:t>» – любые объекты в электронной форме, включая текстовые, графические, аудио-, виде</w:t>
      </w:r>
      <w:proofErr w:type="gramStart"/>
      <w:r w:rsidRPr="00E81516">
        <w:rPr>
          <w:color w:val="000000"/>
        </w:rPr>
        <w:t>о-</w:t>
      </w:r>
      <w:proofErr w:type="gramEnd"/>
      <w:r w:rsidRPr="00E81516">
        <w:rPr>
          <w:color w:val="000000"/>
        </w:rPr>
        <w:t xml:space="preserve"> и смешанные материалы, содержащие информационное сообщение и подлежащие размещению на сайте Исполнителя, изготовленные Заказчиком или третьими лицами или Исполнителем, по указанию Заказчика; </w:t>
      </w:r>
    </w:p>
    <w:p w:rsidR="00D25B6B" w:rsidRPr="00E81516" w:rsidRDefault="00D25B6B" w:rsidP="006151BD">
      <w:pPr>
        <w:numPr>
          <w:ilvl w:val="1"/>
          <w:numId w:val="13"/>
        </w:numPr>
        <w:tabs>
          <w:tab w:val="left" w:pos="540"/>
        </w:tabs>
        <w:ind w:left="0" w:firstLine="680"/>
        <w:jc w:val="both"/>
        <w:rPr>
          <w:color w:val="000000"/>
        </w:rPr>
      </w:pPr>
      <w:r w:rsidRPr="00E81516">
        <w:rPr>
          <w:color w:val="000000"/>
        </w:rPr>
        <w:t xml:space="preserve"> «</w:t>
      </w:r>
      <w:r w:rsidRPr="00E81516">
        <w:rPr>
          <w:b/>
          <w:color w:val="000000"/>
        </w:rPr>
        <w:t>размещение</w:t>
      </w:r>
      <w:r w:rsidRPr="00E81516">
        <w:rPr>
          <w:color w:val="000000"/>
        </w:rPr>
        <w:t xml:space="preserve">» – размещение информационных материалов Заказчика на  интернет-сайте Исполнителя; </w:t>
      </w:r>
    </w:p>
    <w:p w:rsidR="003B13D3" w:rsidRPr="00E81516" w:rsidRDefault="003B13D3" w:rsidP="003B13D3">
      <w:pPr>
        <w:numPr>
          <w:ilvl w:val="1"/>
          <w:numId w:val="13"/>
        </w:numPr>
        <w:tabs>
          <w:tab w:val="left" w:pos="540"/>
        </w:tabs>
        <w:ind w:left="0" w:firstLine="709"/>
        <w:jc w:val="both"/>
        <w:rPr>
          <w:color w:val="000000"/>
        </w:rPr>
      </w:pPr>
      <w:r w:rsidRPr="00E81516">
        <w:rPr>
          <w:color w:val="000000"/>
        </w:rPr>
        <w:t xml:space="preserve"> </w:t>
      </w:r>
      <w:r w:rsidRPr="00E81516">
        <w:rPr>
          <w:b/>
          <w:color w:val="000000"/>
        </w:rPr>
        <w:t>«реклама»</w:t>
      </w:r>
      <w:r w:rsidRPr="00E81516">
        <w:rPr>
          <w:color w:val="000000"/>
        </w:rPr>
        <w:t xml:space="preserve"> – информация, распространенная на сайте (в том числе на сайте средства массовой информации),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B13D3" w:rsidRPr="00E81516" w:rsidRDefault="003B13D3" w:rsidP="003B13D3">
      <w:pPr>
        <w:numPr>
          <w:ilvl w:val="1"/>
          <w:numId w:val="13"/>
        </w:numPr>
        <w:tabs>
          <w:tab w:val="left" w:pos="540"/>
        </w:tabs>
        <w:ind w:left="0" w:firstLine="709"/>
        <w:jc w:val="both"/>
        <w:rPr>
          <w:color w:val="000000"/>
        </w:rPr>
      </w:pPr>
      <w:r w:rsidRPr="00E81516">
        <w:rPr>
          <w:color w:val="000000"/>
        </w:rPr>
        <w:t xml:space="preserve"> </w:t>
      </w:r>
      <w:r w:rsidRPr="00E81516">
        <w:rPr>
          <w:b/>
          <w:color w:val="000000"/>
        </w:rPr>
        <w:t>«рекламный (-</w:t>
      </w:r>
      <w:proofErr w:type="spellStart"/>
      <w:r w:rsidRPr="00E81516">
        <w:rPr>
          <w:b/>
          <w:color w:val="000000"/>
        </w:rPr>
        <w:t>ые</w:t>
      </w:r>
      <w:proofErr w:type="spellEnd"/>
      <w:r w:rsidRPr="00E81516">
        <w:rPr>
          <w:b/>
          <w:color w:val="000000"/>
        </w:rPr>
        <w:t>) материал (-</w:t>
      </w:r>
      <w:proofErr w:type="spellStart"/>
      <w:r w:rsidRPr="00E81516">
        <w:rPr>
          <w:b/>
          <w:color w:val="000000"/>
        </w:rPr>
        <w:t>ы</w:t>
      </w:r>
      <w:proofErr w:type="spellEnd"/>
      <w:r w:rsidRPr="00E81516">
        <w:rPr>
          <w:b/>
          <w:color w:val="000000"/>
        </w:rPr>
        <w:t>)»</w:t>
      </w:r>
      <w:r w:rsidRPr="00E81516">
        <w:rPr>
          <w:color w:val="000000"/>
        </w:rPr>
        <w:t xml:space="preserve"> – любые объекты в электронной форме, включая текстовые, графические, аудио-, виде</w:t>
      </w:r>
      <w:proofErr w:type="gramStart"/>
      <w:r w:rsidRPr="00E81516">
        <w:rPr>
          <w:color w:val="000000"/>
        </w:rPr>
        <w:t>о-</w:t>
      </w:r>
      <w:proofErr w:type="gramEnd"/>
      <w:r w:rsidRPr="00E81516">
        <w:rPr>
          <w:color w:val="000000"/>
        </w:rPr>
        <w:t xml:space="preserve"> и смешанные материалы, содержащие </w:t>
      </w:r>
      <w:r w:rsidRPr="00E81516">
        <w:rPr>
          <w:color w:val="000000"/>
        </w:rPr>
        <w:lastRenderedPageBreak/>
        <w:t>рекламу и подлежащие размещению на сайте (в том числе на сайте средства массовой информации);</w:t>
      </w:r>
    </w:p>
    <w:p w:rsidR="003B13D3" w:rsidRPr="00E81516" w:rsidRDefault="003B13D3" w:rsidP="003B13D3">
      <w:pPr>
        <w:numPr>
          <w:ilvl w:val="1"/>
          <w:numId w:val="13"/>
        </w:numPr>
        <w:tabs>
          <w:tab w:val="left" w:pos="540"/>
        </w:tabs>
        <w:ind w:left="0" w:firstLine="709"/>
        <w:jc w:val="both"/>
        <w:rPr>
          <w:color w:val="000000"/>
        </w:rPr>
      </w:pPr>
      <w:r w:rsidRPr="00E81516">
        <w:rPr>
          <w:b/>
          <w:color w:val="000000"/>
        </w:rPr>
        <w:t>«материалы»</w:t>
      </w:r>
      <w:r w:rsidRPr="00E81516">
        <w:rPr>
          <w:color w:val="000000"/>
        </w:rPr>
        <w:t xml:space="preserve"> – информационные и рекламные материалы;</w:t>
      </w:r>
    </w:p>
    <w:p w:rsidR="003B13D3" w:rsidRPr="00E81516" w:rsidRDefault="003B13D3" w:rsidP="003B13D3">
      <w:pPr>
        <w:numPr>
          <w:ilvl w:val="1"/>
          <w:numId w:val="13"/>
        </w:numPr>
        <w:tabs>
          <w:tab w:val="left" w:pos="540"/>
        </w:tabs>
        <w:ind w:left="0" w:firstLine="709"/>
        <w:jc w:val="both"/>
        <w:rPr>
          <w:color w:val="000000"/>
        </w:rPr>
      </w:pPr>
      <w:r w:rsidRPr="00E81516">
        <w:rPr>
          <w:b/>
          <w:color w:val="000000"/>
        </w:rPr>
        <w:t>«рекламное место»</w:t>
      </w:r>
      <w:r w:rsidRPr="00E81516">
        <w:rPr>
          <w:color w:val="000000"/>
        </w:rPr>
        <w:t xml:space="preserve"> – место расположения единицы рекламного материала на сайте  (в том числе на сайте средства массовой информации);</w:t>
      </w:r>
    </w:p>
    <w:p w:rsidR="003B13D3" w:rsidRPr="00E81516" w:rsidRDefault="003B13D3" w:rsidP="003B13D3">
      <w:pPr>
        <w:numPr>
          <w:ilvl w:val="1"/>
          <w:numId w:val="13"/>
        </w:numPr>
        <w:tabs>
          <w:tab w:val="left" w:pos="540"/>
        </w:tabs>
        <w:ind w:left="0" w:firstLine="709"/>
        <w:jc w:val="both"/>
        <w:rPr>
          <w:color w:val="000000"/>
        </w:rPr>
      </w:pPr>
      <w:r w:rsidRPr="00E81516">
        <w:rPr>
          <w:b/>
          <w:color w:val="000000"/>
        </w:rPr>
        <w:t>«баннер»</w:t>
      </w:r>
      <w:r w:rsidRPr="00E81516">
        <w:rPr>
          <w:color w:val="000000"/>
        </w:rPr>
        <w:t xml:space="preserve"> – статическое или анимированное графическое изображение или текстовый блок рекламного характера с расширенным описанием продукта или услуги в формате GIF или JPEG, либо изготовленные по технологиям </w:t>
      </w:r>
      <w:proofErr w:type="spellStart"/>
      <w:r w:rsidRPr="00E81516">
        <w:rPr>
          <w:color w:val="000000"/>
        </w:rPr>
        <w:t>Flash</w:t>
      </w:r>
      <w:proofErr w:type="spellEnd"/>
      <w:r w:rsidRPr="00E81516">
        <w:rPr>
          <w:color w:val="000000"/>
        </w:rPr>
        <w:t xml:space="preserve"> или </w:t>
      </w:r>
      <w:proofErr w:type="spellStart"/>
      <w:r w:rsidRPr="00E81516">
        <w:rPr>
          <w:color w:val="000000"/>
        </w:rPr>
        <w:t>Java</w:t>
      </w:r>
      <w:proofErr w:type="spellEnd"/>
      <w:r w:rsidRPr="00E81516">
        <w:rPr>
          <w:color w:val="000000"/>
        </w:rPr>
        <w:t xml:space="preserve"> размером 300x250, 250x250, 240x400, 336x280, 180x150, 468x60, 234x60, 88x31, 120x90, 120x60, 120x240, 125x125, 728x90, 160x600, 120x600, 300x600;</w:t>
      </w:r>
    </w:p>
    <w:p w:rsidR="003B13D3" w:rsidRPr="00E81516" w:rsidRDefault="003B13D3" w:rsidP="003B13D3">
      <w:pPr>
        <w:numPr>
          <w:ilvl w:val="1"/>
          <w:numId w:val="13"/>
        </w:numPr>
        <w:tabs>
          <w:tab w:val="left" w:pos="540"/>
        </w:tabs>
        <w:ind w:left="0" w:firstLine="709"/>
        <w:jc w:val="both"/>
        <w:rPr>
          <w:color w:val="000000"/>
        </w:rPr>
      </w:pPr>
      <w:r w:rsidRPr="00E81516">
        <w:rPr>
          <w:b/>
          <w:color w:val="000000"/>
        </w:rPr>
        <w:t>«текстовый блок»</w:t>
      </w:r>
      <w:r w:rsidRPr="00E81516">
        <w:rPr>
          <w:color w:val="000000"/>
        </w:rPr>
        <w:t xml:space="preserve"> — вид рекламного материала, представляющий собой отображение рекламной информации в виде текста с минимальным графическим оформлением на сайте (в том числе на сайте средства массовой информации). </w:t>
      </w:r>
    </w:p>
    <w:p w:rsidR="003B13D3" w:rsidRPr="00E81516" w:rsidRDefault="003B13D3" w:rsidP="003B13D3">
      <w:pPr>
        <w:numPr>
          <w:ilvl w:val="1"/>
          <w:numId w:val="13"/>
        </w:numPr>
        <w:tabs>
          <w:tab w:val="left" w:pos="540"/>
        </w:tabs>
        <w:ind w:left="0" w:firstLine="709"/>
        <w:jc w:val="both"/>
        <w:rPr>
          <w:color w:val="000000"/>
        </w:rPr>
      </w:pPr>
      <w:r w:rsidRPr="00E81516">
        <w:rPr>
          <w:b/>
          <w:color w:val="000000"/>
        </w:rPr>
        <w:t>«гипертекстовая ссылка», «ссылка»</w:t>
      </w:r>
      <w:r w:rsidRPr="00E81516">
        <w:rPr>
          <w:color w:val="000000"/>
        </w:rPr>
        <w:t xml:space="preserve"> – используемый для рекламных целей рекламный, помещаемый на HTML-странице сайта (в том числе сайта средства массовой информации) и служащий для перехода на другие HTML-страницы в сети Интернет и, в частности, на HTML-страницы, указанные Заказчиком.</w:t>
      </w:r>
    </w:p>
    <w:p w:rsidR="003B13D3" w:rsidRPr="00E81516" w:rsidRDefault="003B13D3" w:rsidP="003B13D3">
      <w:pPr>
        <w:numPr>
          <w:ilvl w:val="1"/>
          <w:numId w:val="13"/>
        </w:numPr>
        <w:tabs>
          <w:tab w:val="left" w:pos="540"/>
        </w:tabs>
        <w:ind w:left="0" w:firstLine="709"/>
        <w:jc w:val="both"/>
        <w:rPr>
          <w:color w:val="000000"/>
        </w:rPr>
      </w:pPr>
      <w:proofErr w:type="gramStart"/>
      <w:r w:rsidRPr="00E81516">
        <w:rPr>
          <w:b/>
          <w:color w:val="000000"/>
        </w:rPr>
        <w:t>«продвижение»</w:t>
      </w:r>
      <w:r w:rsidRPr="00E81516">
        <w:rPr>
          <w:color w:val="000000"/>
        </w:rPr>
        <w:t xml:space="preserve"> – мероприятия, осуществляемые с целью повышения информированности неопределенного круга лиц об информации, сайтах и интернет-страницах Заказчика (может осуществляться в виде: поисковой оптимизации - SEO, контекстной и баннерной рекламы, продвижения в социальных медиа – SMM, продвижение в СМИ и иные виды продвижения)</w:t>
      </w:r>
      <w:proofErr w:type="gramEnd"/>
    </w:p>
    <w:p w:rsidR="003B13D3" w:rsidRPr="00E81516" w:rsidRDefault="003B13D3" w:rsidP="003B13D3">
      <w:pPr>
        <w:numPr>
          <w:ilvl w:val="1"/>
          <w:numId w:val="13"/>
        </w:numPr>
        <w:tabs>
          <w:tab w:val="left" w:pos="540"/>
        </w:tabs>
        <w:ind w:left="0" w:firstLine="709"/>
        <w:jc w:val="both"/>
        <w:rPr>
          <w:color w:val="000000"/>
        </w:rPr>
      </w:pPr>
      <w:r w:rsidRPr="00E81516">
        <w:rPr>
          <w:b/>
          <w:color w:val="000000"/>
        </w:rPr>
        <w:t>«параметры размещения»</w:t>
      </w:r>
      <w:r w:rsidRPr="00E81516">
        <w:rPr>
          <w:color w:val="000000"/>
        </w:rPr>
        <w:t xml:space="preserve"> – условия размещения информационных и (или) рекламных материалов на сайте (в том числе на сайте средства массовой информации), требующие согласования Сторонами в рабочем порядке, в том числе: </w:t>
      </w:r>
    </w:p>
    <w:p w:rsidR="003B13D3" w:rsidRPr="00E81516" w:rsidRDefault="003B13D3" w:rsidP="007F1B4C">
      <w:pPr>
        <w:tabs>
          <w:tab w:val="left" w:pos="540"/>
        </w:tabs>
        <w:ind w:left="801"/>
        <w:jc w:val="both"/>
        <w:rPr>
          <w:color w:val="000000"/>
        </w:rPr>
      </w:pPr>
      <w:r w:rsidRPr="00E81516">
        <w:rPr>
          <w:color w:val="000000"/>
        </w:rPr>
        <w:t>–</w:t>
      </w:r>
      <w:r w:rsidRPr="00E81516">
        <w:rPr>
          <w:color w:val="000000"/>
        </w:rPr>
        <w:tab/>
        <w:t xml:space="preserve">адреса (URL – </w:t>
      </w:r>
      <w:proofErr w:type="spellStart"/>
      <w:r w:rsidRPr="00E81516">
        <w:rPr>
          <w:color w:val="000000"/>
        </w:rPr>
        <w:t>Uniform</w:t>
      </w:r>
      <w:proofErr w:type="spellEnd"/>
      <w:r w:rsidRPr="00E81516">
        <w:rPr>
          <w:color w:val="000000"/>
        </w:rPr>
        <w:t xml:space="preserve"> </w:t>
      </w:r>
      <w:proofErr w:type="spellStart"/>
      <w:r w:rsidRPr="00E81516">
        <w:rPr>
          <w:color w:val="000000"/>
        </w:rPr>
        <w:t>Resource</w:t>
      </w:r>
      <w:proofErr w:type="spellEnd"/>
      <w:r w:rsidRPr="00E81516">
        <w:rPr>
          <w:color w:val="000000"/>
        </w:rPr>
        <w:t xml:space="preserve"> </w:t>
      </w:r>
      <w:proofErr w:type="spellStart"/>
      <w:r w:rsidRPr="00E81516">
        <w:rPr>
          <w:color w:val="000000"/>
        </w:rPr>
        <w:t>Locator</w:t>
      </w:r>
      <w:proofErr w:type="spellEnd"/>
      <w:r w:rsidRPr="00E81516">
        <w:rPr>
          <w:color w:val="000000"/>
        </w:rPr>
        <w:t xml:space="preserve">) интернет-сайта и </w:t>
      </w:r>
      <w:proofErr w:type="gramStart"/>
      <w:r w:rsidRPr="00E81516">
        <w:rPr>
          <w:color w:val="000000"/>
        </w:rPr>
        <w:t>интернет-страниц</w:t>
      </w:r>
      <w:proofErr w:type="gramEnd"/>
      <w:r w:rsidRPr="00E81516">
        <w:rPr>
          <w:color w:val="000000"/>
        </w:rPr>
        <w:t xml:space="preserve">, на которых производится размещение материалов; </w:t>
      </w:r>
    </w:p>
    <w:p w:rsidR="003B13D3" w:rsidRPr="00E81516" w:rsidRDefault="003B13D3" w:rsidP="007F1B4C">
      <w:pPr>
        <w:tabs>
          <w:tab w:val="left" w:pos="540"/>
        </w:tabs>
        <w:ind w:left="801"/>
        <w:jc w:val="both"/>
        <w:rPr>
          <w:color w:val="000000"/>
        </w:rPr>
      </w:pPr>
      <w:r w:rsidRPr="00E81516">
        <w:rPr>
          <w:color w:val="000000"/>
        </w:rPr>
        <w:t>–</w:t>
      </w:r>
      <w:r w:rsidRPr="00E81516">
        <w:rPr>
          <w:color w:val="000000"/>
        </w:rPr>
        <w:tab/>
        <w:t xml:space="preserve">описание позиций рекламных мест </w:t>
      </w:r>
      <w:proofErr w:type="gramStart"/>
      <w:r w:rsidRPr="00E81516">
        <w:rPr>
          <w:color w:val="000000"/>
        </w:rPr>
        <w:t>на</w:t>
      </w:r>
      <w:proofErr w:type="gramEnd"/>
      <w:r w:rsidRPr="00E81516">
        <w:rPr>
          <w:color w:val="000000"/>
        </w:rPr>
        <w:t xml:space="preserve"> соответствующих интернет-страницах интернет-сайтов; </w:t>
      </w:r>
    </w:p>
    <w:p w:rsidR="003B13D3" w:rsidRPr="00E81516" w:rsidRDefault="003B13D3" w:rsidP="007F1B4C">
      <w:pPr>
        <w:tabs>
          <w:tab w:val="left" w:pos="540"/>
        </w:tabs>
        <w:ind w:left="801"/>
        <w:jc w:val="both"/>
        <w:rPr>
          <w:color w:val="000000"/>
        </w:rPr>
      </w:pPr>
      <w:r w:rsidRPr="00E81516">
        <w:rPr>
          <w:color w:val="000000"/>
        </w:rPr>
        <w:t>–</w:t>
      </w:r>
      <w:r w:rsidRPr="00E81516">
        <w:rPr>
          <w:color w:val="000000"/>
        </w:rPr>
        <w:tab/>
        <w:t xml:space="preserve">количество/частоту показов и (или) длительность размещения рекламных материалов на соответствующих рекламных местах; вид размещения рекламных материалов на соответствующих рекламных местах (статика/динамика и т.п.); </w:t>
      </w:r>
    </w:p>
    <w:p w:rsidR="003B13D3" w:rsidRPr="00E81516" w:rsidRDefault="003B13D3" w:rsidP="007F1B4C">
      <w:pPr>
        <w:tabs>
          <w:tab w:val="left" w:pos="540"/>
        </w:tabs>
        <w:ind w:left="801"/>
        <w:jc w:val="both"/>
        <w:rPr>
          <w:color w:val="000000"/>
        </w:rPr>
      </w:pPr>
      <w:r w:rsidRPr="00E81516">
        <w:rPr>
          <w:color w:val="000000"/>
        </w:rPr>
        <w:t>–</w:t>
      </w:r>
      <w:r w:rsidRPr="00E81516">
        <w:rPr>
          <w:color w:val="000000"/>
        </w:rPr>
        <w:tab/>
        <w:t>иные параметры вида и расположения информационных и (или) рекламных материалов.</w:t>
      </w:r>
    </w:p>
    <w:p w:rsidR="00D25B6B" w:rsidRPr="00E81516" w:rsidRDefault="00D25B6B" w:rsidP="00D25B6B">
      <w:pPr>
        <w:ind w:firstLine="680"/>
        <w:jc w:val="both"/>
        <w:rPr>
          <w:color w:val="000000"/>
        </w:rPr>
      </w:pPr>
    </w:p>
    <w:p w:rsidR="00D25B6B" w:rsidRPr="00E81516" w:rsidRDefault="00D25B6B" w:rsidP="006151BD">
      <w:pPr>
        <w:numPr>
          <w:ilvl w:val="0"/>
          <w:numId w:val="13"/>
        </w:numPr>
        <w:tabs>
          <w:tab w:val="left" w:pos="540"/>
        </w:tabs>
        <w:spacing w:after="120"/>
        <w:ind w:left="0" w:firstLine="680"/>
        <w:jc w:val="both"/>
        <w:rPr>
          <w:b/>
        </w:rPr>
      </w:pPr>
      <w:r w:rsidRPr="00E81516">
        <w:rPr>
          <w:b/>
        </w:rPr>
        <w:t xml:space="preserve">Предмет Договора </w:t>
      </w:r>
    </w:p>
    <w:p w:rsidR="002C038E" w:rsidRPr="00E81516" w:rsidRDefault="00D25B6B" w:rsidP="002C038E">
      <w:pPr>
        <w:tabs>
          <w:tab w:val="left" w:pos="540"/>
        </w:tabs>
        <w:ind w:firstLine="709"/>
        <w:jc w:val="both"/>
        <w:rPr>
          <w:color w:val="000000"/>
        </w:rPr>
      </w:pPr>
      <w:r w:rsidRPr="00E81516">
        <w:rPr>
          <w:color w:val="000000"/>
        </w:rPr>
        <w:t xml:space="preserve">2.1. На условиях, предусмотренных настоящим Договором, </w:t>
      </w:r>
      <w:r w:rsidR="002C038E" w:rsidRPr="00E81516">
        <w:rPr>
          <w:color w:val="000000"/>
        </w:rPr>
        <w:t>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w:t>
      </w:r>
    </w:p>
    <w:p w:rsidR="002C038E" w:rsidRPr="00E81516" w:rsidRDefault="002C038E" w:rsidP="002C038E">
      <w:pPr>
        <w:tabs>
          <w:tab w:val="left" w:pos="540"/>
        </w:tabs>
        <w:ind w:firstLine="709"/>
        <w:jc w:val="both"/>
        <w:rPr>
          <w:color w:val="000000"/>
        </w:rPr>
      </w:pPr>
      <w:r w:rsidRPr="00E81516">
        <w:rPr>
          <w:color w:val="000000"/>
        </w:rPr>
        <w:t>· изготовление, утверждение у Заказчика и размещение рекламы в сети интернет – не более 2 баннеров в месяц на тему, которую определяет Заказчик;</w:t>
      </w:r>
    </w:p>
    <w:p w:rsidR="002C038E" w:rsidRPr="00E81516" w:rsidRDefault="002C038E" w:rsidP="002C038E">
      <w:pPr>
        <w:tabs>
          <w:tab w:val="left" w:pos="540"/>
        </w:tabs>
        <w:ind w:firstLine="709"/>
        <w:jc w:val="both"/>
        <w:rPr>
          <w:color w:val="000000"/>
        </w:rPr>
      </w:pPr>
      <w:r w:rsidRPr="00E81516">
        <w:rPr>
          <w:color w:val="000000"/>
        </w:rPr>
        <w:t xml:space="preserve">· оказание услуг, связанных с размещением информационных материалов Заказчика в </w:t>
      </w:r>
      <w:proofErr w:type="gramStart"/>
      <w:r w:rsidRPr="00E81516">
        <w:rPr>
          <w:color w:val="000000"/>
        </w:rPr>
        <w:t>интернет-СМИ</w:t>
      </w:r>
      <w:proofErr w:type="gramEnd"/>
      <w:r w:rsidRPr="00E81516">
        <w:rPr>
          <w:color w:val="000000"/>
        </w:rPr>
        <w:t>, а также их редактирование;</w:t>
      </w:r>
    </w:p>
    <w:p w:rsidR="002C038E" w:rsidRPr="00E81516" w:rsidRDefault="002C038E" w:rsidP="002C038E">
      <w:pPr>
        <w:tabs>
          <w:tab w:val="left" w:pos="540"/>
        </w:tabs>
        <w:ind w:firstLine="709"/>
        <w:jc w:val="both"/>
        <w:rPr>
          <w:color w:val="000000"/>
        </w:rPr>
      </w:pPr>
      <w:r w:rsidRPr="00E81516">
        <w:rPr>
          <w:color w:val="000000"/>
        </w:rPr>
        <w:t xml:space="preserve">· оказание услуг по написанию и размещению публикаций в </w:t>
      </w:r>
      <w:proofErr w:type="gramStart"/>
      <w:r w:rsidRPr="00E81516">
        <w:rPr>
          <w:color w:val="000000"/>
        </w:rPr>
        <w:t>интернет-СМИ</w:t>
      </w:r>
      <w:proofErr w:type="gramEnd"/>
      <w:r w:rsidRPr="00E81516">
        <w:rPr>
          <w:color w:val="000000"/>
        </w:rPr>
        <w:t>, по поручению Заказчика, в том числе о третьих лицах;</w:t>
      </w:r>
    </w:p>
    <w:p w:rsidR="002C038E" w:rsidRPr="00E81516" w:rsidRDefault="002C038E" w:rsidP="002C038E">
      <w:pPr>
        <w:tabs>
          <w:tab w:val="left" w:pos="540"/>
        </w:tabs>
        <w:ind w:firstLine="709"/>
        <w:jc w:val="both"/>
        <w:rPr>
          <w:color w:val="000000"/>
        </w:rPr>
      </w:pPr>
      <w:r w:rsidRPr="00E81516">
        <w:rPr>
          <w:color w:val="000000"/>
        </w:rPr>
        <w:t>Максимальное количество информационных материалов в месяц: не более 50.</w:t>
      </w:r>
    </w:p>
    <w:p w:rsidR="002C038E" w:rsidRPr="00E81516" w:rsidRDefault="002C038E" w:rsidP="002C038E">
      <w:pPr>
        <w:tabs>
          <w:tab w:val="left" w:pos="540"/>
        </w:tabs>
        <w:ind w:firstLine="709"/>
        <w:jc w:val="both"/>
        <w:rPr>
          <w:color w:val="000000"/>
        </w:rPr>
      </w:pPr>
      <w:r w:rsidRPr="00E81516">
        <w:rPr>
          <w:color w:val="000000"/>
        </w:rPr>
        <w:t>Максимальный объем информационного материала: не более 15 000 символов, включая пробелы.</w:t>
      </w:r>
    </w:p>
    <w:p w:rsidR="002C038E" w:rsidRPr="00E81516" w:rsidRDefault="002C038E" w:rsidP="002C038E">
      <w:pPr>
        <w:tabs>
          <w:tab w:val="left" w:pos="540"/>
        </w:tabs>
        <w:ind w:firstLine="709"/>
        <w:jc w:val="both"/>
        <w:rPr>
          <w:color w:val="000000"/>
        </w:rPr>
      </w:pPr>
    </w:p>
    <w:p w:rsidR="002C038E" w:rsidRPr="00E81516" w:rsidRDefault="002C038E" w:rsidP="002C038E">
      <w:pPr>
        <w:tabs>
          <w:tab w:val="left" w:pos="540"/>
        </w:tabs>
        <w:ind w:firstLine="709"/>
        <w:jc w:val="both"/>
        <w:rPr>
          <w:color w:val="000000"/>
        </w:rPr>
      </w:pPr>
      <w:r w:rsidRPr="00E81516">
        <w:rPr>
          <w:color w:val="000000"/>
        </w:rPr>
        <w:lastRenderedPageBreak/>
        <w:t xml:space="preserve">· оказание услуг по исследованию информационных ресурсов, в том числе мониторинг СМИ на тему работы </w:t>
      </w:r>
      <w:proofErr w:type="spellStart"/>
      <w:r w:rsidRPr="00E81516">
        <w:rPr>
          <w:color w:val="000000"/>
        </w:rPr>
        <w:t>энергосбытового</w:t>
      </w:r>
      <w:proofErr w:type="spellEnd"/>
      <w:r w:rsidRPr="00E81516">
        <w:rPr>
          <w:color w:val="000000"/>
        </w:rPr>
        <w:t xml:space="preserve"> сектора федерального уровня и </w:t>
      </w:r>
      <w:proofErr w:type="spellStart"/>
      <w:r w:rsidRPr="00E81516">
        <w:rPr>
          <w:color w:val="000000"/>
        </w:rPr>
        <w:t>УрФО</w:t>
      </w:r>
      <w:proofErr w:type="spellEnd"/>
      <w:r w:rsidRPr="00E81516">
        <w:rPr>
          <w:color w:val="000000"/>
        </w:rPr>
        <w:t>, а также сферы ЖКХ – не более 1 раза в неделю;</w:t>
      </w:r>
    </w:p>
    <w:p w:rsidR="002C038E" w:rsidRPr="00E81516" w:rsidRDefault="002C038E" w:rsidP="002C038E">
      <w:pPr>
        <w:tabs>
          <w:tab w:val="left" w:pos="540"/>
        </w:tabs>
        <w:ind w:firstLine="709"/>
        <w:jc w:val="both"/>
        <w:rPr>
          <w:color w:val="000000"/>
        </w:rPr>
      </w:pPr>
      <w:r w:rsidRPr="00E81516">
        <w:rPr>
          <w:color w:val="000000"/>
        </w:rPr>
        <w:t>· разработка рекламных проектов, концепции рекламных кампаний в сети Интернет по заданию Заказчика (продвижение «Личных кабинетов», других дистанционных сервисов, повышение платежной дисциплины и пр.) – не более 1 проекта в квартал;</w:t>
      </w:r>
    </w:p>
    <w:p w:rsidR="002C038E" w:rsidRPr="00E81516" w:rsidRDefault="002C038E" w:rsidP="002C038E">
      <w:pPr>
        <w:tabs>
          <w:tab w:val="left" w:pos="540"/>
        </w:tabs>
        <w:ind w:firstLine="709"/>
        <w:jc w:val="both"/>
        <w:rPr>
          <w:color w:val="000000"/>
        </w:rPr>
      </w:pPr>
      <w:r w:rsidRPr="00E81516">
        <w:rPr>
          <w:color w:val="000000"/>
        </w:rPr>
        <w:t xml:space="preserve">· оказание услуг по продвижению информации, сайтов и </w:t>
      </w:r>
      <w:proofErr w:type="gramStart"/>
      <w:r w:rsidRPr="00E81516">
        <w:rPr>
          <w:color w:val="000000"/>
        </w:rPr>
        <w:t>интернет-страниц</w:t>
      </w:r>
      <w:proofErr w:type="gramEnd"/>
      <w:r w:rsidRPr="00E81516">
        <w:rPr>
          <w:color w:val="000000"/>
        </w:rPr>
        <w:t xml:space="preserve"> по заданию Заказчика, включающих в себя следующие виды продвижения:</w:t>
      </w:r>
    </w:p>
    <w:p w:rsidR="002C038E" w:rsidRPr="00E81516" w:rsidRDefault="002C038E" w:rsidP="002C038E">
      <w:pPr>
        <w:tabs>
          <w:tab w:val="left" w:pos="540"/>
        </w:tabs>
        <w:ind w:firstLine="709"/>
        <w:jc w:val="both"/>
        <w:rPr>
          <w:color w:val="000000"/>
        </w:rPr>
      </w:pPr>
      <w:r w:rsidRPr="00E81516">
        <w:rPr>
          <w:color w:val="000000"/>
        </w:rPr>
        <w:t>- поисковую оптимизацию-</w:t>
      </w:r>
      <w:proofErr w:type="gramStart"/>
      <w:r w:rsidRPr="00E81516">
        <w:rPr>
          <w:color w:val="000000"/>
        </w:rPr>
        <w:t>SEO</w:t>
      </w:r>
      <w:proofErr w:type="gramEnd"/>
      <w:r w:rsidRPr="00E81516">
        <w:rPr>
          <w:color w:val="000000"/>
        </w:rPr>
        <w:t>;</w:t>
      </w:r>
    </w:p>
    <w:p w:rsidR="002C038E" w:rsidRPr="00E81516" w:rsidRDefault="002C038E" w:rsidP="002C038E">
      <w:pPr>
        <w:tabs>
          <w:tab w:val="left" w:pos="540"/>
        </w:tabs>
        <w:ind w:firstLine="709"/>
        <w:jc w:val="both"/>
        <w:rPr>
          <w:color w:val="000000"/>
        </w:rPr>
      </w:pPr>
      <w:r w:rsidRPr="00E81516">
        <w:rPr>
          <w:color w:val="000000"/>
        </w:rPr>
        <w:t xml:space="preserve">- контекстную, </w:t>
      </w:r>
      <w:proofErr w:type="spellStart"/>
      <w:r w:rsidRPr="00E81516">
        <w:rPr>
          <w:color w:val="000000"/>
        </w:rPr>
        <w:t>баннерную</w:t>
      </w:r>
      <w:proofErr w:type="spellEnd"/>
      <w:r w:rsidRPr="00E81516">
        <w:rPr>
          <w:color w:val="000000"/>
        </w:rPr>
        <w:t xml:space="preserve"> и </w:t>
      </w:r>
      <w:proofErr w:type="spellStart"/>
      <w:r w:rsidRPr="00E81516">
        <w:rPr>
          <w:color w:val="000000"/>
        </w:rPr>
        <w:t>таргетированную</w:t>
      </w:r>
      <w:proofErr w:type="spellEnd"/>
      <w:r w:rsidRPr="00E81516">
        <w:rPr>
          <w:color w:val="000000"/>
        </w:rPr>
        <w:t xml:space="preserve"> рекламу;</w:t>
      </w:r>
    </w:p>
    <w:p w:rsidR="002C038E" w:rsidRPr="00E81516" w:rsidRDefault="002C038E" w:rsidP="002C038E">
      <w:pPr>
        <w:tabs>
          <w:tab w:val="left" w:pos="540"/>
        </w:tabs>
        <w:ind w:firstLine="709"/>
        <w:jc w:val="both"/>
        <w:rPr>
          <w:color w:val="000000"/>
        </w:rPr>
      </w:pPr>
      <w:r w:rsidRPr="00E81516">
        <w:rPr>
          <w:color w:val="000000"/>
        </w:rPr>
        <w:t xml:space="preserve">- продвижение в </w:t>
      </w:r>
      <w:proofErr w:type="gramStart"/>
      <w:r w:rsidRPr="00E81516">
        <w:rPr>
          <w:color w:val="000000"/>
        </w:rPr>
        <w:t>социальных</w:t>
      </w:r>
      <w:proofErr w:type="gramEnd"/>
      <w:r w:rsidRPr="00E81516">
        <w:rPr>
          <w:color w:val="000000"/>
        </w:rPr>
        <w:t xml:space="preserve"> медиа-SMM;</w:t>
      </w:r>
    </w:p>
    <w:p w:rsidR="002C038E" w:rsidRPr="00E81516" w:rsidRDefault="002C038E" w:rsidP="002C038E">
      <w:pPr>
        <w:tabs>
          <w:tab w:val="left" w:pos="540"/>
        </w:tabs>
        <w:ind w:firstLine="709"/>
        <w:jc w:val="both"/>
        <w:rPr>
          <w:color w:val="000000"/>
        </w:rPr>
      </w:pPr>
      <w:r w:rsidRPr="00E81516">
        <w:rPr>
          <w:color w:val="000000"/>
        </w:rPr>
        <w:t>- продвижение в СМИ;</w:t>
      </w:r>
    </w:p>
    <w:p w:rsidR="00D25B6B" w:rsidRPr="00E81516" w:rsidRDefault="002C038E" w:rsidP="002C038E">
      <w:pPr>
        <w:tabs>
          <w:tab w:val="left" w:pos="540"/>
        </w:tabs>
        <w:ind w:firstLine="709"/>
        <w:jc w:val="both"/>
        <w:rPr>
          <w:color w:val="000000"/>
        </w:rPr>
      </w:pPr>
      <w:r w:rsidRPr="00E81516">
        <w:rPr>
          <w:color w:val="000000"/>
        </w:rPr>
        <w:t>- иные виды продвижения (продвижение в блогах, форумах и т.д.).</w:t>
      </w:r>
    </w:p>
    <w:p w:rsidR="00D25B6B" w:rsidRPr="00E81516" w:rsidRDefault="00D25B6B" w:rsidP="007F1B4C">
      <w:pPr>
        <w:tabs>
          <w:tab w:val="left" w:pos="540"/>
        </w:tabs>
        <w:ind w:left="284"/>
        <w:jc w:val="both"/>
        <w:rPr>
          <w:color w:val="000000"/>
        </w:rPr>
      </w:pPr>
    </w:p>
    <w:p w:rsidR="00D25B6B" w:rsidRPr="00E81516" w:rsidRDefault="00D25B6B" w:rsidP="006151BD">
      <w:pPr>
        <w:numPr>
          <w:ilvl w:val="1"/>
          <w:numId w:val="17"/>
        </w:numPr>
        <w:tabs>
          <w:tab w:val="left" w:pos="540"/>
        </w:tabs>
        <w:ind w:left="0" w:firstLine="680"/>
        <w:jc w:val="both"/>
        <w:rPr>
          <w:color w:val="000000"/>
        </w:rPr>
      </w:pPr>
      <w:r w:rsidRPr="00E81516">
        <w:rPr>
          <w:color w:val="000000"/>
        </w:rPr>
        <w:t xml:space="preserve">Услуги, оказанные по настоящему Договору, подлежат оплате в соответствии с условиями Договора. </w:t>
      </w:r>
    </w:p>
    <w:p w:rsidR="00D25B6B" w:rsidRPr="00E81516" w:rsidRDefault="00D25B6B" w:rsidP="00D25B6B">
      <w:pPr>
        <w:ind w:firstLine="680"/>
      </w:pPr>
    </w:p>
    <w:p w:rsidR="00D25B6B" w:rsidRPr="00E81516" w:rsidRDefault="00D25B6B" w:rsidP="006151BD">
      <w:pPr>
        <w:numPr>
          <w:ilvl w:val="0"/>
          <w:numId w:val="17"/>
        </w:numPr>
        <w:tabs>
          <w:tab w:val="left" w:pos="540"/>
        </w:tabs>
        <w:spacing w:after="120"/>
        <w:ind w:left="0" w:firstLine="680"/>
        <w:jc w:val="both"/>
        <w:rPr>
          <w:b/>
        </w:rPr>
      </w:pPr>
      <w:r w:rsidRPr="00E81516">
        <w:rPr>
          <w:b/>
        </w:rPr>
        <w:t>Права и обязанности Сторон</w:t>
      </w:r>
    </w:p>
    <w:p w:rsidR="00D25B6B" w:rsidRPr="00E81516" w:rsidRDefault="00D25B6B" w:rsidP="006151BD">
      <w:pPr>
        <w:numPr>
          <w:ilvl w:val="1"/>
          <w:numId w:val="20"/>
        </w:numPr>
        <w:tabs>
          <w:tab w:val="left" w:pos="540"/>
        </w:tabs>
        <w:ind w:left="851" w:hanging="142"/>
        <w:jc w:val="both"/>
        <w:rPr>
          <w:b/>
          <w:i/>
          <w:color w:val="000000"/>
        </w:rPr>
      </w:pPr>
      <w:r w:rsidRPr="00E81516">
        <w:rPr>
          <w:b/>
          <w:i/>
          <w:color w:val="000000"/>
        </w:rPr>
        <w:t>Права и обязанности Заказчика:</w:t>
      </w:r>
    </w:p>
    <w:p w:rsidR="00D25B6B" w:rsidRPr="00E81516" w:rsidRDefault="00D25B6B" w:rsidP="006151BD">
      <w:pPr>
        <w:numPr>
          <w:ilvl w:val="2"/>
          <w:numId w:val="20"/>
        </w:numPr>
        <w:ind w:left="0" w:firstLine="680"/>
        <w:jc w:val="both"/>
      </w:pPr>
      <w:r w:rsidRPr="00E81516">
        <w:t xml:space="preserve">Заказчик имеет право направлять Исполнителю материалы для размещения в сети Интернет или предлагать к написанию силами Исполнителя темы, затрагивающие интересы Заказчика. </w:t>
      </w:r>
    </w:p>
    <w:p w:rsidR="00D25B6B" w:rsidRPr="00E81516" w:rsidRDefault="00D25B6B" w:rsidP="006151BD">
      <w:pPr>
        <w:numPr>
          <w:ilvl w:val="2"/>
          <w:numId w:val="20"/>
        </w:numPr>
        <w:ind w:left="0" w:firstLine="680"/>
        <w:jc w:val="both"/>
      </w:pPr>
      <w:r w:rsidRPr="00E81516">
        <w:t>Заказчик обязан уведомлять Исполнителя о характере и сроках подготовки и размещения материалов посредством отправления заявки на электронные адреса ________.</w:t>
      </w:r>
    </w:p>
    <w:p w:rsidR="00D25B6B" w:rsidRPr="00E81516" w:rsidRDefault="00D25B6B" w:rsidP="006151BD">
      <w:pPr>
        <w:numPr>
          <w:ilvl w:val="2"/>
          <w:numId w:val="20"/>
        </w:numPr>
        <w:ind w:left="0" w:firstLine="680"/>
        <w:jc w:val="both"/>
      </w:pPr>
      <w:r w:rsidRPr="00E81516">
        <w:t xml:space="preserve">При предоставлении собственных информационных материалов Заказчик обязуется в срок, не позднее 3 (трех) рабочих дней до момента размещения, предоставить Исполнителю готовые к размещению информационные материалы. Способ передачи согласовывается Сторонами в рабочем порядке. </w:t>
      </w:r>
    </w:p>
    <w:p w:rsidR="00D25B6B" w:rsidRPr="00E81516" w:rsidRDefault="00D25B6B" w:rsidP="006151BD">
      <w:pPr>
        <w:numPr>
          <w:ilvl w:val="2"/>
          <w:numId w:val="20"/>
        </w:numPr>
        <w:ind w:left="0" w:firstLine="680"/>
        <w:jc w:val="both"/>
      </w:pPr>
      <w:r w:rsidRPr="00E81516">
        <w:t>При создании и (или) редактировании информационных материалов силами Исполнителя, Заказчик своевременно предоставляет Исполнителю всю необходимую информацию. Объем, порядок и срок предоставления такой информации определяются Сторонами в рабочем порядке.</w:t>
      </w:r>
    </w:p>
    <w:p w:rsidR="00D25B6B" w:rsidRPr="00E81516" w:rsidRDefault="00D25B6B" w:rsidP="006151BD">
      <w:pPr>
        <w:numPr>
          <w:ilvl w:val="2"/>
          <w:numId w:val="20"/>
        </w:numPr>
        <w:ind w:left="0" w:firstLine="680"/>
        <w:jc w:val="both"/>
      </w:pPr>
      <w:r w:rsidRPr="00E81516">
        <w:t>Заказчик вправе поручить производство информационных материалов третьим лицам, при этом Заказчик несет ответственность перед Исполнителем за соответствие информационных материалов требованиям, изложенным в настоящем Договоре и действующем законодательстве РФ.</w:t>
      </w:r>
    </w:p>
    <w:p w:rsidR="00D25B6B" w:rsidRPr="00E81516" w:rsidRDefault="00D25B6B" w:rsidP="006151BD">
      <w:pPr>
        <w:pStyle w:val="a7"/>
        <w:numPr>
          <w:ilvl w:val="2"/>
          <w:numId w:val="20"/>
        </w:numPr>
        <w:spacing w:after="0"/>
        <w:ind w:left="0" w:firstLine="680"/>
        <w:rPr>
          <w:szCs w:val="24"/>
        </w:rPr>
      </w:pPr>
      <w:r w:rsidRPr="00E81516">
        <w:rPr>
          <w:szCs w:val="24"/>
        </w:rPr>
        <w:t>Заказчик обязуется предоставлять Исполнителю информационные материалы, соответствующие действующему законодательству РФ. При наличии в информационных материалах ссылок на любые интернет-сайты, содержание таких сайтов должно соответствовать требованиям действующего законодательства РФ.</w:t>
      </w:r>
    </w:p>
    <w:p w:rsidR="00D25B6B" w:rsidRPr="00E81516" w:rsidRDefault="00D25B6B" w:rsidP="006151BD">
      <w:pPr>
        <w:pStyle w:val="a7"/>
        <w:numPr>
          <w:ilvl w:val="2"/>
          <w:numId w:val="20"/>
        </w:numPr>
        <w:spacing w:after="0"/>
        <w:ind w:left="0" w:firstLine="680"/>
        <w:rPr>
          <w:szCs w:val="24"/>
        </w:rPr>
      </w:pPr>
      <w:r w:rsidRPr="00E81516">
        <w:rPr>
          <w:szCs w:val="24"/>
        </w:rPr>
        <w:t xml:space="preserve">Заказчик обязуется оказывать Исполнителю содействие в получении информации, необходимой Исполнителю для изготовления информационных материалов по заданию Заказчика. </w:t>
      </w:r>
    </w:p>
    <w:p w:rsidR="00D25B6B" w:rsidRPr="00E81516" w:rsidRDefault="00D25B6B" w:rsidP="006151BD">
      <w:pPr>
        <w:pStyle w:val="a7"/>
        <w:numPr>
          <w:ilvl w:val="2"/>
          <w:numId w:val="20"/>
        </w:numPr>
        <w:spacing w:after="0"/>
        <w:ind w:left="0" w:firstLine="680"/>
        <w:rPr>
          <w:szCs w:val="24"/>
        </w:rPr>
      </w:pPr>
      <w:r w:rsidRPr="00E81516">
        <w:rPr>
          <w:szCs w:val="24"/>
        </w:rPr>
        <w:t xml:space="preserve">Заказчик обязуется своевременно и в полном объеме оплачивать услуги Исполнителя в соответствии с условиями настоящего Договора. </w:t>
      </w:r>
    </w:p>
    <w:p w:rsidR="00D25B6B" w:rsidRPr="00E81516" w:rsidRDefault="00D25B6B" w:rsidP="006151BD">
      <w:pPr>
        <w:numPr>
          <w:ilvl w:val="1"/>
          <w:numId w:val="20"/>
        </w:numPr>
        <w:tabs>
          <w:tab w:val="left" w:pos="540"/>
        </w:tabs>
        <w:ind w:left="0" w:firstLine="680"/>
        <w:jc w:val="both"/>
        <w:rPr>
          <w:b/>
          <w:i/>
          <w:color w:val="000000"/>
        </w:rPr>
      </w:pPr>
      <w:r w:rsidRPr="00E81516">
        <w:rPr>
          <w:b/>
          <w:i/>
          <w:color w:val="000000"/>
        </w:rPr>
        <w:t>Права и обязанности Исполнителя:</w:t>
      </w:r>
    </w:p>
    <w:p w:rsidR="00D25B6B" w:rsidRPr="00E81516" w:rsidRDefault="00D25B6B" w:rsidP="006151BD">
      <w:pPr>
        <w:numPr>
          <w:ilvl w:val="2"/>
          <w:numId w:val="20"/>
        </w:numPr>
        <w:ind w:left="0" w:firstLine="680"/>
        <w:jc w:val="both"/>
      </w:pPr>
      <w:r w:rsidRPr="00E81516">
        <w:t xml:space="preserve">Исполнитель имеет право привлекать к исполнению обязанностей третьих лиц, оставаясь ответственным перед Заказчиком за действия таких третьих лиц. </w:t>
      </w:r>
    </w:p>
    <w:p w:rsidR="00D25B6B" w:rsidRPr="00E81516" w:rsidRDefault="00D25B6B" w:rsidP="006151BD">
      <w:pPr>
        <w:numPr>
          <w:ilvl w:val="2"/>
          <w:numId w:val="20"/>
        </w:numPr>
        <w:ind w:left="0" w:firstLine="680"/>
        <w:jc w:val="both"/>
      </w:pPr>
      <w:r w:rsidRPr="00E81516">
        <w:t xml:space="preserve">Исполнитель вправе приостановить исполнение своих обязанностей по настоящему Договору в случае, если Заказчик предоставил информационные материалы в нарушение п. 3.1.7. настоящего Договора, размещение которых может повлечь санкции в </w:t>
      </w:r>
      <w:r w:rsidRPr="00E81516">
        <w:lastRenderedPageBreak/>
        <w:t xml:space="preserve">установленном законом порядке и (или) судебные иски к Исполнителю. В таком случае Исполнитель направляет Заказчику заказным почтовым отправлением с уведомлением о вручении или электронной почтой соответствующее извещение. Исполнитель возобновляет исполнение своих обязанностей после устранения Заказчиком вышеуказанных причин. Срок, необходимый Заказчику для предоставления надлежащих информационных материалов, засчитывается в срок действия настоящего Договора и не продлевает его, дата окончания размещения информационных материалов остается неизменной, а услуги Исполнителя оплачиваются в полном объеме. </w:t>
      </w:r>
    </w:p>
    <w:p w:rsidR="00D25B6B" w:rsidRPr="00E81516" w:rsidRDefault="00D25B6B" w:rsidP="006151BD">
      <w:pPr>
        <w:numPr>
          <w:ilvl w:val="2"/>
          <w:numId w:val="20"/>
        </w:numPr>
        <w:ind w:left="0" w:firstLine="680"/>
        <w:jc w:val="both"/>
      </w:pPr>
      <w:r w:rsidRPr="00E81516">
        <w:t xml:space="preserve">Исполнитель имеет право в одностороннем порядке отказаться от исполнения настоящего Договора, в случае, если Заказчик не исполнит требования п. 3.2.2. настоящего Договора в течение 10 (десяти) рабочих дней с момента получения соответствующего уведомления. </w:t>
      </w:r>
    </w:p>
    <w:p w:rsidR="00D25B6B" w:rsidRPr="00E81516" w:rsidRDefault="00D25B6B" w:rsidP="006151BD">
      <w:pPr>
        <w:numPr>
          <w:ilvl w:val="2"/>
          <w:numId w:val="20"/>
        </w:numPr>
        <w:ind w:left="0" w:firstLine="680"/>
        <w:jc w:val="both"/>
      </w:pPr>
      <w:r w:rsidRPr="00E81516">
        <w:t xml:space="preserve">Исполнитель обязуется в течение 1 (одного) рабочего дня с момента получения от Заказчика информационных материалов, провести их экспертизу. В </w:t>
      </w:r>
      <w:proofErr w:type="gramStart"/>
      <w:r w:rsidRPr="00E81516">
        <w:t>случае</w:t>
      </w:r>
      <w:proofErr w:type="gramEnd"/>
      <w:r w:rsidRPr="00E81516">
        <w:t xml:space="preserve">, если у Исполнителя имеются замечания по техническому качеству предоставленных Заказчиком информационных материалов, он обязуется уведомить Заказчика о выявленных недостатках. </w:t>
      </w:r>
    </w:p>
    <w:p w:rsidR="00D25B6B" w:rsidRPr="00E81516" w:rsidRDefault="00D25B6B" w:rsidP="006151BD">
      <w:pPr>
        <w:numPr>
          <w:ilvl w:val="2"/>
          <w:numId w:val="20"/>
        </w:numPr>
        <w:ind w:left="0" w:firstLine="680"/>
        <w:jc w:val="both"/>
      </w:pPr>
      <w:r w:rsidRPr="00E81516">
        <w:t xml:space="preserve">Исполнитель обязуется согласовывать с Заказчиком содержание всех создаваемых им и размещаемых по заданию Заказчика информационных материалов. </w:t>
      </w:r>
    </w:p>
    <w:p w:rsidR="00D25B6B" w:rsidRPr="00E81516" w:rsidRDefault="00D25B6B" w:rsidP="006151BD">
      <w:pPr>
        <w:numPr>
          <w:ilvl w:val="2"/>
          <w:numId w:val="20"/>
        </w:numPr>
        <w:ind w:left="0" w:firstLine="680"/>
        <w:jc w:val="both"/>
      </w:pPr>
      <w:r w:rsidRPr="00E81516">
        <w:t xml:space="preserve">Исполнитель обязуется обеспечить надлежащий профессиональный уровень размещаемых и (или) создаваемых информационных материалов, оказываемых услуг. </w:t>
      </w:r>
    </w:p>
    <w:p w:rsidR="00D25B6B" w:rsidRPr="00E81516" w:rsidRDefault="00D25B6B" w:rsidP="00D25B6B">
      <w:pPr>
        <w:ind w:firstLine="680"/>
        <w:jc w:val="both"/>
        <w:rPr>
          <w:b/>
        </w:rPr>
      </w:pPr>
    </w:p>
    <w:p w:rsidR="00D25B6B" w:rsidRPr="00E81516" w:rsidRDefault="00D25B6B" w:rsidP="006151BD">
      <w:pPr>
        <w:numPr>
          <w:ilvl w:val="0"/>
          <w:numId w:val="20"/>
        </w:numPr>
        <w:tabs>
          <w:tab w:val="left" w:pos="540"/>
        </w:tabs>
        <w:spacing w:after="120"/>
        <w:ind w:left="0" w:firstLine="680"/>
        <w:jc w:val="both"/>
        <w:rPr>
          <w:b/>
        </w:rPr>
      </w:pPr>
      <w:r w:rsidRPr="00E81516">
        <w:rPr>
          <w:b/>
        </w:rPr>
        <w:t>Взаимоотношения Сторон</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В случае оказания Исполнителем услуг по созданию и (или) редактированию информационных материалов, а также консультационных услуг по вопросам распространения информации о Заказчике и результатах его деятельности, техническое задание направляется Заказчиком Исполнителю в порядке и в сроки, согласованные Сторонами в рабочем порядке.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Размещение информационных материалов, а также оказание иных услуг по настоящему Договору, происходит согласно заявке Заказчика, которая может быть направлена Исполнителю в электронной или письменной форме, и должна содержать дату размещения информационного материала (дату предоставления консультации или информационного материала), которая предварительно согласовывается Сторонами. В заявке могут содержаться непосредственно информационные материалы или (и) задание на создание информационных материалов Исполнителем, а также прочие сведения, необходимые для исполнения настоящего Договора и данной конкретной заявки.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Исполнитель обязуется предоставлять Заказчику по его запросу информационные материалы в электронной форме путем направления электронного сообщения или предоставления электронного носителя (CD, DVD, </w:t>
      </w:r>
      <w:r w:rsidRPr="00E81516">
        <w:rPr>
          <w:color w:val="000000"/>
          <w:lang w:val="en-US"/>
        </w:rPr>
        <w:t>USB</w:t>
      </w:r>
      <w:r w:rsidRPr="00E81516">
        <w:rPr>
          <w:color w:val="000000"/>
        </w:rPr>
        <w:t xml:space="preserve"> </w:t>
      </w:r>
      <w:proofErr w:type="spellStart"/>
      <w:r w:rsidRPr="00E81516">
        <w:rPr>
          <w:color w:val="000000"/>
        </w:rPr>
        <w:t>Flash</w:t>
      </w:r>
      <w:proofErr w:type="spellEnd"/>
      <w:r w:rsidRPr="00E81516">
        <w:rPr>
          <w:color w:val="000000"/>
        </w:rPr>
        <w:t xml:space="preserve"> </w:t>
      </w:r>
      <w:proofErr w:type="spellStart"/>
      <w:r w:rsidRPr="00E81516">
        <w:rPr>
          <w:color w:val="000000"/>
        </w:rPr>
        <w:t>Drive</w:t>
      </w:r>
      <w:proofErr w:type="spellEnd"/>
      <w:r w:rsidRPr="00E81516">
        <w:rPr>
          <w:color w:val="000000"/>
        </w:rPr>
        <w:t xml:space="preserve"> и т.д.). </w:t>
      </w:r>
    </w:p>
    <w:p w:rsidR="00D25B6B" w:rsidRPr="00E81516" w:rsidRDefault="00D25B6B" w:rsidP="00D25B6B">
      <w:pPr>
        <w:ind w:firstLine="680"/>
        <w:jc w:val="both"/>
        <w:rPr>
          <w:b/>
        </w:rPr>
      </w:pPr>
    </w:p>
    <w:p w:rsidR="00D25B6B" w:rsidRPr="00E81516" w:rsidRDefault="00D25B6B" w:rsidP="006151BD">
      <w:pPr>
        <w:numPr>
          <w:ilvl w:val="0"/>
          <w:numId w:val="20"/>
        </w:numPr>
        <w:tabs>
          <w:tab w:val="left" w:pos="540"/>
        </w:tabs>
        <w:spacing w:after="120"/>
        <w:ind w:left="0" w:firstLine="680"/>
        <w:jc w:val="both"/>
        <w:rPr>
          <w:b/>
        </w:rPr>
      </w:pPr>
      <w:r w:rsidRPr="00E81516">
        <w:rPr>
          <w:b/>
        </w:rPr>
        <w:t>Порядок сдачи-приемки услуг</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Не позднее 7 (семи) рабочих дней с момента окончания месяца (далее – Отчетный период) Исполнитель направляет Заказчику Акт сдачи-приемки услуг (далее – Акт сдачи-приемки).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Акт сдачи-приемки составляется в 2 (двух) экземплярах – по одному для каждой из Сторон и подписывается надлежащим образом уполномоченными на то лицами от каждой из Сторон. В течение 3 (трех) рабочих дней с момента получения Акта сдачи-приемки Заказчик обязан рассмотреть его и направить Исполнителю подписанный экземпляр. Допускается передача подписанных Актов посредством факсимильной связи, а также по электронной почте при условии предоставления оригиналов Акта в течение 15 </w:t>
      </w:r>
      <w:r w:rsidRPr="00E81516">
        <w:rPr>
          <w:color w:val="000000"/>
        </w:rPr>
        <w:lastRenderedPageBreak/>
        <w:t xml:space="preserve">(пятнадцати) календарных дней с момента направления соответствующего факсимильного, либо электронного сообщения. </w:t>
      </w:r>
    </w:p>
    <w:p w:rsidR="00D25B6B" w:rsidRPr="00E81516" w:rsidRDefault="00D25B6B" w:rsidP="006151BD">
      <w:pPr>
        <w:numPr>
          <w:ilvl w:val="1"/>
          <w:numId w:val="20"/>
        </w:numPr>
        <w:tabs>
          <w:tab w:val="left" w:pos="540"/>
        </w:tabs>
        <w:ind w:left="0" w:firstLine="680"/>
        <w:jc w:val="both"/>
        <w:rPr>
          <w:color w:val="000000"/>
        </w:rPr>
      </w:pPr>
      <w:proofErr w:type="gramStart"/>
      <w:r w:rsidRPr="00E81516">
        <w:rPr>
          <w:color w:val="000000"/>
        </w:rPr>
        <w:t xml:space="preserve">В случае, если Заказчик своевременно не предоставляет подписанный Акт сдачи-приемки или мотивированный отказ от его подписания, в соответствии с правилами п. 5.2 настоящего Договора, такой Акт будет считаться подписанным, а услуги по настоящему Договору – оказанными Заказчику надлежащим образом и принятыми им. </w:t>
      </w:r>
      <w:proofErr w:type="gramEnd"/>
    </w:p>
    <w:p w:rsidR="00D25B6B" w:rsidRPr="00E81516" w:rsidRDefault="00D25B6B" w:rsidP="00D25B6B">
      <w:pPr>
        <w:ind w:firstLine="680"/>
      </w:pPr>
    </w:p>
    <w:p w:rsidR="00D25B6B" w:rsidRPr="00E81516" w:rsidRDefault="00D25B6B" w:rsidP="006151BD">
      <w:pPr>
        <w:numPr>
          <w:ilvl w:val="0"/>
          <w:numId w:val="20"/>
        </w:numPr>
        <w:tabs>
          <w:tab w:val="left" w:pos="540"/>
        </w:tabs>
        <w:spacing w:after="120"/>
        <w:ind w:left="0" w:firstLine="680"/>
        <w:jc w:val="both"/>
        <w:rPr>
          <w:b/>
        </w:rPr>
      </w:pPr>
      <w:r w:rsidRPr="00E81516">
        <w:rPr>
          <w:b/>
        </w:rPr>
        <w:t>Порядок оплаты</w:t>
      </w:r>
    </w:p>
    <w:p w:rsidR="00D25B6B" w:rsidRPr="00E81516" w:rsidRDefault="00D25B6B" w:rsidP="006151BD">
      <w:pPr>
        <w:numPr>
          <w:ilvl w:val="1"/>
          <w:numId w:val="20"/>
        </w:numPr>
        <w:ind w:left="0" w:firstLine="709"/>
        <w:jc w:val="both"/>
        <w:rPr>
          <w:color w:val="000000"/>
        </w:rPr>
      </w:pPr>
      <w:r w:rsidRPr="00E81516">
        <w:rPr>
          <w:color w:val="000000"/>
        </w:rPr>
        <w:t>Стоимость услуг, оказываемых Исполнителем по настоящему Договору, составляет __________рублей</w:t>
      </w:r>
      <w:r w:rsidR="006E1BE5" w:rsidRPr="00E81516">
        <w:rPr>
          <w:color w:val="000000"/>
        </w:rPr>
        <w:t xml:space="preserve"> ___ копеек </w:t>
      </w:r>
      <w:r w:rsidRPr="00E81516">
        <w:rPr>
          <w:color w:val="000000"/>
        </w:rPr>
        <w:t>за весь период действия Договора</w:t>
      </w:r>
      <w:r w:rsidR="006E1BE5" w:rsidRPr="00E81516">
        <w:rPr>
          <w:color w:val="000000"/>
        </w:rPr>
        <w:t>, в том числе НДС 18 %, составляющий _______________ рублей ____ копеек</w:t>
      </w:r>
      <w:r w:rsidRPr="00E81516">
        <w:rPr>
          <w:color w:val="000000"/>
        </w:rPr>
        <w:t>.</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За предоставление услуг, оказываемых в рамках данного Договора, Заказчик ежеквартально выплачивает Исполнителю </w:t>
      </w:r>
      <w:r w:rsidR="006E1BE5" w:rsidRPr="00E81516">
        <w:rPr>
          <w:color w:val="000000"/>
        </w:rPr>
        <w:t xml:space="preserve">________________ рублей ___ копеек, в том числе НДС 18 %, </w:t>
      </w:r>
      <w:r w:rsidRPr="00E81516">
        <w:rPr>
          <w:color w:val="000000"/>
        </w:rPr>
        <w:t>составля</w:t>
      </w:r>
      <w:r w:rsidR="006E1BE5" w:rsidRPr="00E81516">
        <w:rPr>
          <w:color w:val="000000"/>
        </w:rPr>
        <w:t xml:space="preserve">ющий </w:t>
      </w:r>
      <w:r w:rsidRPr="00E81516">
        <w:rPr>
          <w:color w:val="000000"/>
        </w:rPr>
        <w:t>____________ рублей</w:t>
      </w:r>
      <w:r w:rsidR="006E1BE5" w:rsidRPr="00E81516">
        <w:rPr>
          <w:color w:val="000000"/>
        </w:rPr>
        <w:t xml:space="preserve"> ____ копеек</w:t>
      </w:r>
      <w:r w:rsidRPr="00E81516">
        <w:rPr>
          <w:color w:val="000000"/>
        </w:rPr>
        <w:t>.</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Выплаты, указанные в п. 6.2. настоящего Договора, производятся Заказчиком в 100% размере в </w:t>
      </w:r>
      <w:r w:rsidR="004D68AF" w:rsidRPr="00E81516">
        <w:rPr>
          <w:color w:val="000000"/>
        </w:rPr>
        <w:t xml:space="preserve">течение </w:t>
      </w:r>
      <w:r w:rsidRPr="00E81516">
        <w:rPr>
          <w:color w:val="000000"/>
        </w:rPr>
        <w:t xml:space="preserve">180 (ста восьмидесяти) дней </w:t>
      </w:r>
      <w:r w:rsidR="004D68AF" w:rsidRPr="00E81516">
        <w:rPr>
          <w:color w:val="000000"/>
        </w:rPr>
        <w:t>с момента выставления Исполнителем счета, в том числе в порядке аванса</w:t>
      </w:r>
      <w:r w:rsidRPr="00E81516">
        <w:rPr>
          <w:color w:val="000000"/>
        </w:rPr>
        <w:t xml:space="preserve">. Допускается передача подписанных счетов посредством факсимильной связи, а также по электронной почте при условии предоставления оригиналов счетов в течение 15 (пятнадцати) календарных дней с момента направления соответствующего факсимильного либо электронного сообщения.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Все платежи по настоящему Договору осуществляются в российских рублях.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Оплата услуг по настоящему Договору осуществляется в форме безналичного расчета. Датой исполнения обязанности Заказчика по оплате услуг Исполнителя считается дата зачисления соответствующей суммы денежных средств на расчетный счет Исполнителя. </w:t>
      </w:r>
    </w:p>
    <w:p w:rsidR="00D25B6B" w:rsidRPr="00E81516" w:rsidRDefault="00D25B6B" w:rsidP="00D25B6B">
      <w:pPr>
        <w:tabs>
          <w:tab w:val="left" w:pos="540"/>
        </w:tabs>
        <w:jc w:val="both"/>
        <w:rPr>
          <w:color w:val="000000"/>
        </w:rPr>
      </w:pPr>
    </w:p>
    <w:p w:rsidR="00D25B6B" w:rsidRPr="00E81516" w:rsidRDefault="00D25B6B" w:rsidP="006151BD">
      <w:pPr>
        <w:numPr>
          <w:ilvl w:val="0"/>
          <w:numId w:val="20"/>
        </w:numPr>
        <w:tabs>
          <w:tab w:val="left" w:pos="540"/>
        </w:tabs>
        <w:spacing w:after="120"/>
        <w:ind w:left="0" w:firstLine="680"/>
        <w:jc w:val="both"/>
        <w:rPr>
          <w:b/>
        </w:rPr>
      </w:pPr>
      <w:r w:rsidRPr="00E81516">
        <w:rPr>
          <w:b/>
        </w:rPr>
        <w:t xml:space="preserve">Ответственность Сторон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Стороны несут ответственность за неисполнение и/или ненадлежащее исполнение обязательств по настоящему Договору в соответствии с законодательством РФ и положениями настоящего Договора.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Исполнитель не несет ответственности за несоблюдение сроков размещения, а, равно как и неосуществление размещения информационных материалов в случае нарушения Заказчиком сроков предоставления информационных материалов, установленных настоящим Договором. В этом случае начало размещения информационных материалов задерживается до предоставления их Заказчиком, при этом стоимость услуг Исполнителя изменению не подлежит, а оплата за такое размещение производится Заказчиком в полном объеме.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Заказчик несет ответственность за предоставление информации, содержание которой нарушает действующее законодательство РФ, в размере убытков Исполнителя, включая штрафные санкции, установленные к взысканию государственными органами власти, все расходы по претензиям и искам юридических и физических лиц. </w:t>
      </w:r>
    </w:p>
    <w:p w:rsidR="00D25B6B" w:rsidRPr="00E81516" w:rsidRDefault="00D25B6B" w:rsidP="00D25B6B">
      <w:pPr>
        <w:ind w:firstLine="680"/>
      </w:pPr>
    </w:p>
    <w:p w:rsidR="00D25B6B" w:rsidRPr="00E81516" w:rsidRDefault="00D25B6B" w:rsidP="006151BD">
      <w:pPr>
        <w:numPr>
          <w:ilvl w:val="0"/>
          <w:numId w:val="20"/>
        </w:numPr>
        <w:tabs>
          <w:tab w:val="left" w:pos="540"/>
        </w:tabs>
        <w:spacing w:after="120"/>
        <w:ind w:left="0" w:firstLine="680"/>
        <w:jc w:val="both"/>
        <w:rPr>
          <w:b/>
        </w:rPr>
      </w:pPr>
      <w:r w:rsidRPr="00E81516">
        <w:rPr>
          <w:b/>
        </w:rPr>
        <w:t>Конфиденциальность</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Стороны обязуются хранить в тайне содержание настоящего договора, а также любую информацию и данные, предоставленные каждой из сторон в связи с исполнением настоящего договора; не раскрывать и не разглашать в общем или в частности факты и информацию третьим лицам без письменного согласия противоположной стороны настоящего Договора. </w:t>
      </w:r>
    </w:p>
    <w:p w:rsidR="00D25B6B" w:rsidRPr="00E81516" w:rsidRDefault="00D25B6B" w:rsidP="00D25B6B">
      <w:pPr>
        <w:ind w:firstLine="680"/>
        <w:jc w:val="both"/>
        <w:rPr>
          <w:b/>
        </w:rPr>
      </w:pPr>
    </w:p>
    <w:p w:rsidR="00D25B6B" w:rsidRPr="00E81516" w:rsidRDefault="00D25B6B" w:rsidP="006151BD">
      <w:pPr>
        <w:numPr>
          <w:ilvl w:val="0"/>
          <w:numId w:val="20"/>
        </w:numPr>
        <w:tabs>
          <w:tab w:val="left" w:pos="540"/>
        </w:tabs>
        <w:spacing w:after="120"/>
        <w:ind w:left="0" w:firstLine="680"/>
        <w:jc w:val="both"/>
        <w:rPr>
          <w:b/>
        </w:rPr>
      </w:pPr>
      <w:r w:rsidRPr="00E81516">
        <w:rPr>
          <w:b/>
        </w:rPr>
        <w:t>Срок действия и прекращение Договора</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lastRenderedPageBreak/>
        <w:t xml:space="preserve">Настоящий Договор вступает в силу с момента подписания текста настоящего Договора уполномоченными представителями Сторон и действует до «31» декабря 2015 г.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Настоящий </w:t>
      </w:r>
      <w:proofErr w:type="gramStart"/>
      <w:r w:rsidRPr="00E81516">
        <w:rPr>
          <w:color w:val="000000"/>
        </w:rPr>
        <w:t>Договор</w:t>
      </w:r>
      <w:proofErr w:type="gramEnd"/>
      <w:r w:rsidRPr="00E81516">
        <w:rPr>
          <w:color w:val="000000"/>
        </w:rPr>
        <w:t xml:space="preserve"> может быть расторгнут досрочно соглашением Сторон в порядке, предусмотренном действующим законодательством РФ.</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Заказчик вправе отказаться от исполнения Договора путем направления уведомления за 10 (Десять) календарных дней до даты расторжения Договора. При этом</w:t>
      </w:r>
      <w:proofErr w:type="gramStart"/>
      <w:r w:rsidRPr="00E81516">
        <w:rPr>
          <w:color w:val="000000"/>
        </w:rPr>
        <w:t>,</w:t>
      </w:r>
      <w:proofErr w:type="gramEnd"/>
      <w:r w:rsidRPr="00E81516">
        <w:rPr>
          <w:color w:val="000000"/>
        </w:rPr>
        <w:t xml:space="preserve"> Заказчик оплачивает Исполнителю услуги, фактически оказанные в течение периода действия уведомления.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Исполнитель вправе отказаться от исполнения обязательств по настоящему Договору путем направления уведомления за 10 (Десять) календарных дней до даты расторжения Договора.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Права и обязанности Сторон полностью остаются в силе в течение периода действия уведомления о расторжении, включая продолжение распространения информационных материалов. </w:t>
      </w:r>
    </w:p>
    <w:p w:rsidR="00D25B6B" w:rsidRPr="00E81516" w:rsidRDefault="00D25B6B" w:rsidP="00D25B6B">
      <w:pPr>
        <w:ind w:firstLine="680"/>
        <w:jc w:val="both"/>
        <w:rPr>
          <w:b/>
        </w:rPr>
      </w:pPr>
    </w:p>
    <w:p w:rsidR="00D25B6B" w:rsidRPr="00E81516" w:rsidRDefault="00D25B6B" w:rsidP="006151BD">
      <w:pPr>
        <w:numPr>
          <w:ilvl w:val="0"/>
          <w:numId w:val="20"/>
        </w:numPr>
        <w:tabs>
          <w:tab w:val="left" w:pos="540"/>
        </w:tabs>
        <w:spacing w:after="120"/>
        <w:ind w:left="0" w:firstLine="680"/>
        <w:jc w:val="both"/>
        <w:rPr>
          <w:b/>
        </w:rPr>
      </w:pPr>
      <w:r w:rsidRPr="00E81516">
        <w:rPr>
          <w:b/>
        </w:rPr>
        <w:t>Порядок разрешения споров</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Все споры и разногласия, которые могут возникнуть между Сторонами в связи с настоящим Договором, разрешаются путем переговоров, а если Стороны не могут прийти к разрешению таких споров и разногласий в ходе переговоров – в претензионном порядке. Срок рассмотрения претензии не должен превышать 30 (Тридцать) календарных дней.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В </w:t>
      </w:r>
      <w:proofErr w:type="gramStart"/>
      <w:r w:rsidRPr="00E81516">
        <w:rPr>
          <w:color w:val="000000"/>
        </w:rPr>
        <w:t>случае</w:t>
      </w:r>
      <w:proofErr w:type="gramEnd"/>
      <w:r w:rsidRPr="00E81516">
        <w:rPr>
          <w:color w:val="000000"/>
        </w:rPr>
        <w:t xml:space="preserve"> не достижения согласия по таким спорам или разногласиям, они передаются на рассмотрение Арбитражного суда Тюменской области в соответствии с действующим законодательством Российской Федерации. </w:t>
      </w:r>
    </w:p>
    <w:p w:rsidR="00D25B6B" w:rsidRPr="00E81516" w:rsidRDefault="00D25B6B" w:rsidP="00D25B6B">
      <w:pPr>
        <w:ind w:firstLine="680"/>
        <w:jc w:val="both"/>
        <w:rPr>
          <w:b/>
        </w:rPr>
      </w:pPr>
    </w:p>
    <w:p w:rsidR="00D25B6B" w:rsidRPr="00E81516" w:rsidRDefault="00D25B6B" w:rsidP="00D25B6B">
      <w:pPr>
        <w:ind w:firstLine="680"/>
        <w:jc w:val="both"/>
        <w:rPr>
          <w:b/>
        </w:rPr>
      </w:pPr>
    </w:p>
    <w:p w:rsidR="00D25B6B" w:rsidRPr="00E81516" w:rsidRDefault="00D25B6B" w:rsidP="00D25B6B">
      <w:pPr>
        <w:ind w:firstLine="680"/>
        <w:jc w:val="both"/>
        <w:rPr>
          <w:b/>
        </w:rPr>
      </w:pPr>
    </w:p>
    <w:p w:rsidR="00D25B6B" w:rsidRPr="00E81516" w:rsidRDefault="00D25B6B" w:rsidP="006151BD">
      <w:pPr>
        <w:numPr>
          <w:ilvl w:val="0"/>
          <w:numId w:val="20"/>
        </w:numPr>
        <w:tabs>
          <w:tab w:val="left" w:pos="540"/>
        </w:tabs>
        <w:spacing w:after="120"/>
        <w:ind w:left="0" w:firstLine="680"/>
        <w:jc w:val="both"/>
        <w:rPr>
          <w:b/>
        </w:rPr>
      </w:pPr>
      <w:r w:rsidRPr="00E81516">
        <w:rPr>
          <w:b/>
        </w:rPr>
        <w:t>Прочие положения</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Все 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Сторон.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Стороны должны заблаговременно уведомлять друг друга об изменении своих банковских и иных реквизитов. В противном случае, все действия Сторон, выполненные по реквизитам, указанным в настоящем Договоре, считаются исполненными надлежащим образом.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Настоящий Договор регулируется действующим законодательством Российской Федерации.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Настоящий Договор заключен в 2 (двух) экземплярах на русском языке, имеющих равную юридическую силу, по одному для каждой из Сторон. </w:t>
      </w:r>
    </w:p>
    <w:p w:rsidR="00D25B6B" w:rsidRPr="00E81516" w:rsidRDefault="00D25B6B" w:rsidP="006151BD">
      <w:pPr>
        <w:numPr>
          <w:ilvl w:val="1"/>
          <w:numId w:val="20"/>
        </w:numPr>
        <w:tabs>
          <w:tab w:val="left" w:pos="540"/>
        </w:tabs>
        <w:ind w:left="0" w:firstLine="680"/>
        <w:jc w:val="both"/>
        <w:rPr>
          <w:color w:val="000000"/>
        </w:rPr>
      </w:pPr>
      <w:r w:rsidRPr="00E81516">
        <w:rPr>
          <w:color w:val="000000"/>
          <w:spacing w:val="-6"/>
        </w:rPr>
        <w:t xml:space="preserve">Настоящий Договор вступает в силу с момента  его подписания  сторонами и действует </w:t>
      </w:r>
      <w:r w:rsidRPr="00E81516">
        <w:rPr>
          <w:color w:val="000000"/>
          <w:spacing w:val="-10"/>
        </w:rPr>
        <w:t xml:space="preserve">до </w:t>
      </w:r>
      <w:r w:rsidRPr="00E81516">
        <w:rPr>
          <w:color w:val="000000"/>
          <w:spacing w:val="-6"/>
        </w:rPr>
        <w:t>31.12.2015 г.</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Договор, а также счета и акты к нему могут быть подписаны путем обмена Сторонами указанными документами по факсимильной связи либо по электронной почте. Подписанные таким образом Договор, акты и счета имеют силу оригинала. Оригиналы настоящего Договора, актов и счетов должны быть подписаны Сторонами в течение 15 (пятнадцати) календарных дней с момента подписания соответствующих их копий обмен, которыми осуществлялся по электронной почте либо посредством факсимильной связи.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Любое уведомление, одобрение, подтверждение или иной документ по настоящему Договору составляется в письменной форме и доставляется Сторонами либо лично в руки, либо направляется по электронной почте или посылается почтовым </w:t>
      </w:r>
      <w:r w:rsidRPr="00E81516">
        <w:rPr>
          <w:color w:val="000000"/>
        </w:rPr>
        <w:lastRenderedPageBreak/>
        <w:t xml:space="preserve">отправлением с оформлением уведомления о вручении, либо передаются по факсу Стороне по следующим адресам: </w:t>
      </w:r>
    </w:p>
    <w:p w:rsidR="00D25B6B" w:rsidRPr="00E81516" w:rsidRDefault="00D25B6B" w:rsidP="00D25B6B">
      <w:pPr>
        <w:tabs>
          <w:tab w:val="left" w:pos="540"/>
        </w:tabs>
        <w:ind w:left="680"/>
        <w:jc w:val="both"/>
        <w:rPr>
          <w:color w:val="000000"/>
        </w:rPr>
      </w:pPr>
    </w:p>
    <w:tbl>
      <w:tblPr>
        <w:tblW w:w="91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536"/>
        <w:gridCol w:w="4644"/>
      </w:tblGrid>
      <w:tr w:rsidR="00D25B6B" w:rsidRPr="00E81516" w:rsidTr="006E1BE5">
        <w:trPr>
          <w:trHeight w:val="1271"/>
        </w:trPr>
        <w:tc>
          <w:tcPr>
            <w:tcW w:w="4536" w:type="dxa"/>
          </w:tcPr>
          <w:p w:rsidR="00D25B6B" w:rsidRPr="00E81516" w:rsidRDefault="00D25B6B" w:rsidP="006E1BE5">
            <w:pPr>
              <w:ind w:left="-57" w:right="-113"/>
              <w:jc w:val="both"/>
              <w:rPr>
                <w:b/>
              </w:rPr>
            </w:pPr>
            <w:r w:rsidRPr="00E81516">
              <w:rPr>
                <w:b/>
              </w:rPr>
              <w:t xml:space="preserve">Заказчик: </w:t>
            </w:r>
          </w:p>
          <w:p w:rsidR="00D25B6B" w:rsidRPr="00E81516" w:rsidRDefault="00D25B6B" w:rsidP="006E1BE5">
            <w:pPr>
              <w:tabs>
                <w:tab w:val="left" w:pos="2340"/>
              </w:tabs>
              <w:ind w:left="-57" w:right="-113"/>
              <w:rPr>
                <w:color w:val="000000"/>
              </w:rPr>
            </w:pPr>
            <w:r w:rsidRPr="00E81516">
              <w:rPr>
                <w:color w:val="000000"/>
              </w:rPr>
              <w:t>62</w:t>
            </w:r>
            <w:r w:rsidR="00BC4E1A" w:rsidRPr="00E81516">
              <w:rPr>
                <w:color w:val="000000"/>
              </w:rPr>
              <w:t>8404</w:t>
            </w:r>
            <w:r w:rsidRPr="00E81516">
              <w:rPr>
                <w:color w:val="000000"/>
              </w:rPr>
              <w:t xml:space="preserve">, </w:t>
            </w:r>
            <w:r w:rsidR="00BC4E1A" w:rsidRPr="00E81516">
              <w:rPr>
                <w:color w:val="000000"/>
              </w:rPr>
              <w:t xml:space="preserve">город Сургут, </w:t>
            </w:r>
            <w:proofErr w:type="spellStart"/>
            <w:r w:rsidR="00BC4E1A" w:rsidRPr="00E81516">
              <w:rPr>
                <w:color w:val="000000"/>
              </w:rPr>
              <w:t>Нефтеюганское</w:t>
            </w:r>
            <w:proofErr w:type="spellEnd"/>
            <w:r w:rsidR="00BC4E1A" w:rsidRPr="00E81516">
              <w:rPr>
                <w:color w:val="000000"/>
              </w:rPr>
              <w:t xml:space="preserve"> шоссе, 15.</w:t>
            </w:r>
          </w:p>
          <w:p w:rsidR="00D25B6B" w:rsidRPr="00E81516" w:rsidRDefault="00D25B6B" w:rsidP="006E1BE5">
            <w:pPr>
              <w:tabs>
                <w:tab w:val="left" w:pos="2340"/>
              </w:tabs>
              <w:ind w:left="-57" w:right="-113"/>
              <w:rPr>
                <w:color w:val="000000"/>
              </w:rPr>
            </w:pPr>
            <w:r w:rsidRPr="00E81516">
              <w:rPr>
                <w:color w:val="000000"/>
              </w:rPr>
              <w:t>Тел/факс: (34</w:t>
            </w:r>
            <w:r w:rsidR="00BC4E1A" w:rsidRPr="00E81516">
              <w:rPr>
                <w:color w:val="000000"/>
              </w:rPr>
              <w:t>6</w:t>
            </w:r>
            <w:r w:rsidRPr="00E81516">
              <w:rPr>
                <w:color w:val="000000"/>
              </w:rPr>
              <w:t>2) 5</w:t>
            </w:r>
            <w:r w:rsidR="00BC4E1A" w:rsidRPr="00E81516">
              <w:rPr>
                <w:color w:val="000000"/>
              </w:rPr>
              <w:t>2</w:t>
            </w:r>
            <w:r w:rsidRPr="00E81516">
              <w:rPr>
                <w:color w:val="000000"/>
              </w:rPr>
              <w:t>-</w:t>
            </w:r>
            <w:r w:rsidR="00BC4E1A" w:rsidRPr="00E81516">
              <w:rPr>
                <w:color w:val="000000"/>
              </w:rPr>
              <w:t>46</w:t>
            </w:r>
            <w:r w:rsidRPr="00E81516">
              <w:rPr>
                <w:color w:val="000000"/>
              </w:rPr>
              <w:t>-</w:t>
            </w:r>
            <w:r w:rsidR="00BC4E1A" w:rsidRPr="00E81516">
              <w:rPr>
                <w:color w:val="000000"/>
              </w:rPr>
              <w:t>78</w:t>
            </w:r>
          </w:p>
          <w:p w:rsidR="00D25B6B" w:rsidRPr="00E81516" w:rsidRDefault="00D25B6B" w:rsidP="00BC4E1A">
            <w:pPr>
              <w:tabs>
                <w:tab w:val="left" w:pos="2340"/>
              </w:tabs>
              <w:ind w:left="-57" w:right="-113"/>
            </w:pPr>
            <w:proofErr w:type="spellStart"/>
            <w:r w:rsidRPr="00E81516">
              <w:rPr>
                <w:color w:val="000000"/>
              </w:rPr>
              <w:t>Email</w:t>
            </w:r>
            <w:proofErr w:type="spellEnd"/>
            <w:r w:rsidRPr="00E81516">
              <w:rPr>
                <w:color w:val="000000"/>
              </w:rPr>
              <w:t>:</w:t>
            </w:r>
            <w:r w:rsidRPr="00E81516">
              <w:t xml:space="preserve"> </w:t>
            </w:r>
            <w:proofErr w:type="spellStart"/>
            <w:r w:rsidR="00BC4E1A" w:rsidRPr="00E81516">
              <w:rPr>
                <w:color w:val="000000"/>
                <w:lang w:val="en-US"/>
              </w:rPr>
              <w:t>dalisa</w:t>
            </w:r>
            <w:proofErr w:type="spellEnd"/>
            <w:r w:rsidR="00BC4E1A" w:rsidRPr="00E81516">
              <w:rPr>
                <w:color w:val="000000"/>
              </w:rPr>
              <w:t>84@</w:t>
            </w:r>
            <w:r w:rsidR="00BC4E1A" w:rsidRPr="00E81516">
              <w:rPr>
                <w:color w:val="000000"/>
                <w:lang w:val="en-US"/>
              </w:rPr>
              <w:t>mail</w:t>
            </w:r>
            <w:r w:rsidR="00BC4E1A" w:rsidRPr="00E81516">
              <w:rPr>
                <w:color w:val="000000"/>
              </w:rPr>
              <w:t>.</w:t>
            </w:r>
            <w:proofErr w:type="spellStart"/>
            <w:r w:rsidR="00BC4E1A" w:rsidRPr="00E81516">
              <w:rPr>
                <w:color w:val="000000"/>
                <w:lang w:val="en-US"/>
              </w:rPr>
              <w:t>ru</w:t>
            </w:r>
            <w:proofErr w:type="spellEnd"/>
          </w:p>
        </w:tc>
        <w:tc>
          <w:tcPr>
            <w:tcW w:w="4644" w:type="dxa"/>
          </w:tcPr>
          <w:p w:rsidR="00D25B6B" w:rsidRPr="00E81516" w:rsidRDefault="00D25B6B" w:rsidP="006E1BE5">
            <w:pPr>
              <w:ind w:left="-57" w:right="-113"/>
              <w:jc w:val="both"/>
              <w:rPr>
                <w:b/>
                <w:color w:val="000000"/>
              </w:rPr>
            </w:pPr>
            <w:r w:rsidRPr="00E81516">
              <w:rPr>
                <w:b/>
                <w:color w:val="000000"/>
              </w:rPr>
              <w:t xml:space="preserve">Исполнитель: </w:t>
            </w:r>
          </w:p>
          <w:p w:rsidR="00D25B6B" w:rsidRPr="00E81516" w:rsidRDefault="00D25B6B" w:rsidP="006E1BE5">
            <w:pPr>
              <w:ind w:left="-57" w:right="-113"/>
              <w:jc w:val="both"/>
              <w:rPr>
                <w:lang w:val="en-US"/>
              </w:rPr>
            </w:pPr>
          </w:p>
        </w:tc>
      </w:tr>
    </w:tbl>
    <w:p w:rsidR="00D25B6B" w:rsidRPr="00E81516" w:rsidRDefault="00D25B6B" w:rsidP="00D25B6B">
      <w:pPr>
        <w:tabs>
          <w:tab w:val="left" w:pos="540"/>
        </w:tabs>
        <w:jc w:val="both"/>
        <w:rPr>
          <w:color w:val="000000"/>
        </w:rPr>
      </w:pP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Любые уведомления, доставленные лично в руки, либо по факсу, либо по электронной почте считаются полученными в тот же день, либо, если это не рабочий день, – в рабочий день, следуемый за днем доставки только после подтверждения их получения Сторонами. </w:t>
      </w:r>
    </w:p>
    <w:p w:rsidR="00D25B6B" w:rsidRPr="00E81516" w:rsidRDefault="00D25B6B" w:rsidP="006151BD">
      <w:pPr>
        <w:numPr>
          <w:ilvl w:val="1"/>
          <w:numId w:val="20"/>
        </w:numPr>
        <w:tabs>
          <w:tab w:val="left" w:pos="540"/>
        </w:tabs>
        <w:ind w:left="0" w:firstLine="680"/>
        <w:jc w:val="both"/>
        <w:rPr>
          <w:color w:val="000000"/>
        </w:rPr>
      </w:pPr>
      <w:r w:rsidRPr="00E81516">
        <w:rPr>
          <w:color w:val="000000"/>
        </w:rPr>
        <w:t xml:space="preserve">Настоящим Стороны подтверждают, что лица, поставившие свои подписи на документах в рамках исполнения обязательств по настоящему Договору, являются уполномоченными от лица Исполнителя и Заказчика совершать действия в рамках настоящего Договора. </w:t>
      </w:r>
    </w:p>
    <w:p w:rsidR="00D25B6B" w:rsidRPr="00E81516" w:rsidRDefault="00D25B6B" w:rsidP="00D25B6B">
      <w:pPr>
        <w:ind w:firstLine="680"/>
        <w:jc w:val="both"/>
      </w:pPr>
    </w:p>
    <w:p w:rsidR="00D25B6B" w:rsidRPr="00E81516" w:rsidRDefault="00D25B6B" w:rsidP="00D25B6B">
      <w:pPr>
        <w:ind w:firstLine="680"/>
        <w:jc w:val="both"/>
      </w:pPr>
    </w:p>
    <w:p w:rsidR="00D25B6B" w:rsidRPr="00E81516" w:rsidRDefault="00D25B6B" w:rsidP="00D25B6B">
      <w:pPr>
        <w:ind w:firstLine="680"/>
        <w:jc w:val="both"/>
      </w:pPr>
    </w:p>
    <w:p w:rsidR="00D25B6B" w:rsidRPr="00E81516" w:rsidRDefault="00D25B6B" w:rsidP="00D25B6B">
      <w:pPr>
        <w:ind w:firstLine="680"/>
        <w:jc w:val="both"/>
      </w:pPr>
    </w:p>
    <w:p w:rsidR="00D25B6B" w:rsidRPr="00E81516" w:rsidRDefault="00D25B6B" w:rsidP="00D25B6B">
      <w:pPr>
        <w:ind w:firstLine="680"/>
        <w:jc w:val="both"/>
      </w:pPr>
    </w:p>
    <w:p w:rsidR="00D25B6B" w:rsidRPr="00E81516" w:rsidRDefault="00D25B6B" w:rsidP="00D25B6B">
      <w:pPr>
        <w:ind w:firstLine="680"/>
        <w:jc w:val="both"/>
      </w:pPr>
    </w:p>
    <w:p w:rsidR="00D25B6B" w:rsidRPr="00E81516" w:rsidRDefault="00D25B6B" w:rsidP="00D25B6B">
      <w:pPr>
        <w:ind w:firstLine="680"/>
        <w:jc w:val="both"/>
      </w:pPr>
    </w:p>
    <w:p w:rsidR="00D25B6B" w:rsidRPr="00E81516" w:rsidRDefault="00D25B6B" w:rsidP="00D25B6B">
      <w:pPr>
        <w:ind w:firstLine="680"/>
        <w:jc w:val="both"/>
      </w:pPr>
    </w:p>
    <w:p w:rsidR="00D25B6B" w:rsidRPr="00E81516" w:rsidRDefault="00D25B6B" w:rsidP="00D25B6B">
      <w:pPr>
        <w:ind w:firstLine="680"/>
        <w:jc w:val="both"/>
      </w:pPr>
    </w:p>
    <w:p w:rsidR="00D25B6B" w:rsidRPr="00E81516" w:rsidRDefault="00D25B6B" w:rsidP="006151BD">
      <w:pPr>
        <w:numPr>
          <w:ilvl w:val="0"/>
          <w:numId w:val="20"/>
        </w:numPr>
        <w:ind w:left="0" w:firstLine="680"/>
        <w:jc w:val="both"/>
        <w:rPr>
          <w:b/>
        </w:rPr>
      </w:pPr>
      <w:r w:rsidRPr="00E81516">
        <w:rPr>
          <w:b/>
        </w:rPr>
        <w:t xml:space="preserve">Адреса, реквизиты и подписи Сторон </w:t>
      </w:r>
    </w:p>
    <w:p w:rsidR="00D25B6B" w:rsidRPr="00E81516" w:rsidRDefault="00D25B6B" w:rsidP="00D25B6B">
      <w:pPr>
        <w:ind w:left="680"/>
        <w:jc w:val="both"/>
        <w:rPr>
          <w:b/>
        </w:rPr>
      </w:pPr>
    </w:p>
    <w:tbl>
      <w:tblPr>
        <w:tblW w:w="9259" w:type="dxa"/>
        <w:tblLayout w:type="fixed"/>
        <w:tblCellMar>
          <w:left w:w="70" w:type="dxa"/>
          <w:right w:w="70" w:type="dxa"/>
        </w:tblCellMar>
        <w:tblLook w:val="0000"/>
      </w:tblPr>
      <w:tblGrid>
        <w:gridCol w:w="4625"/>
        <w:gridCol w:w="160"/>
        <w:gridCol w:w="4474"/>
      </w:tblGrid>
      <w:tr w:rsidR="00D25B6B" w:rsidRPr="00E81516" w:rsidTr="006E1BE5">
        <w:trPr>
          <w:trHeight w:val="4645"/>
        </w:trPr>
        <w:tc>
          <w:tcPr>
            <w:tcW w:w="4625" w:type="dxa"/>
            <w:vAlign w:val="center"/>
          </w:tcPr>
          <w:p w:rsidR="00BC4E1A" w:rsidRPr="00E81516" w:rsidRDefault="00BC4E1A" w:rsidP="00BC4E1A">
            <w:pPr>
              <w:jc w:val="center"/>
              <w:rPr>
                <w:b/>
                <w:snapToGrid w:val="0"/>
              </w:rPr>
            </w:pPr>
            <w:r w:rsidRPr="00E81516">
              <w:rPr>
                <w:b/>
                <w:snapToGrid w:val="0"/>
              </w:rPr>
              <w:t>Заказчик:</w:t>
            </w:r>
          </w:p>
          <w:p w:rsidR="00BC4E1A" w:rsidRPr="00E81516" w:rsidRDefault="00BC4E1A" w:rsidP="00BC4E1A">
            <w:pPr>
              <w:jc w:val="both"/>
              <w:rPr>
                <w:snapToGrid w:val="0"/>
              </w:rPr>
            </w:pPr>
          </w:p>
          <w:p w:rsidR="00BC4E1A" w:rsidRPr="00E81516" w:rsidRDefault="00BC4E1A" w:rsidP="00BC4E1A">
            <w:pPr>
              <w:widowControl w:val="0"/>
              <w:autoSpaceDE w:val="0"/>
              <w:autoSpaceDN w:val="0"/>
              <w:adjustRightInd w:val="0"/>
              <w:spacing w:line="276" w:lineRule="auto"/>
              <w:jc w:val="center"/>
              <w:rPr>
                <w:b/>
                <w:snapToGrid w:val="0"/>
              </w:rPr>
            </w:pPr>
            <w:r w:rsidRPr="00E81516">
              <w:rPr>
                <w:b/>
                <w:snapToGrid w:val="0"/>
              </w:rPr>
              <w:t>Общество с ограниченной ответственностью «</w:t>
            </w:r>
            <w:proofErr w:type="spellStart"/>
            <w:r w:rsidRPr="00E81516">
              <w:rPr>
                <w:b/>
                <w:snapToGrid w:val="0"/>
              </w:rPr>
              <w:t>Сургутские</w:t>
            </w:r>
            <w:proofErr w:type="spellEnd"/>
            <w:r w:rsidRPr="00E81516">
              <w:rPr>
                <w:b/>
                <w:snapToGrid w:val="0"/>
              </w:rPr>
              <w:t xml:space="preserve"> городские электрические сети»</w:t>
            </w:r>
          </w:p>
          <w:p w:rsidR="00BC4E1A" w:rsidRPr="00E81516" w:rsidRDefault="00BC4E1A" w:rsidP="00BC4E1A">
            <w:pPr>
              <w:widowControl w:val="0"/>
              <w:autoSpaceDE w:val="0"/>
              <w:autoSpaceDN w:val="0"/>
              <w:adjustRightInd w:val="0"/>
              <w:spacing w:line="276" w:lineRule="auto"/>
              <w:jc w:val="both"/>
              <w:rPr>
                <w:snapToGrid w:val="0"/>
              </w:rPr>
            </w:pPr>
          </w:p>
          <w:p w:rsidR="00BC4E1A" w:rsidRPr="00E81516" w:rsidRDefault="00BC4E1A" w:rsidP="00BC4E1A">
            <w:pPr>
              <w:jc w:val="both"/>
              <w:rPr>
                <w:snapToGrid w:val="0"/>
              </w:rPr>
            </w:pPr>
            <w:r w:rsidRPr="00E81516">
              <w:rPr>
                <w:snapToGrid w:val="0"/>
              </w:rPr>
              <w:t xml:space="preserve">628404, Тюменская область, Ханты-Мансийский автономный округ - </w:t>
            </w:r>
            <w:proofErr w:type="spellStart"/>
            <w:r w:rsidRPr="00E81516">
              <w:rPr>
                <w:snapToGrid w:val="0"/>
              </w:rPr>
              <w:t>Югра</w:t>
            </w:r>
            <w:proofErr w:type="spellEnd"/>
            <w:r w:rsidRPr="00E81516">
              <w:rPr>
                <w:snapToGrid w:val="0"/>
              </w:rPr>
              <w:t xml:space="preserve">, город Сургут, </w:t>
            </w:r>
            <w:proofErr w:type="spellStart"/>
            <w:r w:rsidRPr="00E81516">
              <w:rPr>
                <w:snapToGrid w:val="0"/>
              </w:rPr>
              <w:t>Нефтеюганское</w:t>
            </w:r>
            <w:proofErr w:type="spellEnd"/>
            <w:r w:rsidRPr="00E81516">
              <w:rPr>
                <w:snapToGrid w:val="0"/>
              </w:rPr>
              <w:t xml:space="preserve"> шоссе, 15.</w:t>
            </w:r>
          </w:p>
          <w:p w:rsidR="00BC4E1A" w:rsidRPr="00E81516" w:rsidRDefault="00BC4E1A" w:rsidP="00BC4E1A">
            <w:pPr>
              <w:jc w:val="both"/>
              <w:rPr>
                <w:snapToGrid w:val="0"/>
              </w:rPr>
            </w:pPr>
            <w:r w:rsidRPr="00E81516">
              <w:rPr>
                <w:snapToGrid w:val="0"/>
              </w:rPr>
              <w:t xml:space="preserve">ИНН/КПП 8602015464/860201001 </w:t>
            </w:r>
          </w:p>
          <w:p w:rsidR="00BC4E1A" w:rsidRPr="00E81516" w:rsidRDefault="00BC4E1A" w:rsidP="00BC4E1A">
            <w:pPr>
              <w:jc w:val="both"/>
              <w:rPr>
                <w:snapToGrid w:val="0"/>
              </w:rPr>
            </w:pPr>
            <w:r w:rsidRPr="00E81516">
              <w:rPr>
                <w:snapToGrid w:val="0"/>
              </w:rPr>
              <w:t>ОГРН 1068602153773</w:t>
            </w:r>
          </w:p>
          <w:p w:rsidR="00BC4E1A" w:rsidRPr="00E81516" w:rsidRDefault="00BC4E1A" w:rsidP="00BC4E1A">
            <w:pPr>
              <w:jc w:val="both"/>
              <w:rPr>
                <w:snapToGrid w:val="0"/>
              </w:rPr>
            </w:pPr>
            <w:proofErr w:type="gramStart"/>
            <w:r w:rsidRPr="00E81516">
              <w:rPr>
                <w:snapToGrid w:val="0"/>
              </w:rPr>
              <w:t>Р</w:t>
            </w:r>
            <w:proofErr w:type="gramEnd"/>
            <w:r w:rsidRPr="00E81516">
              <w:rPr>
                <w:snapToGrid w:val="0"/>
              </w:rPr>
              <w:t>/с 40702810800030000206,</w:t>
            </w:r>
          </w:p>
          <w:p w:rsidR="00BC4E1A" w:rsidRPr="00E81516" w:rsidRDefault="00BC4E1A" w:rsidP="00BC4E1A">
            <w:pPr>
              <w:jc w:val="both"/>
              <w:rPr>
                <w:snapToGrid w:val="0"/>
              </w:rPr>
            </w:pPr>
            <w:r w:rsidRPr="00E81516">
              <w:rPr>
                <w:snapToGrid w:val="0"/>
              </w:rPr>
              <w:t>к/с 30101810500000000964</w:t>
            </w:r>
          </w:p>
          <w:p w:rsidR="00BC4E1A" w:rsidRPr="00E81516" w:rsidRDefault="00BC4E1A" w:rsidP="00BC4E1A">
            <w:pPr>
              <w:jc w:val="both"/>
              <w:rPr>
                <w:snapToGrid w:val="0"/>
              </w:rPr>
            </w:pPr>
            <w:proofErr w:type="spellStart"/>
            <w:r w:rsidRPr="00E81516">
              <w:rPr>
                <w:snapToGrid w:val="0"/>
              </w:rPr>
              <w:t>Сургутский</w:t>
            </w:r>
            <w:proofErr w:type="spellEnd"/>
            <w:r w:rsidRPr="00E81516">
              <w:rPr>
                <w:snapToGrid w:val="0"/>
              </w:rPr>
              <w:t xml:space="preserve"> филиал ОАО КБ </w:t>
            </w:r>
          </w:p>
          <w:p w:rsidR="00BC4E1A" w:rsidRPr="00E81516" w:rsidRDefault="00BC4E1A" w:rsidP="00BC4E1A">
            <w:pPr>
              <w:jc w:val="both"/>
              <w:rPr>
                <w:snapToGrid w:val="0"/>
              </w:rPr>
            </w:pPr>
            <w:r w:rsidRPr="00E81516">
              <w:rPr>
                <w:snapToGrid w:val="0"/>
              </w:rPr>
              <w:t>«АГРОПРОМКРЕДИТ»</w:t>
            </w:r>
          </w:p>
          <w:p w:rsidR="00BC4E1A" w:rsidRPr="00E81516" w:rsidRDefault="00BC4E1A" w:rsidP="00BC4E1A">
            <w:pPr>
              <w:jc w:val="both"/>
              <w:rPr>
                <w:snapToGrid w:val="0"/>
              </w:rPr>
            </w:pPr>
            <w:r w:rsidRPr="00E81516">
              <w:rPr>
                <w:snapToGrid w:val="0"/>
              </w:rPr>
              <w:t xml:space="preserve">БИК 047144964  </w:t>
            </w:r>
          </w:p>
          <w:p w:rsidR="00BC4E1A" w:rsidRPr="00E81516" w:rsidRDefault="00BC4E1A" w:rsidP="00BC4E1A">
            <w:pPr>
              <w:jc w:val="both"/>
              <w:rPr>
                <w:snapToGrid w:val="0"/>
              </w:rPr>
            </w:pPr>
            <w:r w:rsidRPr="00E81516">
              <w:rPr>
                <w:snapToGrid w:val="0"/>
              </w:rPr>
              <w:t>тел.: 8 (3462) 524600</w:t>
            </w:r>
          </w:p>
          <w:p w:rsidR="00BC4E1A" w:rsidRPr="00E81516" w:rsidRDefault="00BC4E1A" w:rsidP="00BC4E1A">
            <w:pPr>
              <w:tabs>
                <w:tab w:val="left" w:pos="0"/>
              </w:tabs>
              <w:autoSpaceDE w:val="0"/>
              <w:autoSpaceDN w:val="0"/>
              <w:adjustRightInd w:val="0"/>
              <w:spacing w:line="276" w:lineRule="auto"/>
              <w:jc w:val="both"/>
              <w:rPr>
                <w:snapToGrid w:val="0"/>
              </w:rPr>
            </w:pPr>
          </w:p>
          <w:p w:rsidR="00BC4E1A" w:rsidRPr="00E81516" w:rsidRDefault="00BC4E1A" w:rsidP="00BC4E1A">
            <w:pPr>
              <w:tabs>
                <w:tab w:val="left" w:pos="0"/>
              </w:tabs>
              <w:autoSpaceDE w:val="0"/>
              <w:autoSpaceDN w:val="0"/>
              <w:adjustRightInd w:val="0"/>
              <w:spacing w:line="276" w:lineRule="auto"/>
              <w:jc w:val="both"/>
              <w:rPr>
                <w:b/>
                <w:snapToGrid w:val="0"/>
              </w:rPr>
            </w:pPr>
            <w:r w:rsidRPr="00E81516">
              <w:rPr>
                <w:b/>
                <w:snapToGrid w:val="0"/>
              </w:rPr>
              <w:t>Генеральный директор</w:t>
            </w:r>
          </w:p>
          <w:p w:rsidR="00BC4E1A" w:rsidRPr="00E81516" w:rsidRDefault="00BC4E1A" w:rsidP="00BC4E1A">
            <w:pPr>
              <w:tabs>
                <w:tab w:val="left" w:pos="0"/>
              </w:tabs>
              <w:autoSpaceDE w:val="0"/>
              <w:autoSpaceDN w:val="0"/>
              <w:adjustRightInd w:val="0"/>
              <w:spacing w:line="276" w:lineRule="auto"/>
              <w:jc w:val="both"/>
              <w:rPr>
                <w:b/>
                <w:snapToGrid w:val="0"/>
              </w:rPr>
            </w:pPr>
          </w:p>
          <w:p w:rsidR="00D25B6B" w:rsidRPr="00E81516" w:rsidRDefault="00BC4E1A" w:rsidP="00BC4E1A">
            <w:pPr>
              <w:autoSpaceDE w:val="0"/>
              <w:autoSpaceDN w:val="0"/>
              <w:adjustRightInd w:val="0"/>
              <w:ind w:left="-142" w:right="-113"/>
              <w:rPr>
                <w:color w:val="000000"/>
              </w:rPr>
            </w:pPr>
            <w:r w:rsidRPr="00E81516">
              <w:rPr>
                <w:b/>
                <w:snapToGrid w:val="0"/>
              </w:rPr>
              <w:t>____________________ М.Ч. Пак</w:t>
            </w:r>
          </w:p>
        </w:tc>
        <w:tc>
          <w:tcPr>
            <w:tcW w:w="160" w:type="dxa"/>
            <w:vAlign w:val="center"/>
          </w:tcPr>
          <w:p w:rsidR="00D25B6B" w:rsidRPr="00E81516" w:rsidRDefault="00D25B6B" w:rsidP="006E1BE5">
            <w:pPr>
              <w:autoSpaceDE w:val="0"/>
              <w:autoSpaceDN w:val="0"/>
              <w:adjustRightInd w:val="0"/>
              <w:ind w:left="-57" w:right="-113"/>
              <w:rPr>
                <w:color w:val="000000"/>
              </w:rPr>
            </w:pPr>
          </w:p>
        </w:tc>
        <w:tc>
          <w:tcPr>
            <w:tcW w:w="4474" w:type="dxa"/>
            <w:vAlign w:val="center"/>
          </w:tcPr>
          <w:p w:rsidR="00D25B6B" w:rsidRPr="00E81516" w:rsidRDefault="00D25B6B" w:rsidP="006E1BE5">
            <w:pPr>
              <w:autoSpaceDE w:val="0"/>
              <w:autoSpaceDN w:val="0"/>
              <w:adjustRightInd w:val="0"/>
              <w:ind w:right="-113"/>
              <w:jc w:val="center"/>
              <w:rPr>
                <w:b/>
                <w:color w:val="000000"/>
              </w:rPr>
            </w:pPr>
            <w:r w:rsidRPr="00E81516">
              <w:rPr>
                <w:b/>
                <w:color w:val="000000"/>
              </w:rPr>
              <w:t>ИСПОЛНИТЕЛЬ</w:t>
            </w:r>
          </w:p>
          <w:p w:rsidR="00D25B6B" w:rsidRPr="00E81516" w:rsidRDefault="00D25B6B" w:rsidP="006E1BE5">
            <w:pPr>
              <w:autoSpaceDE w:val="0"/>
              <w:autoSpaceDN w:val="0"/>
              <w:adjustRightInd w:val="0"/>
              <w:ind w:right="-113"/>
              <w:rPr>
                <w:color w:val="000000"/>
              </w:rPr>
            </w:pPr>
          </w:p>
          <w:p w:rsidR="00D25B6B" w:rsidRPr="00E81516" w:rsidRDefault="00D25B6B" w:rsidP="006E1BE5">
            <w:pPr>
              <w:autoSpaceDE w:val="0"/>
              <w:autoSpaceDN w:val="0"/>
              <w:adjustRightInd w:val="0"/>
              <w:ind w:left="-57" w:right="-113"/>
              <w:rPr>
                <w:color w:val="000000"/>
              </w:rPr>
            </w:pPr>
          </w:p>
          <w:p w:rsidR="00D25B6B" w:rsidRPr="00E81516" w:rsidRDefault="00D25B6B" w:rsidP="006E1BE5">
            <w:pPr>
              <w:autoSpaceDE w:val="0"/>
              <w:autoSpaceDN w:val="0"/>
              <w:adjustRightInd w:val="0"/>
              <w:ind w:left="-57" w:right="-113"/>
              <w:rPr>
                <w:b/>
                <w:color w:val="000000"/>
              </w:rPr>
            </w:pPr>
            <w:r w:rsidRPr="00E81516">
              <w:rPr>
                <w:b/>
                <w:color w:val="000000"/>
              </w:rPr>
              <w:t>Директор</w:t>
            </w:r>
          </w:p>
          <w:p w:rsidR="00D25B6B" w:rsidRPr="00E81516" w:rsidRDefault="00D25B6B" w:rsidP="006E1BE5">
            <w:pPr>
              <w:autoSpaceDE w:val="0"/>
              <w:autoSpaceDN w:val="0"/>
              <w:adjustRightInd w:val="0"/>
              <w:ind w:left="-57" w:right="-113"/>
              <w:rPr>
                <w:color w:val="000000"/>
              </w:rPr>
            </w:pPr>
          </w:p>
          <w:p w:rsidR="00D25B6B" w:rsidRPr="00E81516" w:rsidRDefault="00D25B6B" w:rsidP="006E1BE5">
            <w:pPr>
              <w:autoSpaceDE w:val="0"/>
              <w:autoSpaceDN w:val="0"/>
              <w:adjustRightInd w:val="0"/>
              <w:ind w:left="-57" w:right="-113"/>
              <w:rPr>
                <w:color w:val="000000"/>
              </w:rPr>
            </w:pPr>
          </w:p>
          <w:p w:rsidR="00D25B6B" w:rsidRPr="00E81516" w:rsidRDefault="00D25B6B" w:rsidP="006E1BE5">
            <w:pPr>
              <w:autoSpaceDE w:val="0"/>
              <w:autoSpaceDN w:val="0"/>
              <w:adjustRightInd w:val="0"/>
              <w:ind w:left="-57" w:right="-113"/>
              <w:rPr>
                <w:color w:val="000000"/>
              </w:rPr>
            </w:pPr>
            <w:r w:rsidRPr="00E81516">
              <w:rPr>
                <w:color w:val="000000"/>
              </w:rPr>
              <w:t>___________________/ ________________</w:t>
            </w:r>
            <w:r w:rsidRPr="00E81516">
              <w:rPr>
                <w:color w:val="000000"/>
                <w:u w:val="single"/>
              </w:rPr>
              <w:t xml:space="preserve">/ </w:t>
            </w:r>
          </w:p>
          <w:p w:rsidR="00D25B6B" w:rsidRPr="00E81516" w:rsidRDefault="00D25B6B" w:rsidP="006E1BE5">
            <w:pPr>
              <w:autoSpaceDE w:val="0"/>
              <w:autoSpaceDN w:val="0"/>
              <w:adjustRightInd w:val="0"/>
              <w:ind w:left="-57" w:right="-113"/>
              <w:rPr>
                <w:color w:val="000000"/>
                <w:sz w:val="20"/>
                <w:szCs w:val="20"/>
              </w:rPr>
            </w:pPr>
            <w:r w:rsidRPr="00E81516">
              <w:rPr>
                <w:color w:val="000000"/>
                <w:sz w:val="20"/>
                <w:szCs w:val="20"/>
              </w:rPr>
              <w:t xml:space="preserve">                       Подпись                          Ф.И.О.</w:t>
            </w:r>
          </w:p>
          <w:p w:rsidR="00D25B6B" w:rsidRPr="00E81516" w:rsidRDefault="00D25B6B" w:rsidP="006E1BE5">
            <w:pPr>
              <w:autoSpaceDE w:val="0"/>
              <w:autoSpaceDN w:val="0"/>
              <w:adjustRightInd w:val="0"/>
              <w:ind w:left="-57" w:right="-113"/>
              <w:rPr>
                <w:color w:val="000000"/>
              </w:rPr>
            </w:pPr>
            <w:r w:rsidRPr="00E81516">
              <w:rPr>
                <w:color w:val="000000"/>
                <w:sz w:val="20"/>
                <w:szCs w:val="20"/>
              </w:rPr>
              <w:t xml:space="preserve">                                         М.П.</w:t>
            </w:r>
          </w:p>
        </w:tc>
      </w:tr>
    </w:tbl>
    <w:p w:rsidR="00D25B6B" w:rsidRPr="00E81516" w:rsidRDefault="00D25B6B" w:rsidP="00D25B6B"/>
    <w:p w:rsidR="00D474B5" w:rsidRPr="00E81516" w:rsidRDefault="00D474B5" w:rsidP="006151BD">
      <w:pPr>
        <w:numPr>
          <w:ilvl w:val="0"/>
          <w:numId w:val="13"/>
        </w:numPr>
        <w:tabs>
          <w:tab w:val="left" w:pos="540"/>
        </w:tabs>
        <w:spacing w:after="120"/>
        <w:ind w:left="0" w:firstLine="680"/>
        <w:jc w:val="both"/>
      </w:pPr>
    </w:p>
    <w:sectPr w:rsidR="00D474B5" w:rsidRPr="00E81516" w:rsidSect="007E49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516" w:rsidRDefault="00E81516" w:rsidP="00C624ED">
      <w:r>
        <w:separator/>
      </w:r>
    </w:p>
  </w:endnote>
  <w:endnote w:type="continuationSeparator" w:id="0">
    <w:p w:rsidR="00E81516" w:rsidRDefault="00E81516" w:rsidP="00C624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516" w:rsidRDefault="00E81516" w:rsidP="00C624ED">
      <w:r>
        <w:separator/>
      </w:r>
    </w:p>
  </w:footnote>
  <w:footnote w:type="continuationSeparator" w:id="0">
    <w:p w:rsidR="00E81516" w:rsidRDefault="00E81516" w:rsidP="00C62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2">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86B00"/>
    <w:multiLevelType w:val="multilevel"/>
    <w:tmpl w:val="728E50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A9506F"/>
    <w:multiLevelType w:val="hybridMultilevel"/>
    <w:tmpl w:val="DA48A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E2D7C"/>
    <w:multiLevelType w:val="multilevel"/>
    <w:tmpl w:val="BCF8109C"/>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DBE09B5"/>
    <w:multiLevelType w:val="multilevel"/>
    <w:tmpl w:val="405C70C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F633AE"/>
    <w:multiLevelType w:val="multilevel"/>
    <w:tmpl w:val="AD365C48"/>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571"/>
        </w:tabs>
        <w:ind w:left="1571" w:hanging="720"/>
      </w:pPr>
      <w:rPr>
        <w:rFonts w:ascii="Times New Roman" w:hAnsi="Times New Roman" w:cs="Times New Roman"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9">
    <w:nsid w:val="4C5E7160"/>
    <w:multiLevelType w:val="multilevel"/>
    <w:tmpl w:val="77E62AAC"/>
    <w:lvl w:ilvl="0">
      <w:start w:val="4"/>
      <w:numFmt w:val="decimal"/>
      <w:lvlText w:val="%1."/>
      <w:lvlJc w:val="center"/>
      <w:pPr>
        <w:tabs>
          <w:tab w:val="num" w:pos="4113"/>
        </w:tabs>
        <w:ind w:left="4113" w:hanging="568"/>
      </w:pPr>
      <w:rPr>
        <w:rFonts w:hint="default"/>
      </w:rPr>
    </w:lvl>
    <w:lvl w:ilvl="1">
      <w:start w:val="1"/>
      <w:numFmt w:val="none"/>
      <w:lvlText w:val="4.1."/>
      <w:lvlJc w:val="left"/>
      <w:pPr>
        <w:tabs>
          <w:tab w:val="num" w:pos="1417"/>
        </w:tabs>
        <w:ind w:left="1417" w:hanging="1133"/>
      </w:pPr>
      <w:rPr>
        <w:rFonts w:hint="default"/>
        <w:b w:val="0"/>
      </w:rPr>
    </w:lvl>
    <w:lvl w:ilvl="2">
      <w:start w:val="1"/>
      <w:numFmt w:val="decimal"/>
      <w:lvlText w:val="%1.%2.%3."/>
      <w:lvlJc w:val="left"/>
      <w:pPr>
        <w:tabs>
          <w:tab w:val="num" w:pos="1133"/>
        </w:tabs>
        <w:ind w:left="1133" w:hanging="1133"/>
      </w:pPr>
      <w:rPr>
        <w:rFonts w:hint="default"/>
      </w:rPr>
    </w:lvl>
    <w:lvl w:ilvl="3">
      <w:start w:val="1"/>
      <w:numFmt w:val="decimal"/>
      <w:lvlText w:val="%1.%2.%3.%4."/>
      <w:lvlJc w:val="left"/>
      <w:pPr>
        <w:tabs>
          <w:tab w:val="num" w:pos="1134"/>
        </w:tabs>
        <w:ind w:left="1134" w:hanging="1134"/>
      </w:pPr>
      <w:rPr>
        <w:rFonts w:hint="default"/>
      </w:rPr>
    </w:lvl>
    <w:lvl w:ilvl="4">
      <w:start w:val="1"/>
      <w:numFmt w:val="lowerLetter"/>
      <w:pStyle w:val="1"/>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
    <w:nsid w:val="4EE56453"/>
    <w:multiLevelType w:val="hybridMultilevel"/>
    <w:tmpl w:val="6B18E3B6"/>
    <w:lvl w:ilvl="0" w:tplc="110A2B3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43543"/>
    <w:multiLevelType w:val="hybridMultilevel"/>
    <w:tmpl w:val="3084B1A8"/>
    <w:lvl w:ilvl="0" w:tplc="0419000F">
      <w:start w:val="1"/>
      <w:numFmt w:val="decimal"/>
      <w:pStyle w:val="2"/>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212D41"/>
    <w:multiLevelType w:val="multilevel"/>
    <w:tmpl w:val="B2E2F44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7117518F"/>
    <w:multiLevelType w:val="hybridMultilevel"/>
    <w:tmpl w:val="71A8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12622"/>
    <w:multiLevelType w:val="hybridMultilevel"/>
    <w:tmpl w:val="8BFCB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6F7C20"/>
    <w:multiLevelType w:val="multilevel"/>
    <w:tmpl w:val="5BE4C3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CD840A8"/>
    <w:multiLevelType w:val="multilevel"/>
    <w:tmpl w:val="D5885B7A"/>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Times New Roman" w:hAnsi="Times New Roman" w:cs="Times New Roman"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19">
    <w:nsid w:val="7DE63E53"/>
    <w:multiLevelType w:val="multilevel"/>
    <w:tmpl w:val="19F2D4B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Times New Roman" w:hAnsi="Times New Roman" w:cs="Times New Roman" w:hint="default"/>
        <w:b/>
      </w:rPr>
    </w:lvl>
    <w:lvl w:ilvl="2">
      <w:start w:val="1"/>
      <w:numFmt w:val="decimal"/>
      <w:lvlText w:val="%1.%2.%3."/>
      <w:lvlJc w:val="left"/>
      <w:pPr>
        <w:tabs>
          <w:tab w:val="num" w:pos="2880"/>
        </w:tabs>
        <w:ind w:left="2880" w:hanging="720"/>
      </w:pPr>
      <w:rPr>
        <w:rFonts w:ascii="Times New Roman" w:hAnsi="Times New Roman" w:cs="Times New Roman"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num w:numId="1">
    <w:abstractNumId w:val="5"/>
  </w:num>
  <w:num w:numId="2">
    <w:abstractNumId w:val="2"/>
  </w:num>
  <w:num w:numId="3">
    <w:abstractNumId w:val="0"/>
  </w:num>
  <w:num w:numId="4">
    <w:abstractNumId w:val="11"/>
  </w:num>
  <w:num w:numId="5">
    <w:abstractNumId w:val="18"/>
  </w:num>
  <w:num w:numId="6">
    <w:abstractNumId w:val="19"/>
  </w:num>
  <w:num w:numId="7">
    <w:abstractNumId w:val="1"/>
  </w:num>
  <w:num w:numId="8">
    <w:abstractNumId w:val="8"/>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7"/>
  </w:num>
  <w:num w:numId="14">
    <w:abstractNumId w:val="4"/>
  </w:num>
  <w:num w:numId="15">
    <w:abstractNumId w:val="15"/>
  </w:num>
  <w:num w:numId="16">
    <w:abstractNumId w:val="16"/>
  </w:num>
  <w:num w:numId="17">
    <w:abstractNumId w:val="3"/>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C2A36"/>
    <w:rsid w:val="00002843"/>
    <w:rsid w:val="000033F2"/>
    <w:rsid w:val="0000374A"/>
    <w:rsid w:val="00003D37"/>
    <w:rsid w:val="000063F7"/>
    <w:rsid w:val="00010037"/>
    <w:rsid w:val="00015BCF"/>
    <w:rsid w:val="00016F34"/>
    <w:rsid w:val="000170B3"/>
    <w:rsid w:val="00026E2C"/>
    <w:rsid w:val="00033363"/>
    <w:rsid w:val="00033A91"/>
    <w:rsid w:val="00035ACB"/>
    <w:rsid w:val="000519AB"/>
    <w:rsid w:val="000560C2"/>
    <w:rsid w:val="00056639"/>
    <w:rsid w:val="00060A22"/>
    <w:rsid w:val="00061A2D"/>
    <w:rsid w:val="000622E0"/>
    <w:rsid w:val="000722A3"/>
    <w:rsid w:val="0007379F"/>
    <w:rsid w:val="00075625"/>
    <w:rsid w:val="00083771"/>
    <w:rsid w:val="000871CB"/>
    <w:rsid w:val="000873CE"/>
    <w:rsid w:val="00091160"/>
    <w:rsid w:val="00092202"/>
    <w:rsid w:val="00095333"/>
    <w:rsid w:val="00096CFC"/>
    <w:rsid w:val="000A12E0"/>
    <w:rsid w:val="000B19F8"/>
    <w:rsid w:val="000B3A4B"/>
    <w:rsid w:val="000B473F"/>
    <w:rsid w:val="000B7D78"/>
    <w:rsid w:val="000C0C03"/>
    <w:rsid w:val="000C2EA6"/>
    <w:rsid w:val="000C6626"/>
    <w:rsid w:val="000D55E6"/>
    <w:rsid w:val="000F034B"/>
    <w:rsid w:val="000F0787"/>
    <w:rsid w:val="000F493B"/>
    <w:rsid w:val="000F493C"/>
    <w:rsid w:val="000F54E4"/>
    <w:rsid w:val="0010122C"/>
    <w:rsid w:val="00106328"/>
    <w:rsid w:val="00112294"/>
    <w:rsid w:val="001126A3"/>
    <w:rsid w:val="00113483"/>
    <w:rsid w:val="0012486C"/>
    <w:rsid w:val="001300A7"/>
    <w:rsid w:val="00140921"/>
    <w:rsid w:val="0014581D"/>
    <w:rsid w:val="00151B47"/>
    <w:rsid w:val="001567A6"/>
    <w:rsid w:val="00156D05"/>
    <w:rsid w:val="00157D04"/>
    <w:rsid w:val="00165390"/>
    <w:rsid w:val="00174BED"/>
    <w:rsid w:val="00184E48"/>
    <w:rsid w:val="00190485"/>
    <w:rsid w:val="00191352"/>
    <w:rsid w:val="0019198E"/>
    <w:rsid w:val="00196D52"/>
    <w:rsid w:val="0019760E"/>
    <w:rsid w:val="001A4BB4"/>
    <w:rsid w:val="001B54F0"/>
    <w:rsid w:val="001C660C"/>
    <w:rsid w:val="001D29C4"/>
    <w:rsid w:val="001D4039"/>
    <w:rsid w:val="001D76BF"/>
    <w:rsid w:val="001E137D"/>
    <w:rsid w:val="001E52B7"/>
    <w:rsid w:val="001E61A5"/>
    <w:rsid w:val="001E6846"/>
    <w:rsid w:val="001F65FC"/>
    <w:rsid w:val="00201E86"/>
    <w:rsid w:val="00202758"/>
    <w:rsid w:val="002065BC"/>
    <w:rsid w:val="00207007"/>
    <w:rsid w:val="00210824"/>
    <w:rsid w:val="00227E10"/>
    <w:rsid w:val="00234EF7"/>
    <w:rsid w:val="00236B89"/>
    <w:rsid w:val="0023738E"/>
    <w:rsid w:val="00243D1D"/>
    <w:rsid w:val="00244098"/>
    <w:rsid w:val="0024409F"/>
    <w:rsid w:val="00245078"/>
    <w:rsid w:val="002454D1"/>
    <w:rsid w:val="00245536"/>
    <w:rsid w:val="00246169"/>
    <w:rsid w:val="00254452"/>
    <w:rsid w:val="00256A8E"/>
    <w:rsid w:val="00262911"/>
    <w:rsid w:val="00264D86"/>
    <w:rsid w:val="00266F23"/>
    <w:rsid w:val="00280AE6"/>
    <w:rsid w:val="002821D0"/>
    <w:rsid w:val="00283603"/>
    <w:rsid w:val="00283BE7"/>
    <w:rsid w:val="00292443"/>
    <w:rsid w:val="002A0653"/>
    <w:rsid w:val="002A2B00"/>
    <w:rsid w:val="002A2F74"/>
    <w:rsid w:val="002B1DD5"/>
    <w:rsid w:val="002B5A71"/>
    <w:rsid w:val="002B66DE"/>
    <w:rsid w:val="002B6E75"/>
    <w:rsid w:val="002C038E"/>
    <w:rsid w:val="002C1813"/>
    <w:rsid w:val="002D2A0E"/>
    <w:rsid w:val="002D2A42"/>
    <w:rsid w:val="002D4424"/>
    <w:rsid w:val="002E5158"/>
    <w:rsid w:val="002E753A"/>
    <w:rsid w:val="002E773A"/>
    <w:rsid w:val="002F048D"/>
    <w:rsid w:val="002F3EFF"/>
    <w:rsid w:val="00304730"/>
    <w:rsid w:val="00306A99"/>
    <w:rsid w:val="00310532"/>
    <w:rsid w:val="00312B4D"/>
    <w:rsid w:val="00313D28"/>
    <w:rsid w:val="0032177A"/>
    <w:rsid w:val="00323FE8"/>
    <w:rsid w:val="00325B10"/>
    <w:rsid w:val="00327186"/>
    <w:rsid w:val="003363FD"/>
    <w:rsid w:val="00343C8D"/>
    <w:rsid w:val="00352CB1"/>
    <w:rsid w:val="00354323"/>
    <w:rsid w:val="00354CED"/>
    <w:rsid w:val="00364261"/>
    <w:rsid w:val="003642B8"/>
    <w:rsid w:val="00365838"/>
    <w:rsid w:val="00370022"/>
    <w:rsid w:val="003811B3"/>
    <w:rsid w:val="003826CF"/>
    <w:rsid w:val="00383603"/>
    <w:rsid w:val="003878F3"/>
    <w:rsid w:val="0039077F"/>
    <w:rsid w:val="00391579"/>
    <w:rsid w:val="00391EFC"/>
    <w:rsid w:val="00393C9D"/>
    <w:rsid w:val="00394720"/>
    <w:rsid w:val="003A1E81"/>
    <w:rsid w:val="003A334D"/>
    <w:rsid w:val="003B13D3"/>
    <w:rsid w:val="003B15E1"/>
    <w:rsid w:val="003B56B0"/>
    <w:rsid w:val="003B5D7E"/>
    <w:rsid w:val="003B6A34"/>
    <w:rsid w:val="003C0E64"/>
    <w:rsid w:val="003C4FDC"/>
    <w:rsid w:val="003C6553"/>
    <w:rsid w:val="003D6B5D"/>
    <w:rsid w:val="003D6FFA"/>
    <w:rsid w:val="003E72ED"/>
    <w:rsid w:val="003E7887"/>
    <w:rsid w:val="003F1306"/>
    <w:rsid w:val="003F1476"/>
    <w:rsid w:val="003F3E95"/>
    <w:rsid w:val="003F5C33"/>
    <w:rsid w:val="004003CB"/>
    <w:rsid w:val="0040224E"/>
    <w:rsid w:val="004070BA"/>
    <w:rsid w:val="00412F92"/>
    <w:rsid w:val="0041435B"/>
    <w:rsid w:val="00415FF9"/>
    <w:rsid w:val="00424B1E"/>
    <w:rsid w:val="00432743"/>
    <w:rsid w:val="00435DCE"/>
    <w:rsid w:val="00440D1A"/>
    <w:rsid w:val="004506F5"/>
    <w:rsid w:val="00454D74"/>
    <w:rsid w:val="00457F8F"/>
    <w:rsid w:val="00461817"/>
    <w:rsid w:val="004732D6"/>
    <w:rsid w:val="0047397F"/>
    <w:rsid w:val="004757FC"/>
    <w:rsid w:val="00480FB7"/>
    <w:rsid w:val="00493032"/>
    <w:rsid w:val="004A1881"/>
    <w:rsid w:val="004A27CE"/>
    <w:rsid w:val="004A3428"/>
    <w:rsid w:val="004A354A"/>
    <w:rsid w:val="004C4E57"/>
    <w:rsid w:val="004C6433"/>
    <w:rsid w:val="004D20FF"/>
    <w:rsid w:val="004D4292"/>
    <w:rsid w:val="004D68AF"/>
    <w:rsid w:val="004E072E"/>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51E1B"/>
    <w:rsid w:val="00555F1C"/>
    <w:rsid w:val="0055666A"/>
    <w:rsid w:val="005605FF"/>
    <w:rsid w:val="00561266"/>
    <w:rsid w:val="005731EC"/>
    <w:rsid w:val="00576DB0"/>
    <w:rsid w:val="00581219"/>
    <w:rsid w:val="005815A8"/>
    <w:rsid w:val="005821D1"/>
    <w:rsid w:val="00582538"/>
    <w:rsid w:val="00583240"/>
    <w:rsid w:val="00585648"/>
    <w:rsid w:val="00586FF6"/>
    <w:rsid w:val="00587153"/>
    <w:rsid w:val="00592AAF"/>
    <w:rsid w:val="00593C09"/>
    <w:rsid w:val="005A04A4"/>
    <w:rsid w:val="005A4496"/>
    <w:rsid w:val="005A6D42"/>
    <w:rsid w:val="005B0ECE"/>
    <w:rsid w:val="005B43D7"/>
    <w:rsid w:val="005B4A95"/>
    <w:rsid w:val="005C0A9E"/>
    <w:rsid w:val="005C41F3"/>
    <w:rsid w:val="005D78BC"/>
    <w:rsid w:val="005E214C"/>
    <w:rsid w:val="005F146D"/>
    <w:rsid w:val="005F20F7"/>
    <w:rsid w:val="005F2BD7"/>
    <w:rsid w:val="005F2F0F"/>
    <w:rsid w:val="005F36C0"/>
    <w:rsid w:val="005F6146"/>
    <w:rsid w:val="00601989"/>
    <w:rsid w:val="0061012E"/>
    <w:rsid w:val="00613F0A"/>
    <w:rsid w:val="006151BD"/>
    <w:rsid w:val="00630F5B"/>
    <w:rsid w:val="00631DCA"/>
    <w:rsid w:val="006359FE"/>
    <w:rsid w:val="006369B9"/>
    <w:rsid w:val="006465CA"/>
    <w:rsid w:val="00663B32"/>
    <w:rsid w:val="006678FA"/>
    <w:rsid w:val="00680FE8"/>
    <w:rsid w:val="0068258B"/>
    <w:rsid w:val="00682E56"/>
    <w:rsid w:val="0068399B"/>
    <w:rsid w:val="00684E02"/>
    <w:rsid w:val="006A10AA"/>
    <w:rsid w:val="006A2E27"/>
    <w:rsid w:val="006A3CCC"/>
    <w:rsid w:val="006A5A48"/>
    <w:rsid w:val="006B348F"/>
    <w:rsid w:val="006B445E"/>
    <w:rsid w:val="006B6158"/>
    <w:rsid w:val="006B6672"/>
    <w:rsid w:val="006C1657"/>
    <w:rsid w:val="006C41B7"/>
    <w:rsid w:val="006D2068"/>
    <w:rsid w:val="006D51B1"/>
    <w:rsid w:val="006D56E1"/>
    <w:rsid w:val="006E1BE5"/>
    <w:rsid w:val="006E597D"/>
    <w:rsid w:val="006F0F21"/>
    <w:rsid w:val="00700C19"/>
    <w:rsid w:val="0070456C"/>
    <w:rsid w:val="00707EA6"/>
    <w:rsid w:val="0071298E"/>
    <w:rsid w:val="0071484C"/>
    <w:rsid w:val="00720822"/>
    <w:rsid w:val="0072147B"/>
    <w:rsid w:val="00730DD1"/>
    <w:rsid w:val="00733311"/>
    <w:rsid w:val="00735007"/>
    <w:rsid w:val="00746106"/>
    <w:rsid w:val="00750F8F"/>
    <w:rsid w:val="00752C33"/>
    <w:rsid w:val="00754545"/>
    <w:rsid w:val="00756E7A"/>
    <w:rsid w:val="00757CFD"/>
    <w:rsid w:val="00761965"/>
    <w:rsid w:val="00766888"/>
    <w:rsid w:val="007678B4"/>
    <w:rsid w:val="00772962"/>
    <w:rsid w:val="00774FDA"/>
    <w:rsid w:val="007757BB"/>
    <w:rsid w:val="00775C28"/>
    <w:rsid w:val="007774E4"/>
    <w:rsid w:val="00777B40"/>
    <w:rsid w:val="007808EB"/>
    <w:rsid w:val="00780D33"/>
    <w:rsid w:val="00782BED"/>
    <w:rsid w:val="00794F55"/>
    <w:rsid w:val="00797D4B"/>
    <w:rsid w:val="007A003D"/>
    <w:rsid w:val="007A393B"/>
    <w:rsid w:val="007A4EB8"/>
    <w:rsid w:val="007A6FBF"/>
    <w:rsid w:val="007B1D89"/>
    <w:rsid w:val="007B2BFA"/>
    <w:rsid w:val="007C5343"/>
    <w:rsid w:val="007C6C6D"/>
    <w:rsid w:val="007E45AA"/>
    <w:rsid w:val="007E499E"/>
    <w:rsid w:val="007F1B4C"/>
    <w:rsid w:val="007F1D76"/>
    <w:rsid w:val="007F25A7"/>
    <w:rsid w:val="007F26DE"/>
    <w:rsid w:val="00801709"/>
    <w:rsid w:val="008020E6"/>
    <w:rsid w:val="00802C59"/>
    <w:rsid w:val="00803240"/>
    <w:rsid w:val="00805A4A"/>
    <w:rsid w:val="0080771E"/>
    <w:rsid w:val="00820AE2"/>
    <w:rsid w:val="00820D1E"/>
    <w:rsid w:val="00820E32"/>
    <w:rsid w:val="00821AD3"/>
    <w:rsid w:val="00823729"/>
    <w:rsid w:val="00830E1E"/>
    <w:rsid w:val="008334BB"/>
    <w:rsid w:val="00840C96"/>
    <w:rsid w:val="008422EC"/>
    <w:rsid w:val="00842993"/>
    <w:rsid w:val="00855A32"/>
    <w:rsid w:val="00856FF0"/>
    <w:rsid w:val="00870AF3"/>
    <w:rsid w:val="00873A94"/>
    <w:rsid w:val="00875615"/>
    <w:rsid w:val="00882863"/>
    <w:rsid w:val="00883855"/>
    <w:rsid w:val="00894DA3"/>
    <w:rsid w:val="00895806"/>
    <w:rsid w:val="0089698C"/>
    <w:rsid w:val="008A3250"/>
    <w:rsid w:val="008A4EA2"/>
    <w:rsid w:val="008A7A92"/>
    <w:rsid w:val="008B675E"/>
    <w:rsid w:val="008E17D7"/>
    <w:rsid w:val="008E1C5F"/>
    <w:rsid w:val="008E416D"/>
    <w:rsid w:val="008E79D3"/>
    <w:rsid w:val="008F1B67"/>
    <w:rsid w:val="008F22FE"/>
    <w:rsid w:val="008F296A"/>
    <w:rsid w:val="008F3E7B"/>
    <w:rsid w:val="008F4FD3"/>
    <w:rsid w:val="008F7926"/>
    <w:rsid w:val="00905D20"/>
    <w:rsid w:val="00905E2D"/>
    <w:rsid w:val="00913E38"/>
    <w:rsid w:val="00917D88"/>
    <w:rsid w:val="00925874"/>
    <w:rsid w:val="00927AC1"/>
    <w:rsid w:val="00951795"/>
    <w:rsid w:val="00951EEF"/>
    <w:rsid w:val="00973BC5"/>
    <w:rsid w:val="0097736E"/>
    <w:rsid w:val="00986A5C"/>
    <w:rsid w:val="009921E6"/>
    <w:rsid w:val="009A3220"/>
    <w:rsid w:val="009A43B2"/>
    <w:rsid w:val="009B5151"/>
    <w:rsid w:val="009B7913"/>
    <w:rsid w:val="009B7E4C"/>
    <w:rsid w:val="009C38CC"/>
    <w:rsid w:val="009C7F70"/>
    <w:rsid w:val="009D0511"/>
    <w:rsid w:val="009D19C5"/>
    <w:rsid w:val="009D241A"/>
    <w:rsid w:val="009D3A21"/>
    <w:rsid w:val="009E702B"/>
    <w:rsid w:val="009E78A0"/>
    <w:rsid w:val="009E7A81"/>
    <w:rsid w:val="009F6337"/>
    <w:rsid w:val="00A00A23"/>
    <w:rsid w:val="00A1020D"/>
    <w:rsid w:val="00A17013"/>
    <w:rsid w:val="00A207A8"/>
    <w:rsid w:val="00A22B41"/>
    <w:rsid w:val="00A25D2B"/>
    <w:rsid w:val="00A3660A"/>
    <w:rsid w:val="00A43C6E"/>
    <w:rsid w:val="00A56691"/>
    <w:rsid w:val="00A57D08"/>
    <w:rsid w:val="00A63F2E"/>
    <w:rsid w:val="00A63FC5"/>
    <w:rsid w:val="00A64D89"/>
    <w:rsid w:val="00A702DE"/>
    <w:rsid w:val="00A7124D"/>
    <w:rsid w:val="00A720B3"/>
    <w:rsid w:val="00A86BA0"/>
    <w:rsid w:val="00A923F4"/>
    <w:rsid w:val="00A929B5"/>
    <w:rsid w:val="00AA4C4F"/>
    <w:rsid w:val="00AA6864"/>
    <w:rsid w:val="00AB1222"/>
    <w:rsid w:val="00AB134C"/>
    <w:rsid w:val="00AB6B29"/>
    <w:rsid w:val="00AC75E5"/>
    <w:rsid w:val="00AE62FA"/>
    <w:rsid w:val="00AE73D0"/>
    <w:rsid w:val="00AE7C8F"/>
    <w:rsid w:val="00AF3CA7"/>
    <w:rsid w:val="00B15CAC"/>
    <w:rsid w:val="00B174CB"/>
    <w:rsid w:val="00B17AEF"/>
    <w:rsid w:val="00B210E8"/>
    <w:rsid w:val="00B21595"/>
    <w:rsid w:val="00B30615"/>
    <w:rsid w:val="00B311B8"/>
    <w:rsid w:val="00B35EEF"/>
    <w:rsid w:val="00B377F5"/>
    <w:rsid w:val="00B37E2F"/>
    <w:rsid w:val="00B41013"/>
    <w:rsid w:val="00B43020"/>
    <w:rsid w:val="00B5043E"/>
    <w:rsid w:val="00B508F8"/>
    <w:rsid w:val="00B527A0"/>
    <w:rsid w:val="00B6250D"/>
    <w:rsid w:val="00B772ED"/>
    <w:rsid w:val="00B778BC"/>
    <w:rsid w:val="00B86DB0"/>
    <w:rsid w:val="00B910D8"/>
    <w:rsid w:val="00BA5C9E"/>
    <w:rsid w:val="00BA7E00"/>
    <w:rsid w:val="00BC146A"/>
    <w:rsid w:val="00BC2A36"/>
    <w:rsid w:val="00BC4E1A"/>
    <w:rsid w:val="00BD02F5"/>
    <w:rsid w:val="00BD603D"/>
    <w:rsid w:val="00BE15AC"/>
    <w:rsid w:val="00BE1B94"/>
    <w:rsid w:val="00BE460C"/>
    <w:rsid w:val="00BE62AF"/>
    <w:rsid w:val="00BF26E9"/>
    <w:rsid w:val="00BF6BF7"/>
    <w:rsid w:val="00C00606"/>
    <w:rsid w:val="00C14362"/>
    <w:rsid w:val="00C154B4"/>
    <w:rsid w:val="00C17E80"/>
    <w:rsid w:val="00C21EEA"/>
    <w:rsid w:val="00C268E0"/>
    <w:rsid w:val="00C2700F"/>
    <w:rsid w:val="00C34330"/>
    <w:rsid w:val="00C36907"/>
    <w:rsid w:val="00C47F4C"/>
    <w:rsid w:val="00C609F7"/>
    <w:rsid w:val="00C60BC6"/>
    <w:rsid w:val="00C624ED"/>
    <w:rsid w:val="00C66A8A"/>
    <w:rsid w:val="00C674EA"/>
    <w:rsid w:val="00C674F8"/>
    <w:rsid w:val="00C72A0C"/>
    <w:rsid w:val="00C7431D"/>
    <w:rsid w:val="00C77457"/>
    <w:rsid w:val="00C814D5"/>
    <w:rsid w:val="00C84608"/>
    <w:rsid w:val="00C85390"/>
    <w:rsid w:val="00C85EA0"/>
    <w:rsid w:val="00C92989"/>
    <w:rsid w:val="00C9470C"/>
    <w:rsid w:val="00CA0581"/>
    <w:rsid w:val="00CA5621"/>
    <w:rsid w:val="00CA5B70"/>
    <w:rsid w:val="00CB1DB4"/>
    <w:rsid w:val="00CB7908"/>
    <w:rsid w:val="00CC042D"/>
    <w:rsid w:val="00CC6845"/>
    <w:rsid w:val="00CD34BD"/>
    <w:rsid w:val="00CD767A"/>
    <w:rsid w:val="00CF46AA"/>
    <w:rsid w:val="00CF519D"/>
    <w:rsid w:val="00CF5A66"/>
    <w:rsid w:val="00CF7037"/>
    <w:rsid w:val="00D078A9"/>
    <w:rsid w:val="00D14CE9"/>
    <w:rsid w:val="00D17754"/>
    <w:rsid w:val="00D17FB8"/>
    <w:rsid w:val="00D231DB"/>
    <w:rsid w:val="00D24CB1"/>
    <w:rsid w:val="00D25B6B"/>
    <w:rsid w:val="00D26DB2"/>
    <w:rsid w:val="00D27667"/>
    <w:rsid w:val="00D3738D"/>
    <w:rsid w:val="00D474B5"/>
    <w:rsid w:val="00D510E3"/>
    <w:rsid w:val="00D51341"/>
    <w:rsid w:val="00D5348C"/>
    <w:rsid w:val="00D56F85"/>
    <w:rsid w:val="00D65FB4"/>
    <w:rsid w:val="00D70C66"/>
    <w:rsid w:val="00D7503A"/>
    <w:rsid w:val="00D77755"/>
    <w:rsid w:val="00D94DD9"/>
    <w:rsid w:val="00D954E4"/>
    <w:rsid w:val="00D95CAD"/>
    <w:rsid w:val="00DA38C7"/>
    <w:rsid w:val="00DA5B33"/>
    <w:rsid w:val="00DA70A8"/>
    <w:rsid w:val="00DB1CBA"/>
    <w:rsid w:val="00DB36E4"/>
    <w:rsid w:val="00DC4FA3"/>
    <w:rsid w:val="00DC6471"/>
    <w:rsid w:val="00DD0340"/>
    <w:rsid w:val="00DD1571"/>
    <w:rsid w:val="00DD17C5"/>
    <w:rsid w:val="00DD1E62"/>
    <w:rsid w:val="00DD5CF0"/>
    <w:rsid w:val="00DD61C5"/>
    <w:rsid w:val="00DE132D"/>
    <w:rsid w:val="00DE48AA"/>
    <w:rsid w:val="00DE6BCB"/>
    <w:rsid w:val="00DF102E"/>
    <w:rsid w:val="00DF3CCF"/>
    <w:rsid w:val="00E0042B"/>
    <w:rsid w:val="00E07B93"/>
    <w:rsid w:val="00E10A0B"/>
    <w:rsid w:val="00E15C60"/>
    <w:rsid w:val="00E23165"/>
    <w:rsid w:val="00E23BE4"/>
    <w:rsid w:val="00E26299"/>
    <w:rsid w:val="00E264ED"/>
    <w:rsid w:val="00E36D9F"/>
    <w:rsid w:val="00E37759"/>
    <w:rsid w:val="00E45D53"/>
    <w:rsid w:val="00E5290A"/>
    <w:rsid w:val="00E57D65"/>
    <w:rsid w:val="00E63137"/>
    <w:rsid w:val="00E65208"/>
    <w:rsid w:val="00E70053"/>
    <w:rsid w:val="00E758A7"/>
    <w:rsid w:val="00E81516"/>
    <w:rsid w:val="00E93920"/>
    <w:rsid w:val="00EA706F"/>
    <w:rsid w:val="00EB2C81"/>
    <w:rsid w:val="00EB5FAC"/>
    <w:rsid w:val="00EC01F5"/>
    <w:rsid w:val="00EC074B"/>
    <w:rsid w:val="00EC139C"/>
    <w:rsid w:val="00EC3621"/>
    <w:rsid w:val="00EC44FA"/>
    <w:rsid w:val="00EC491B"/>
    <w:rsid w:val="00ED2220"/>
    <w:rsid w:val="00ED565F"/>
    <w:rsid w:val="00EE2461"/>
    <w:rsid w:val="00EE57B9"/>
    <w:rsid w:val="00EF3BE1"/>
    <w:rsid w:val="00EF5158"/>
    <w:rsid w:val="00EF6B29"/>
    <w:rsid w:val="00F002E3"/>
    <w:rsid w:val="00F01E48"/>
    <w:rsid w:val="00F02491"/>
    <w:rsid w:val="00F22283"/>
    <w:rsid w:val="00F2414E"/>
    <w:rsid w:val="00F266E8"/>
    <w:rsid w:val="00F31615"/>
    <w:rsid w:val="00F35457"/>
    <w:rsid w:val="00F41580"/>
    <w:rsid w:val="00F457F6"/>
    <w:rsid w:val="00F52F21"/>
    <w:rsid w:val="00F61C7D"/>
    <w:rsid w:val="00F75115"/>
    <w:rsid w:val="00F75E4E"/>
    <w:rsid w:val="00F804D8"/>
    <w:rsid w:val="00F81FB3"/>
    <w:rsid w:val="00F82B31"/>
    <w:rsid w:val="00F97956"/>
    <w:rsid w:val="00FA0BCB"/>
    <w:rsid w:val="00FB5473"/>
    <w:rsid w:val="00FC0C62"/>
    <w:rsid w:val="00FC1D9E"/>
    <w:rsid w:val="00FC27A3"/>
    <w:rsid w:val="00FC3129"/>
    <w:rsid w:val="00FC3AE6"/>
    <w:rsid w:val="00FC63D7"/>
    <w:rsid w:val="00FD10F7"/>
    <w:rsid w:val="00FD4030"/>
    <w:rsid w:val="00FE46C9"/>
    <w:rsid w:val="00FE7424"/>
    <w:rsid w:val="00FF1FAC"/>
    <w:rsid w:val="00FF4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3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C2A36"/>
    <w:pPr>
      <w:keepNext/>
      <w:keepLines/>
      <w:spacing w:before="480"/>
      <w:outlineLvl w:val="0"/>
    </w:pPr>
    <w:rPr>
      <w:rFonts w:ascii="Cambria" w:hAnsi="Cambria"/>
      <w:b/>
      <w:bCs/>
      <w:color w:val="365F91"/>
      <w:sz w:val="28"/>
      <w:szCs w:val="28"/>
    </w:rPr>
  </w:style>
  <w:style w:type="paragraph" w:styleId="20">
    <w:name w:val="heading 2"/>
    <w:basedOn w:val="a"/>
    <w:next w:val="a"/>
    <w:link w:val="21"/>
    <w:semiHidden/>
    <w:unhideWhenUsed/>
    <w:qFormat/>
    <w:rsid w:val="00BC2A36"/>
    <w:pPr>
      <w:keepNext/>
      <w:spacing w:before="240" w:after="60"/>
      <w:outlineLvl w:val="1"/>
    </w:pPr>
    <w:rPr>
      <w:rFonts w:ascii="Cambria" w:hAnsi="Cambria"/>
      <w:b/>
      <w:bCs/>
      <w:i/>
      <w:iCs/>
      <w:sz w:val="28"/>
      <w:szCs w:val="28"/>
    </w:rPr>
  </w:style>
  <w:style w:type="paragraph" w:styleId="4">
    <w:name w:val="heading 4"/>
    <w:basedOn w:val="a"/>
    <w:link w:val="40"/>
    <w:qFormat/>
    <w:rsid w:val="00BC2A3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C2A36"/>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BC2A3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BC2A36"/>
    <w:rPr>
      <w:rFonts w:ascii="Times New Roman" w:eastAsia="Times New Roman" w:hAnsi="Times New Roman" w:cs="Times New Roman"/>
      <w:b/>
      <w:bCs/>
      <w:sz w:val="24"/>
      <w:szCs w:val="24"/>
      <w:lang w:eastAsia="ru-RU"/>
    </w:rPr>
  </w:style>
  <w:style w:type="paragraph" w:customStyle="1" w:styleId="western">
    <w:name w:val="western"/>
    <w:basedOn w:val="a"/>
    <w:rsid w:val="00BC2A36"/>
    <w:pPr>
      <w:spacing w:before="100" w:beforeAutospacing="1" w:after="100" w:afterAutospacing="1"/>
    </w:pPr>
  </w:style>
  <w:style w:type="paragraph" w:styleId="a3">
    <w:name w:val="Normal (Web)"/>
    <w:basedOn w:val="a"/>
    <w:rsid w:val="00BC2A36"/>
    <w:pPr>
      <w:spacing w:before="100" w:beforeAutospacing="1" w:after="100" w:afterAutospacing="1"/>
    </w:pPr>
  </w:style>
  <w:style w:type="character" w:customStyle="1" w:styleId="apple-converted-space">
    <w:name w:val="apple-converted-space"/>
    <w:basedOn w:val="a0"/>
    <w:rsid w:val="00BC2A36"/>
  </w:style>
  <w:style w:type="character" w:styleId="a4">
    <w:name w:val="Hyperlink"/>
    <w:rsid w:val="00BC2A36"/>
    <w:rPr>
      <w:color w:val="0000FF"/>
      <w:u w:val="single"/>
    </w:rPr>
  </w:style>
  <w:style w:type="paragraph" w:customStyle="1" w:styleId="22">
    <w:name w:val="Стиль2"/>
    <w:basedOn w:val="2"/>
    <w:rsid w:val="00BC2A36"/>
    <w:pPr>
      <w:keepNext/>
      <w:keepLines/>
      <w:widowControl w:val="0"/>
      <w:numPr>
        <w:numId w:val="0"/>
      </w:numPr>
      <w:suppressLineNumbers/>
      <w:tabs>
        <w:tab w:val="num" w:pos="1440"/>
      </w:tabs>
      <w:suppressAutoHyphens/>
      <w:spacing w:after="60"/>
      <w:ind w:left="1440" w:hanging="360"/>
      <w:contextualSpacing w:val="0"/>
      <w:jc w:val="both"/>
    </w:pPr>
    <w:rPr>
      <w:b/>
      <w:szCs w:val="20"/>
    </w:rPr>
  </w:style>
  <w:style w:type="paragraph" w:styleId="2">
    <w:name w:val="List Number 2"/>
    <w:basedOn w:val="a"/>
    <w:uiPriority w:val="99"/>
    <w:rsid w:val="00BC2A36"/>
    <w:pPr>
      <w:numPr>
        <w:numId w:val="10"/>
      </w:numPr>
      <w:contextualSpacing/>
    </w:pPr>
  </w:style>
  <w:style w:type="paragraph" w:styleId="a5">
    <w:name w:val="Body Text Indent"/>
    <w:basedOn w:val="a"/>
    <w:link w:val="a6"/>
    <w:uiPriority w:val="99"/>
    <w:rsid w:val="00BC2A36"/>
    <w:pPr>
      <w:ind w:left="720" w:hanging="720"/>
      <w:jc w:val="both"/>
    </w:pPr>
    <w:rPr>
      <w:szCs w:val="20"/>
      <w:lang/>
    </w:rPr>
  </w:style>
  <w:style w:type="character" w:customStyle="1" w:styleId="a6">
    <w:name w:val="Основной текст с отступом Знак"/>
    <w:basedOn w:val="a0"/>
    <w:link w:val="a5"/>
    <w:uiPriority w:val="99"/>
    <w:rsid w:val="00BC2A36"/>
    <w:rPr>
      <w:rFonts w:ascii="Times New Roman" w:eastAsia="Times New Roman" w:hAnsi="Times New Roman" w:cs="Times New Roman"/>
      <w:sz w:val="24"/>
      <w:szCs w:val="20"/>
      <w:lang/>
    </w:rPr>
  </w:style>
  <w:style w:type="paragraph" w:styleId="a7">
    <w:name w:val="Body Text"/>
    <w:basedOn w:val="a"/>
    <w:link w:val="a8"/>
    <w:rsid w:val="00BC2A36"/>
    <w:pPr>
      <w:spacing w:after="120"/>
      <w:jc w:val="both"/>
    </w:pPr>
    <w:rPr>
      <w:szCs w:val="20"/>
      <w:lang/>
    </w:rPr>
  </w:style>
  <w:style w:type="character" w:customStyle="1" w:styleId="a8">
    <w:name w:val="Основной текст Знак"/>
    <w:basedOn w:val="a0"/>
    <w:link w:val="a7"/>
    <w:rsid w:val="00BC2A36"/>
    <w:rPr>
      <w:rFonts w:ascii="Times New Roman" w:eastAsia="Times New Roman" w:hAnsi="Times New Roman" w:cs="Times New Roman"/>
      <w:sz w:val="24"/>
      <w:szCs w:val="20"/>
      <w:lang/>
    </w:rPr>
  </w:style>
  <w:style w:type="paragraph" w:styleId="3">
    <w:name w:val="Body Text Indent 3"/>
    <w:basedOn w:val="a"/>
    <w:link w:val="30"/>
    <w:rsid w:val="00BC2A36"/>
    <w:pPr>
      <w:ind w:firstLine="540"/>
    </w:pPr>
    <w:rPr>
      <w:szCs w:val="20"/>
    </w:rPr>
  </w:style>
  <w:style w:type="character" w:customStyle="1" w:styleId="30">
    <w:name w:val="Основной текст с отступом 3 Знак"/>
    <w:basedOn w:val="a0"/>
    <w:link w:val="3"/>
    <w:rsid w:val="00BC2A36"/>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BC2A36"/>
    <w:pPr>
      <w:spacing w:after="120"/>
    </w:pPr>
    <w:rPr>
      <w:sz w:val="16"/>
      <w:szCs w:val="16"/>
    </w:rPr>
  </w:style>
  <w:style w:type="character" w:customStyle="1" w:styleId="32">
    <w:name w:val="Основной текст 3 Знак"/>
    <w:basedOn w:val="a0"/>
    <w:link w:val="31"/>
    <w:uiPriority w:val="99"/>
    <w:rsid w:val="00BC2A36"/>
    <w:rPr>
      <w:rFonts w:ascii="Times New Roman" w:eastAsia="Times New Roman" w:hAnsi="Times New Roman" w:cs="Times New Roman"/>
      <w:sz w:val="16"/>
      <w:szCs w:val="16"/>
      <w:lang w:eastAsia="ru-RU"/>
    </w:rPr>
  </w:style>
  <w:style w:type="paragraph" w:customStyle="1" w:styleId="12">
    <w:name w:val="Обычный1"/>
    <w:rsid w:val="00BC2A3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9">
    <w:name w:val="List"/>
    <w:basedOn w:val="a"/>
    <w:rsid w:val="00BC2A36"/>
    <w:pPr>
      <w:ind w:left="283" w:hanging="283"/>
      <w:contextualSpacing/>
    </w:pPr>
  </w:style>
  <w:style w:type="paragraph" w:styleId="23">
    <w:name w:val="Body Text 2"/>
    <w:basedOn w:val="a"/>
    <w:link w:val="24"/>
    <w:rsid w:val="00BC2A36"/>
    <w:pPr>
      <w:spacing w:after="120" w:line="480" w:lineRule="auto"/>
    </w:pPr>
  </w:style>
  <w:style w:type="character" w:customStyle="1" w:styleId="24">
    <w:name w:val="Основной текст 2 Знак"/>
    <w:basedOn w:val="a0"/>
    <w:link w:val="23"/>
    <w:rsid w:val="00BC2A36"/>
    <w:rPr>
      <w:rFonts w:ascii="Times New Roman" w:eastAsia="Times New Roman" w:hAnsi="Times New Roman" w:cs="Times New Roman"/>
      <w:sz w:val="24"/>
      <w:szCs w:val="24"/>
      <w:lang w:eastAsia="ru-RU"/>
    </w:rPr>
  </w:style>
  <w:style w:type="paragraph" w:styleId="aa">
    <w:name w:val="header"/>
    <w:basedOn w:val="a"/>
    <w:link w:val="ab"/>
    <w:rsid w:val="00BC2A36"/>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ab">
    <w:name w:val="Верхний колонтитул Знак"/>
    <w:basedOn w:val="a0"/>
    <w:link w:val="aa"/>
    <w:rsid w:val="00BC2A36"/>
    <w:rPr>
      <w:rFonts w:ascii="Times New Roman" w:eastAsia="Times New Roman" w:hAnsi="Times New Roman" w:cs="Times New Roman"/>
      <w:sz w:val="20"/>
      <w:szCs w:val="20"/>
      <w:lang w:val="en-US" w:eastAsia="ru-RU"/>
    </w:rPr>
  </w:style>
  <w:style w:type="paragraph" w:styleId="ac">
    <w:name w:val="Balloon Text"/>
    <w:basedOn w:val="a"/>
    <w:link w:val="ad"/>
    <w:uiPriority w:val="99"/>
    <w:semiHidden/>
    <w:unhideWhenUsed/>
    <w:rsid w:val="00BC2A36"/>
    <w:rPr>
      <w:rFonts w:ascii="Tahoma" w:hAnsi="Tahoma" w:cs="Tahoma"/>
      <w:sz w:val="16"/>
      <w:szCs w:val="16"/>
    </w:rPr>
  </w:style>
  <w:style w:type="character" w:customStyle="1" w:styleId="ad">
    <w:name w:val="Текст выноски Знак"/>
    <w:basedOn w:val="a0"/>
    <w:link w:val="ac"/>
    <w:uiPriority w:val="99"/>
    <w:semiHidden/>
    <w:rsid w:val="00BC2A36"/>
    <w:rPr>
      <w:rFonts w:ascii="Tahoma" w:eastAsia="Times New Roman" w:hAnsi="Tahoma" w:cs="Tahoma"/>
      <w:sz w:val="16"/>
      <w:szCs w:val="16"/>
      <w:lang w:eastAsia="ru-RU"/>
    </w:rPr>
  </w:style>
  <w:style w:type="paragraph" w:customStyle="1" w:styleId="33">
    <w:name w:val="Стиль3 Знак Знак"/>
    <w:basedOn w:val="25"/>
    <w:rsid w:val="00BC2A36"/>
  </w:style>
  <w:style w:type="paragraph" w:styleId="25">
    <w:name w:val="Body Text Indent 2"/>
    <w:basedOn w:val="a"/>
    <w:link w:val="26"/>
    <w:uiPriority w:val="99"/>
    <w:semiHidden/>
    <w:unhideWhenUsed/>
    <w:rsid w:val="00BC2A36"/>
    <w:pPr>
      <w:spacing w:after="120" w:line="480" w:lineRule="auto"/>
      <w:ind w:left="283"/>
    </w:pPr>
  </w:style>
  <w:style w:type="character" w:customStyle="1" w:styleId="26">
    <w:name w:val="Основной текст с отступом 2 Знак"/>
    <w:basedOn w:val="a0"/>
    <w:link w:val="25"/>
    <w:uiPriority w:val="99"/>
    <w:semiHidden/>
    <w:rsid w:val="00BC2A36"/>
    <w:rPr>
      <w:rFonts w:ascii="Times New Roman" w:eastAsia="Times New Roman" w:hAnsi="Times New Roman" w:cs="Times New Roman"/>
      <w:sz w:val="24"/>
      <w:szCs w:val="24"/>
      <w:lang w:eastAsia="ru-RU"/>
    </w:rPr>
  </w:style>
  <w:style w:type="paragraph" w:styleId="ae">
    <w:name w:val="List Paragraph"/>
    <w:basedOn w:val="a"/>
    <w:uiPriority w:val="34"/>
    <w:qFormat/>
    <w:rsid w:val="00BC2A36"/>
    <w:pPr>
      <w:ind w:left="720"/>
      <w:contextualSpacing/>
    </w:pPr>
  </w:style>
  <w:style w:type="paragraph" w:styleId="af">
    <w:name w:val="footnote text"/>
    <w:basedOn w:val="a"/>
    <w:link w:val="af0"/>
    <w:uiPriority w:val="99"/>
    <w:semiHidden/>
    <w:rsid w:val="00BC2A36"/>
    <w:rPr>
      <w:sz w:val="20"/>
      <w:szCs w:val="20"/>
    </w:rPr>
  </w:style>
  <w:style w:type="character" w:customStyle="1" w:styleId="af0">
    <w:name w:val="Текст сноски Знак"/>
    <w:basedOn w:val="a0"/>
    <w:link w:val="af"/>
    <w:uiPriority w:val="99"/>
    <w:semiHidden/>
    <w:rsid w:val="00BC2A36"/>
    <w:rPr>
      <w:rFonts w:ascii="Times New Roman" w:eastAsia="Times New Roman" w:hAnsi="Times New Roman" w:cs="Times New Roman"/>
      <w:sz w:val="20"/>
      <w:szCs w:val="20"/>
      <w:lang w:eastAsia="ru-RU"/>
    </w:rPr>
  </w:style>
  <w:style w:type="paragraph" w:customStyle="1" w:styleId="27">
    <w:name w:val="Пункт_2"/>
    <w:basedOn w:val="a"/>
    <w:rsid w:val="00BC2A36"/>
    <w:pPr>
      <w:tabs>
        <w:tab w:val="num" w:pos="1417"/>
      </w:tabs>
      <w:spacing w:line="360" w:lineRule="auto"/>
      <w:ind w:left="1417" w:hanging="1133"/>
      <w:jc w:val="both"/>
    </w:pPr>
    <w:rPr>
      <w:snapToGrid w:val="0"/>
      <w:sz w:val="28"/>
      <w:szCs w:val="20"/>
    </w:rPr>
  </w:style>
  <w:style w:type="paragraph" w:customStyle="1" w:styleId="34">
    <w:name w:val="Пункт_3"/>
    <w:basedOn w:val="27"/>
    <w:uiPriority w:val="99"/>
    <w:rsid w:val="00BC2A36"/>
    <w:pPr>
      <w:numPr>
        <w:ilvl w:val="2"/>
      </w:numPr>
      <w:tabs>
        <w:tab w:val="num" w:pos="1417"/>
      </w:tabs>
      <w:ind w:left="1417" w:hanging="1133"/>
    </w:pPr>
  </w:style>
  <w:style w:type="paragraph" w:customStyle="1" w:styleId="41">
    <w:name w:val="Пункт_4"/>
    <w:basedOn w:val="34"/>
    <w:rsid w:val="00BC2A36"/>
    <w:pPr>
      <w:numPr>
        <w:ilvl w:val="3"/>
      </w:numPr>
      <w:tabs>
        <w:tab w:val="num" w:pos="1417"/>
      </w:tabs>
      <w:ind w:left="1417" w:hanging="1133"/>
    </w:pPr>
    <w:rPr>
      <w:snapToGrid/>
    </w:rPr>
  </w:style>
  <w:style w:type="paragraph" w:customStyle="1" w:styleId="5ABCD">
    <w:name w:val="Пункт_5_ABCD"/>
    <w:basedOn w:val="a"/>
    <w:rsid w:val="00BC2A36"/>
    <w:pPr>
      <w:tabs>
        <w:tab w:val="num" w:pos="1701"/>
      </w:tabs>
      <w:spacing w:line="360" w:lineRule="auto"/>
      <w:ind w:left="1701" w:hanging="567"/>
      <w:jc w:val="both"/>
    </w:pPr>
    <w:rPr>
      <w:snapToGrid w:val="0"/>
      <w:sz w:val="28"/>
      <w:szCs w:val="20"/>
    </w:rPr>
  </w:style>
  <w:style w:type="paragraph" w:customStyle="1" w:styleId="1">
    <w:name w:val="Пункт_1"/>
    <w:basedOn w:val="a"/>
    <w:rsid w:val="00BC2A36"/>
    <w:pPr>
      <w:keepNext/>
      <w:numPr>
        <w:ilvl w:val="4"/>
        <w:numId w:val="11"/>
      </w:numPr>
      <w:tabs>
        <w:tab w:val="clear" w:pos="1701"/>
        <w:tab w:val="num" w:pos="4113"/>
      </w:tabs>
      <w:spacing w:before="480" w:after="240"/>
      <w:ind w:left="4113" w:hanging="568"/>
      <w:jc w:val="center"/>
      <w:outlineLvl w:val="0"/>
    </w:pPr>
    <w:rPr>
      <w:rFonts w:ascii="Arial" w:hAnsi="Arial"/>
      <w:b/>
      <w:snapToGrid w:val="0"/>
      <w:sz w:val="32"/>
      <w:szCs w:val="28"/>
    </w:rPr>
  </w:style>
  <w:style w:type="table" w:styleId="af1">
    <w:name w:val="Table Grid"/>
    <w:basedOn w:val="a1"/>
    <w:uiPriority w:val="39"/>
    <w:rsid w:val="00BC2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C624ED"/>
    <w:rPr>
      <w:rFonts w:ascii="Times New Roman" w:hAnsi="Times New Roman"/>
      <w:sz w:val="20"/>
    </w:rPr>
  </w:style>
  <w:style w:type="paragraph" w:styleId="af3">
    <w:name w:val="footer"/>
    <w:basedOn w:val="a"/>
    <w:link w:val="af4"/>
    <w:uiPriority w:val="99"/>
    <w:unhideWhenUsed/>
    <w:rsid w:val="00C624ED"/>
    <w:pPr>
      <w:tabs>
        <w:tab w:val="center" w:pos="4677"/>
        <w:tab w:val="right" w:pos="9355"/>
      </w:tabs>
    </w:pPr>
  </w:style>
  <w:style w:type="character" w:customStyle="1" w:styleId="af4">
    <w:name w:val="Нижний колонтитул Знак"/>
    <w:basedOn w:val="a0"/>
    <w:link w:val="af3"/>
    <w:uiPriority w:val="99"/>
    <w:rsid w:val="00C624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3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C2A36"/>
    <w:pPr>
      <w:keepNext/>
      <w:keepLines/>
      <w:spacing w:before="480"/>
      <w:outlineLvl w:val="0"/>
    </w:pPr>
    <w:rPr>
      <w:rFonts w:ascii="Cambria" w:hAnsi="Cambria"/>
      <w:b/>
      <w:bCs/>
      <w:color w:val="365F91"/>
      <w:sz w:val="28"/>
      <w:szCs w:val="28"/>
    </w:rPr>
  </w:style>
  <w:style w:type="paragraph" w:styleId="20">
    <w:name w:val="heading 2"/>
    <w:basedOn w:val="a"/>
    <w:next w:val="a"/>
    <w:link w:val="21"/>
    <w:semiHidden/>
    <w:unhideWhenUsed/>
    <w:qFormat/>
    <w:rsid w:val="00BC2A36"/>
    <w:pPr>
      <w:keepNext/>
      <w:spacing w:before="240" w:after="60"/>
      <w:outlineLvl w:val="1"/>
    </w:pPr>
    <w:rPr>
      <w:rFonts w:ascii="Cambria" w:hAnsi="Cambria"/>
      <w:b/>
      <w:bCs/>
      <w:i/>
      <w:iCs/>
      <w:sz w:val="28"/>
      <w:szCs w:val="28"/>
    </w:rPr>
  </w:style>
  <w:style w:type="paragraph" w:styleId="4">
    <w:name w:val="heading 4"/>
    <w:basedOn w:val="a"/>
    <w:link w:val="40"/>
    <w:qFormat/>
    <w:rsid w:val="00BC2A3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C2A36"/>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BC2A3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BC2A36"/>
    <w:rPr>
      <w:rFonts w:ascii="Times New Roman" w:eastAsia="Times New Roman" w:hAnsi="Times New Roman" w:cs="Times New Roman"/>
      <w:b/>
      <w:bCs/>
      <w:sz w:val="24"/>
      <w:szCs w:val="24"/>
      <w:lang w:eastAsia="ru-RU"/>
    </w:rPr>
  </w:style>
  <w:style w:type="paragraph" w:customStyle="1" w:styleId="western">
    <w:name w:val="western"/>
    <w:basedOn w:val="a"/>
    <w:rsid w:val="00BC2A36"/>
    <w:pPr>
      <w:spacing w:before="100" w:beforeAutospacing="1" w:after="100" w:afterAutospacing="1"/>
    </w:pPr>
  </w:style>
  <w:style w:type="paragraph" w:styleId="a3">
    <w:name w:val="Normal (Web)"/>
    <w:basedOn w:val="a"/>
    <w:rsid w:val="00BC2A36"/>
    <w:pPr>
      <w:spacing w:before="100" w:beforeAutospacing="1" w:after="100" w:afterAutospacing="1"/>
    </w:pPr>
  </w:style>
  <w:style w:type="character" w:customStyle="1" w:styleId="apple-converted-space">
    <w:name w:val="apple-converted-space"/>
    <w:basedOn w:val="a0"/>
    <w:rsid w:val="00BC2A36"/>
  </w:style>
  <w:style w:type="character" w:styleId="a4">
    <w:name w:val="Hyperlink"/>
    <w:rsid w:val="00BC2A36"/>
    <w:rPr>
      <w:color w:val="0000FF"/>
      <w:u w:val="single"/>
    </w:rPr>
  </w:style>
  <w:style w:type="paragraph" w:customStyle="1" w:styleId="22">
    <w:name w:val="Стиль2"/>
    <w:basedOn w:val="2"/>
    <w:rsid w:val="00BC2A36"/>
    <w:pPr>
      <w:keepNext/>
      <w:keepLines/>
      <w:widowControl w:val="0"/>
      <w:numPr>
        <w:numId w:val="0"/>
      </w:numPr>
      <w:suppressLineNumbers/>
      <w:tabs>
        <w:tab w:val="num" w:pos="1440"/>
      </w:tabs>
      <w:suppressAutoHyphens/>
      <w:spacing w:after="60"/>
      <w:ind w:left="1440" w:hanging="360"/>
      <w:contextualSpacing w:val="0"/>
      <w:jc w:val="both"/>
    </w:pPr>
    <w:rPr>
      <w:b/>
      <w:szCs w:val="20"/>
    </w:rPr>
  </w:style>
  <w:style w:type="paragraph" w:styleId="2">
    <w:name w:val="List Number 2"/>
    <w:basedOn w:val="a"/>
    <w:uiPriority w:val="99"/>
    <w:rsid w:val="00BC2A36"/>
    <w:pPr>
      <w:numPr>
        <w:numId w:val="10"/>
      </w:numPr>
      <w:contextualSpacing/>
    </w:pPr>
  </w:style>
  <w:style w:type="paragraph" w:styleId="a5">
    <w:name w:val="Body Text Indent"/>
    <w:basedOn w:val="a"/>
    <w:link w:val="a6"/>
    <w:uiPriority w:val="99"/>
    <w:rsid w:val="00BC2A36"/>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C2A36"/>
    <w:rPr>
      <w:rFonts w:ascii="Times New Roman" w:eastAsia="Times New Roman" w:hAnsi="Times New Roman" w:cs="Times New Roman"/>
      <w:sz w:val="24"/>
      <w:szCs w:val="20"/>
      <w:lang w:val="x-none" w:eastAsia="x-none"/>
    </w:rPr>
  </w:style>
  <w:style w:type="paragraph" w:styleId="a7">
    <w:name w:val="Body Text"/>
    <w:basedOn w:val="a"/>
    <w:link w:val="a8"/>
    <w:rsid w:val="00BC2A36"/>
    <w:pPr>
      <w:spacing w:after="120"/>
      <w:jc w:val="both"/>
    </w:pPr>
    <w:rPr>
      <w:szCs w:val="20"/>
      <w:lang w:val="x-none" w:eastAsia="x-none"/>
    </w:rPr>
  </w:style>
  <w:style w:type="character" w:customStyle="1" w:styleId="a8">
    <w:name w:val="Основной текст Знак"/>
    <w:basedOn w:val="a0"/>
    <w:link w:val="a7"/>
    <w:rsid w:val="00BC2A36"/>
    <w:rPr>
      <w:rFonts w:ascii="Times New Roman" w:eastAsia="Times New Roman" w:hAnsi="Times New Roman" w:cs="Times New Roman"/>
      <w:sz w:val="24"/>
      <w:szCs w:val="20"/>
      <w:lang w:val="x-none" w:eastAsia="x-none"/>
    </w:rPr>
  </w:style>
  <w:style w:type="paragraph" w:styleId="3">
    <w:name w:val="Body Text Indent 3"/>
    <w:basedOn w:val="a"/>
    <w:link w:val="30"/>
    <w:rsid w:val="00BC2A36"/>
    <w:pPr>
      <w:ind w:firstLine="540"/>
    </w:pPr>
    <w:rPr>
      <w:szCs w:val="20"/>
    </w:rPr>
  </w:style>
  <w:style w:type="character" w:customStyle="1" w:styleId="30">
    <w:name w:val="Основной текст с отступом 3 Знак"/>
    <w:basedOn w:val="a0"/>
    <w:link w:val="3"/>
    <w:rsid w:val="00BC2A36"/>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BC2A36"/>
    <w:pPr>
      <w:spacing w:after="120"/>
    </w:pPr>
    <w:rPr>
      <w:sz w:val="16"/>
      <w:szCs w:val="16"/>
    </w:rPr>
  </w:style>
  <w:style w:type="character" w:customStyle="1" w:styleId="32">
    <w:name w:val="Основной текст 3 Знак"/>
    <w:basedOn w:val="a0"/>
    <w:link w:val="31"/>
    <w:uiPriority w:val="99"/>
    <w:rsid w:val="00BC2A36"/>
    <w:rPr>
      <w:rFonts w:ascii="Times New Roman" w:eastAsia="Times New Roman" w:hAnsi="Times New Roman" w:cs="Times New Roman"/>
      <w:sz w:val="16"/>
      <w:szCs w:val="16"/>
      <w:lang w:eastAsia="ru-RU"/>
    </w:rPr>
  </w:style>
  <w:style w:type="paragraph" w:customStyle="1" w:styleId="12">
    <w:name w:val="Обычный1"/>
    <w:rsid w:val="00BC2A3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9">
    <w:name w:val="List"/>
    <w:basedOn w:val="a"/>
    <w:rsid w:val="00BC2A36"/>
    <w:pPr>
      <w:ind w:left="283" w:hanging="283"/>
      <w:contextualSpacing/>
    </w:pPr>
  </w:style>
  <w:style w:type="paragraph" w:styleId="23">
    <w:name w:val="Body Text 2"/>
    <w:basedOn w:val="a"/>
    <w:link w:val="24"/>
    <w:rsid w:val="00BC2A36"/>
    <w:pPr>
      <w:spacing w:after="120" w:line="480" w:lineRule="auto"/>
    </w:pPr>
  </w:style>
  <w:style w:type="character" w:customStyle="1" w:styleId="24">
    <w:name w:val="Основной текст 2 Знак"/>
    <w:basedOn w:val="a0"/>
    <w:link w:val="23"/>
    <w:rsid w:val="00BC2A36"/>
    <w:rPr>
      <w:rFonts w:ascii="Times New Roman" w:eastAsia="Times New Roman" w:hAnsi="Times New Roman" w:cs="Times New Roman"/>
      <w:sz w:val="24"/>
      <w:szCs w:val="24"/>
      <w:lang w:eastAsia="ru-RU"/>
    </w:rPr>
  </w:style>
  <w:style w:type="paragraph" w:styleId="aa">
    <w:name w:val="header"/>
    <w:basedOn w:val="a"/>
    <w:link w:val="ab"/>
    <w:rsid w:val="00BC2A36"/>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ab">
    <w:name w:val="Верхний колонтитул Знак"/>
    <w:basedOn w:val="a0"/>
    <w:link w:val="aa"/>
    <w:rsid w:val="00BC2A36"/>
    <w:rPr>
      <w:rFonts w:ascii="Times New Roman" w:eastAsia="Times New Roman" w:hAnsi="Times New Roman" w:cs="Times New Roman"/>
      <w:sz w:val="20"/>
      <w:szCs w:val="20"/>
      <w:lang w:val="en-US" w:eastAsia="ru-RU"/>
    </w:rPr>
  </w:style>
  <w:style w:type="paragraph" w:styleId="ac">
    <w:name w:val="Balloon Text"/>
    <w:basedOn w:val="a"/>
    <w:link w:val="ad"/>
    <w:uiPriority w:val="99"/>
    <w:semiHidden/>
    <w:unhideWhenUsed/>
    <w:rsid w:val="00BC2A36"/>
    <w:rPr>
      <w:rFonts w:ascii="Tahoma" w:hAnsi="Tahoma" w:cs="Tahoma"/>
      <w:sz w:val="16"/>
      <w:szCs w:val="16"/>
    </w:rPr>
  </w:style>
  <w:style w:type="character" w:customStyle="1" w:styleId="ad">
    <w:name w:val="Текст выноски Знак"/>
    <w:basedOn w:val="a0"/>
    <w:link w:val="ac"/>
    <w:uiPriority w:val="99"/>
    <w:semiHidden/>
    <w:rsid w:val="00BC2A36"/>
    <w:rPr>
      <w:rFonts w:ascii="Tahoma" w:eastAsia="Times New Roman" w:hAnsi="Tahoma" w:cs="Tahoma"/>
      <w:sz w:val="16"/>
      <w:szCs w:val="16"/>
      <w:lang w:eastAsia="ru-RU"/>
    </w:rPr>
  </w:style>
  <w:style w:type="paragraph" w:customStyle="1" w:styleId="33">
    <w:name w:val="Стиль3 Знак Знак"/>
    <w:basedOn w:val="25"/>
    <w:rsid w:val="00BC2A36"/>
  </w:style>
  <w:style w:type="paragraph" w:styleId="25">
    <w:name w:val="Body Text Indent 2"/>
    <w:basedOn w:val="a"/>
    <w:link w:val="26"/>
    <w:uiPriority w:val="99"/>
    <w:semiHidden/>
    <w:unhideWhenUsed/>
    <w:rsid w:val="00BC2A36"/>
    <w:pPr>
      <w:spacing w:after="120" w:line="480" w:lineRule="auto"/>
      <w:ind w:left="283"/>
    </w:pPr>
  </w:style>
  <w:style w:type="character" w:customStyle="1" w:styleId="26">
    <w:name w:val="Основной текст с отступом 2 Знак"/>
    <w:basedOn w:val="a0"/>
    <w:link w:val="25"/>
    <w:uiPriority w:val="99"/>
    <w:semiHidden/>
    <w:rsid w:val="00BC2A36"/>
    <w:rPr>
      <w:rFonts w:ascii="Times New Roman" w:eastAsia="Times New Roman" w:hAnsi="Times New Roman" w:cs="Times New Roman"/>
      <w:sz w:val="24"/>
      <w:szCs w:val="24"/>
      <w:lang w:eastAsia="ru-RU"/>
    </w:rPr>
  </w:style>
  <w:style w:type="paragraph" w:styleId="ae">
    <w:name w:val="List Paragraph"/>
    <w:basedOn w:val="a"/>
    <w:uiPriority w:val="34"/>
    <w:qFormat/>
    <w:rsid w:val="00BC2A36"/>
    <w:pPr>
      <w:ind w:left="720"/>
      <w:contextualSpacing/>
    </w:pPr>
  </w:style>
  <w:style w:type="paragraph" w:styleId="af">
    <w:name w:val="footnote text"/>
    <w:basedOn w:val="a"/>
    <w:link w:val="af0"/>
    <w:uiPriority w:val="99"/>
    <w:semiHidden/>
    <w:rsid w:val="00BC2A36"/>
    <w:rPr>
      <w:sz w:val="20"/>
      <w:szCs w:val="20"/>
    </w:rPr>
  </w:style>
  <w:style w:type="character" w:customStyle="1" w:styleId="af0">
    <w:name w:val="Текст сноски Знак"/>
    <w:basedOn w:val="a0"/>
    <w:link w:val="af"/>
    <w:uiPriority w:val="99"/>
    <w:semiHidden/>
    <w:rsid w:val="00BC2A36"/>
    <w:rPr>
      <w:rFonts w:ascii="Times New Roman" w:eastAsia="Times New Roman" w:hAnsi="Times New Roman" w:cs="Times New Roman"/>
      <w:sz w:val="20"/>
      <w:szCs w:val="20"/>
      <w:lang w:eastAsia="ru-RU"/>
    </w:rPr>
  </w:style>
  <w:style w:type="paragraph" w:customStyle="1" w:styleId="27">
    <w:name w:val="Пункт_2"/>
    <w:basedOn w:val="a"/>
    <w:rsid w:val="00BC2A36"/>
    <w:pPr>
      <w:tabs>
        <w:tab w:val="num" w:pos="1417"/>
      </w:tabs>
      <w:spacing w:line="360" w:lineRule="auto"/>
      <w:ind w:left="1417" w:hanging="1133"/>
      <w:jc w:val="both"/>
    </w:pPr>
    <w:rPr>
      <w:snapToGrid w:val="0"/>
      <w:sz w:val="28"/>
      <w:szCs w:val="20"/>
    </w:rPr>
  </w:style>
  <w:style w:type="paragraph" w:customStyle="1" w:styleId="34">
    <w:name w:val="Пункт_3"/>
    <w:basedOn w:val="27"/>
    <w:uiPriority w:val="99"/>
    <w:rsid w:val="00BC2A36"/>
    <w:pPr>
      <w:numPr>
        <w:ilvl w:val="2"/>
      </w:numPr>
      <w:tabs>
        <w:tab w:val="num" w:pos="1417"/>
      </w:tabs>
      <w:ind w:left="1417" w:hanging="1133"/>
    </w:pPr>
  </w:style>
  <w:style w:type="paragraph" w:customStyle="1" w:styleId="41">
    <w:name w:val="Пункт_4"/>
    <w:basedOn w:val="34"/>
    <w:rsid w:val="00BC2A36"/>
    <w:pPr>
      <w:numPr>
        <w:ilvl w:val="3"/>
      </w:numPr>
      <w:tabs>
        <w:tab w:val="num" w:pos="1417"/>
      </w:tabs>
      <w:ind w:left="1417" w:hanging="1133"/>
    </w:pPr>
    <w:rPr>
      <w:snapToGrid/>
    </w:rPr>
  </w:style>
  <w:style w:type="paragraph" w:customStyle="1" w:styleId="5ABCD">
    <w:name w:val="Пункт_5_ABCD"/>
    <w:basedOn w:val="a"/>
    <w:rsid w:val="00BC2A36"/>
    <w:pPr>
      <w:tabs>
        <w:tab w:val="num" w:pos="1701"/>
      </w:tabs>
      <w:spacing w:line="360" w:lineRule="auto"/>
      <w:ind w:left="1701" w:hanging="567"/>
      <w:jc w:val="both"/>
    </w:pPr>
    <w:rPr>
      <w:snapToGrid w:val="0"/>
      <w:sz w:val="28"/>
      <w:szCs w:val="20"/>
    </w:rPr>
  </w:style>
  <w:style w:type="paragraph" w:customStyle="1" w:styleId="1">
    <w:name w:val="Пункт_1"/>
    <w:basedOn w:val="a"/>
    <w:rsid w:val="00BC2A36"/>
    <w:pPr>
      <w:keepNext/>
      <w:numPr>
        <w:ilvl w:val="4"/>
        <w:numId w:val="11"/>
      </w:numPr>
      <w:tabs>
        <w:tab w:val="clear" w:pos="1701"/>
        <w:tab w:val="num" w:pos="4113"/>
      </w:tabs>
      <w:spacing w:before="480" w:after="240"/>
      <w:ind w:left="4113" w:hanging="568"/>
      <w:jc w:val="center"/>
      <w:outlineLvl w:val="0"/>
    </w:pPr>
    <w:rPr>
      <w:rFonts w:ascii="Arial" w:hAnsi="Arial"/>
      <w:b/>
      <w:snapToGrid w:val="0"/>
      <w:sz w:val="32"/>
      <w:szCs w:val="28"/>
    </w:rPr>
  </w:style>
  <w:style w:type="table" w:styleId="af1">
    <w:name w:val="Table Grid"/>
    <w:basedOn w:val="a1"/>
    <w:uiPriority w:val="39"/>
    <w:rsid w:val="00BC2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C624ED"/>
    <w:rPr>
      <w:rFonts w:ascii="Times New Roman" w:hAnsi="Times New Roman"/>
      <w:sz w:val="20"/>
    </w:rPr>
  </w:style>
  <w:style w:type="paragraph" w:styleId="af3">
    <w:name w:val="footer"/>
    <w:basedOn w:val="a"/>
    <w:link w:val="af4"/>
    <w:uiPriority w:val="99"/>
    <w:unhideWhenUsed/>
    <w:rsid w:val="00C624ED"/>
    <w:pPr>
      <w:tabs>
        <w:tab w:val="center" w:pos="4677"/>
        <w:tab w:val="right" w:pos="9355"/>
      </w:tabs>
    </w:pPr>
  </w:style>
  <w:style w:type="character" w:customStyle="1" w:styleId="af4">
    <w:name w:val="Нижний колонтитул Знак"/>
    <w:basedOn w:val="a0"/>
    <w:link w:val="af3"/>
    <w:uiPriority w:val="99"/>
    <w:rsid w:val="00C624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i@k-m-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znecovaT@suenco.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zakupki_sges@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C5F5-4B2B-4D22-BD8F-EE697776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36</Pages>
  <Words>11323</Words>
  <Characters>64545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Chirko_LV</cp:lastModifiedBy>
  <cp:revision>23</cp:revision>
  <cp:lastPrinted>2014-12-22T04:11:00Z</cp:lastPrinted>
  <dcterms:created xsi:type="dcterms:W3CDTF">2014-12-08T10:00:00Z</dcterms:created>
  <dcterms:modified xsi:type="dcterms:W3CDTF">2014-12-30T04:57:00Z</dcterms:modified>
</cp:coreProperties>
</file>