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 xml:space="preserve">628404, Тюменская область, Ханты-Мансийский автономный округ − </w:t>
      </w:r>
      <w:proofErr w:type="spellStart"/>
      <w:r w:rsidRPr="00B67E2F">
        <w:rPr>
          <w:sz w:val="24"/>
          <w:szCs w:val="24"/>
        </w:rPr>
        <w:t>Югра</w:t>
      </w:r>
      <w:proofErr w:type="spellEnd"/>
      <w:r w:rsidRPr="00B67E2F">
        <w:rPr>
          <w:sz w:val="24"/>
          <w:szCs w:val="24"/>
        </w:rPr>
        <w:t xml:space="preserve">, город Сургут, </w:t>
      </w:r>
      <w:proofErr w:type="spellStart"/>
      <w:r w:rsidRPr="00B67E2F">
        <w:rPr>
          <w:sz w:val="24"/>
          <w:szCs w:val="24"/>
        </w:rPr>
        <w:t>Нефтеюганское</w:t>
      </w:r>
      <w:proofErr w:type="spellEnd"/>
      <w:r w:rsidRPr="00B67E2F">
        <w:rPr>
          <w:sz w:val="24"/>
          <w:szCs w:val="24"/>
        </w:rPr>
        <w:t xml:space="preserve">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Pr="00155F9D" w:rsidRDefault="008F698E" w:rsidP="008B5DB6">
      <w:pPr>
        <w:spacing w:line="240" w:lineRule="auto"/>
        <w:ind w:firstLine="0"/>
        <w:jc w:val="center"/>
        <w:rPr>
          <w:b/>
          <w:sz w:val="52"/>
          <w:szCs w:val="52"/>
        </w:rPr>
      </w:pPr>
      <w:r w:rsidRPr="00B67E2F">
        <w:rPr>
          <w:b/>
          <w:sz w:val="52"/>
          <w:szCs w:val="52"/>
        </w:rPr>
        <w:t xml:space="preserve">Документация по </w:t>
      </w:r>
      <w:r w:rsidRPr="00155F9D">
        <w:rPr>
          <w:b/>
          <w:sz w:val="52"/>
          <w:szCs w:val="52"/>
        </w:rPr>
        <w:t>запросу предложений</w:t>
      </w:r>
    </w:p>
    <w:p w:rsidR="005E64A1" w:rsidRPr="00E849D9" w:rsidRDefault="005D3DB9" w:rsidP="00DD7898">
      <w:pPr>
        <w:pStyle w:val="Default"/>
        <w:jc w:val="center"/>
        <w:rPr>
          <w:b/>
          <w:bCs/>
          <w:sz w:val="40"/>
          <w:szCs w:val="40"/>
        </w:rPr>
      </w:pPr>
      <w:r w:rsidRPr="004372E3">
        <w:rPr>
          <w:b/>
          <w:sz w:val="32"/>
          <w:szCs w:val="32"/>
        </w:rPr>
        <w:t xml:space="preserve">на право заключения </w:t>
      </w:r>
      <w:proofErr w:type="gramStart"/>
      <w:r w:rsidR="00C67578" w:rsidRPr="004372E3">
        <w:rPr>
          <w:b/>
          <w:sz w:val="32"/>
          <w:szCs w:val="32"/>
        </w:rPr>
        <w:t>договора</w:t>
      </w:r>
      <w:proofErr w:type="gramEnd"/>
      <w:r w:rsidR="00C67578">
        <w:rPr>
          <w:b/>
          <w:sz w:val="32"/>
          <w:szCs w:val="32"/>
        </w:rPr>
        <w:t xml:space="preserve"> </w:t>
      </w:r>
      <w:r w:rsidR="00C12576" w:rsidRPr="00C12576">
        <w:rPr>
          <w:b/>
          <w:sz w:val="32"/>
          <w:szCs w:val="32"/>
        </w:rPr>
        <w:t xml:space="preserve">на оказание услуг по техническому обслуживанию объектов охранно-пожарной сигнализации (ОПС), системы контроля и управления доступом (СКУД), </w:t>
      </w:r>
      <w:proofErr w:type="spellStart"/>
      <w:r w:rsidR="00C12576" w:rsidRPr="00C12576">
        <w:rPr>
          <w:b/>
          <w:sz w:val="32"/>
          <w:szCs w:val="32"/>
        </w:rPr>
        <w:t>периметральной</w:t>
      </w:r>
      <w:proofErr w:type="spellEnd"/>
      <w:r w:rsidR="00C12576" w:rsidRPr="00C12576">
        <w:rPr>
          <w:b/>
          <w:sz w:val="32"/>
          <w:szCs w:val="32"/>
        </w:rPr>
        <w:t xml:space="preserve"> сигнализации, систем видеонаблюдения, автоматических шлагбаумов на объектах ООО «СГЭС».</w:t>
      </w: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60480F">
        <w:rPr>
          <w:b/>
          <w:szCs w:val="28"/>
        </w:rPr>
        <w:t>6</w:t>
      </w:r>
      <w:r w:rsidR="00E61819">
        <w:rPr>
          <w:b/>
          <w:szCs w:val="28"/>
        </w:rPr>
        <w:t xml:space="preserve"> </w:t>
      </w:r>
      <w:r w:rsidRPr="00B67E2F">
        <w:rPr>
          <w:b/>
          <w:szCs w:val="28"/>
        </w:rPr>
        <w:t>г</w:t>
      </w:r>
      <w:r w:rsidR="00704E98" w:rsidRPr="00B67E2F">
        <w:rPr>
          <w:b/>
          <w:szCs w:val="28"/>
        </w:rPr>
        <w:t>.</w:t>
      </w:r>
    </w:p>
    <w:p w:rsidR="00AB6F19" w:rsidRDefault="00087643" w:rsidP="00AB6F19">
      <w:pPr>
        <w:keepNext/>
        <w:pageBreakBefore/>
        <w:spacing w:line="240" w:lineRule="auto"/>
        <w:ind w:firstLine="0"/>
        <w:outlineLvl w:val="0"/>
        <w:rPr>
          <w:rFonts w:ascii="Arial" w:hAnsi="Arial"/>
          <w:b/>
        </w:rPr>
      </w:pPr>
      <w:r w:rsidRPr="00087643">
        <w:rPr>
          <w:rFonts w:ascii="Arial" w:hAnsi="Arial"/>
          <w:b/>
        </w:rPr>
        <w:lastRenderedPageBreak/>
        <w:t xml:space="preserve"> </w:t>
      </w:r>
    </w:p>
    <w:sdt>
      <w:sdtPr>
        <w:rPr>
          <w:rFonts w:ascii="Times New Roman" w:eastAsia="Times New Roman" w:hAnsi="Times New Roman" w:cs="Times New Roman"/>
          <w:snapToGrid w:val="0"/>
          <w:color w:val="auto"/>
          <w:sz w:val="28"/>
          <w:szCs w:val="20"/>
        </w:rPr>
        <w:id w:val="-976763515"/>
        <w:docPartObj>
          <w:docPartGallery w:val="Table of Contents"/>
          <w:docPartUnique/>
        </w:docPartObj>
      </w:sdtPr>
      <w:sdtEndPr>
        <w:rPr>
          <w:b/>
          <w:bCs/>
        </w:rPr>
      </w:sdtEndPr>
      <w:sdtContent>
        <w:p w:rsidR="00AB6F19" w:rsidRDefault="00AB6F19">
          <w:pPr>
            <w:pStyle w:val="afff1"/>
          </w:pPr>
          <w:r>
            <w:t>Оглавление</w:t>
          </w:r>
        </w:p>
        <w:p w:rsidR="00041178" w:rsidRDefault="003C78C3">
          <w:pPr>
            <w:pStyle w:val="11"/>
            <w:rPr>
              <w:rFonts w:asciiTheme="minorHAnsi" w:eastAsiaTheme="minorEastAsia" w:hAnsiTheme="minorHAnsi" w:cstheme="minorBidi"/>
              <w:b w:val="0"/>
              <w:bCs w:val="0"/>
              <w:caps w:val="0"/>
              <w:snapToGrid/>
              <w:sz w:val="22"/>
              <w:szCs w:val="22"/>
            </w:rPr>
          </w:pPr>
          <w:r w:rsidRPr="003C78C3">
            <w:fldChar w:fldCharType="begin"/>
          </w:r>
          <w:r w:rsidR="00AB6F19">
            <w:instrText xml:space="preserve"> TOC \o "1-3" \h \z \u </w:instrText>
          </w:r>
          <w:r w:rsidRPr="003C78C3">
            <w:fldChar w:fldCharType="separate"/>
          </w:r>
          <w:hyperlink w:anchor="_Toc466380712" w:history="1">
            <w:r w:rsidR="00041178" w:rsidRPr="008E1BF9">
              <w:rPr>
                <w:rStyle w:val="aa"/>
              </w:rPr>
              <w:t>1.</w:t>
            </w:r>
            <w:r w:rsidR="00041178">
              <w:rPr>
                <w:rFonts w:asciiTheme="minorHAnsi" w:eastAsiaTheme="minorEastAsia" w:hAnsiTheme="minorHAnsi" w:cstheme="minorBidi"/>
                <w:b w:val="0"/>
                <w:bCs w:val="0"/>
                <w:caps w:val="0"/>
                <w:snapToGrid/>
                <w:sz w:val="22"/>
                <w:szCs w:val="22"/>
              </w:rPr>
              <w:tab/>
            </w:r>
            <w:r w:rsidR="00041178" w:rsidRPr="008E1BF9">
              <w:rPr>
                <w:rStyle w:val="aa"/>
              </w:rPr>
              <w:t>Общие положения.</w:t>
            </w:r>
            <w:r w:rsidR="00041178">
              <w:rPr>
                <w:webHidden/>
              </w:rPr>
              <w:tab/>
            </w:r>
            <w:r>
              <w:rPr>
                <w:webHidden/>
              </w:rPr>
              <w:fldChar w:fldCharType="begin"/>
            </w:r>
            <w:r w:rsidR="00041178">
              <w:rPr>
                <w:webHidden/>
              </w:rPr>
              <w:instrText xml:space="preserve"> PAGEREF _Toc466380712 \h </w:instrText>
            </w:r>
            <w:r>
              <w:rPr>
                <w:webHidden/>
              </w:rPr>
            </w:r>
            <w:r>
              <w:rPr>
                <w:webHidden/>
              </w:rPr>
              <w:fldChar w:fldCharType="separate"/>
            </w:r>
            <w:r w:rsidR="00041178">
              <w:rPr>
                <w:webHidden/>
              </w:rPr>
              <w:t>4</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13" w:history="1">
            <w:r w:rsidR="00041178" w:rsidRPr="008E1BF9">
              <w:rPr>
                <w:rStyle w:val="aa"/>
                <w:bCs/>
              </w:rPr>
              <w:t>1.2</w:t>
            </w:r>
            <w:r w:rsidR="00041178">
              <w:rPr>
                <w:rFonts w:asciiTheme="minorHAnsi" w:eastAsiaTheme="minorEastAsia" w:hAnsiTheme="minorHAnsi" w:cstheme="minorBidi"/>
                <w:b w:val="0"/>
                <w:snapToGrid/>
                <w:sz w:val="22"/>
                <w:szCs w:val="22"/>
              </w:rPr>
              <w:tab/>
            </w:r>
            <w:r w:rsidR="00041178" w:rsidRPr="008E1BF9">
              <w:rPr>
                <w:rStyle w:val="aa"/>
              </w:rPr>
              <w:t>Общие сведения о запросе предложений</w:t>
            </w:r>
            <w:r w:rsidR="00041178">
              <w:rPr>
                <w:webHidden/>
              </w:rPr>
              <w:tab/>
            </w:r>
            <w:r>
              <w:rPr>
                <w:webHidden/>
              </w:rPr>
              <w:fldChar w:fldCharType="begin"/>
            </w:r>
            <w:r w:rsidR="00041178">
              <w:rPr>
                <w:webHidden/>
              </w:rPr>
              <w:instrText xml:space="preserve"> PAGEREF _Toc466380713 \h </w:instrText>
            </w:r>
            <w:r>
              <w:rPr>
                <w:webHidden/>
              </w:rPr>
            </w:r>
            <w:r>
              <w:rPr>
                <w:webHidden/>
              </w:rPr>
              <w:fldChar w:fldCharType="separate"/>
            </w:r>
            <w:r w:rsidR="00041178">
              <w:rPr>
                <w:webHidden/>
              </w:rPr>
              <w:t>4</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14" w:history="1">
            <w:r w:rsidR="00041178" w:rsidRPr="008E1BF9">
              <w:rPr>
                <w:rStyle w:val="aa"/>
                <w:bCs/>
              </w:rPr>
              <w:t>1.3</w:t>
            </w:r>
            <w:r w:rsidR="00041178">
              <w:rPr>
                <w:rFonts w:asciiTheme="minorHAnsi" w:eastAsiaTheme="minorEastAsia" w:hAnsiTheme="minorHAnsi" w:cstheme="minorBidi"/>
                <w:b w:val="0"/>
                <w:snapToGrid/>
                <w:sz w:val="22"/>
                <w:szCs w:val="22"/>
              </w:rPr>
              <w:tab/>
            </w:r>
            <w:r w:rsidR="00041178" w:rsidRPr="008E1BF9">
              <w:rPr>
                <w:rStyle w:val="aa"/>
              </w:rPr>
              <w:t>Правовой статус процедур и документов</w:t>
            </w:r>
            <w:r w:rsidR="00041178">
              <w:rPr>
                <w:webHidden/>
              </w:rPr>
              <w:tab/>
            </w:r>
            <w:r>
              <w:rPr>
                <w:webHidden/>
              </w:rPr>
              <w:fldChar w:fldCharType="begin"/>
            </w:r>
            <w:r w:rsidR="00041178">
              <w:rPr>
                <w:webHidden/>
              </w:rPr>
              <w:instrText xml:space="preserve"> PAGEREF _Toc466380714 \h </w:instrText>
            </w:r>
            <w:r>
              <w:rPr>
                <w:webHidden/>
              </w:rPr>
            </w:r>
            <w:r>
              <w:rPr>
                <w:webHidden/>
              </w:rPr>
              <w:fldChar w:fldCharType="separate"/>
            </w:r>
            <w:r w:rsidR="00041178">
              <w:rPr>
                <w:webHidden/>
              </w:rPr>
              <w:t>4</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15" w:history="1">
            <w:r w:rsidR="00041178" w:rsidRPr="008E1BF9">
              <w:rPr>
                <w:rStyle w:val="aa"/>
                <w:bCs/>
              </w:rPr>
              <w:t>1.4</w:t>
            </w:r>
            <w:r w:rsidR="00041178">
              <w:rPr>
                <w:rFonts w:asciiTheme="minorHAnsi" w:eastAsiaTheme="minorEastAsia" w:hAnsiTheme="minorHAnsi" w:cstheme="minorBidi"/>
                <w:b w:val="0"/>
                <w:snapToGrid/>
                <w:sz w:val="22"/>
                <w:szCs w:val="22"/>
              </w:rPr>
              <w:tab/>
            </w:r>
            <w:r w:rsidR="00041178" w:rsidRPr="008E1BF9">
              <w:rPr>
                <w:rStyle w:val="aa"/>
              </w:rPr>
              <w:t>Обжалование</w:t>
            </w:r>
            <w:r w:rsidR="00041178">
              <w:rPr>
                <w:webHidden/>
              </w:rPr>
              <w:tab/>
            </w:r>
            <w:r>
              <w:rPr>
                <w:webHidden/>
              </w:rPr>
              <w:fldChar w:fldCharType="begin"/>
            </w:r>
            <w:r w:rsidR="00041178">
              <w:rPr>
                <w:webHidden/>
              </w:rPr>
              <w:instrText xml:space="preserve"> PAGEREF _Toc466380715 \h </w:instrText>
            </w:r>
            <w:r>
              <w:rPr>
                <w:webHidden/>
              </w:rPr>
            </w:r>
            <w:r>
              <w:rPr>
                <w:webHidden/>
              </w:rPr>
              <w:fldChar w:fldCharType="separate"/>
            </w:r>
            <w:r w:rsidR="00041178">
              <w:rPr>
                <w:webHidden/>
              </w:rPr>
              <w:t>4</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16" w:history="1">
            <w:r w:rsidR="00041178" w:rsidRPr="008E1BF9">
              <w:rPr>
                <w:rStyle w:val="aa"/>
                <w:bCs/>
              </w:rPr>
              <w:t>1.5</w:t>
            </w:r>
            <w:r w:rsidR="00041178">
              <w:rPr>
                <w:rFonts w:asciiTheme="minorHAnsi" w:eastAsiaTheme="minorEastAsia" w:hAnsiTheme="minorHAnsi" w:cstheme="minorBidi"/>
                <w:b w:val="0"/>
                <w:snapToGrid/>
                <w:sz w:val="22"/>
                <w:szCs w:val="22"/>
              </w:rPr>
              <w:tab/>
            </w:r>
            <w:r w:rsidR="00041178" w:rsidRPr="008E1BF9">
              <w:rPr>
                <w:rStyle w:val="aa"/>
              </w:rPr>
              <w:t>Прочие положения</w:t>
            </w:r>
            <w:r w:rsidR="00041178">
              <w:rPr>
                <w:webHidden/>
              </w:rPr>
              <w:tab/>
            </w:r>
            <w:r>
              <w:rPr>
                <w:webHidden/>
              </w:rPr>
              <w:fldChar w:fldCharType="begin"/>
            </w:r>
            <w:r w:rsidR="00041178">
              <w:rPr>
                <w:webHidden/>
              </w:rPr>
              <w:instrText xml:space="preserve"> PAGEREF _Toc466380716 \h </w:instrText>
            </w:r>
            <w:r>
              <w:rPr>
                <w:webHidden/>
              </w:rPr>
            </w:r>
            <w:r>
              <w:rPr>
                <w:webHidden/>
              </w:rPr>
              <w:fldChar w:fldCharType="separate"/>
            </w:r>
            <w:r w:rsidR="00041178">
              <w:rPr>
                <w:webHidden/>
              </w:rPr>
              <w:t>5</w:t>
            </w:r>
            <w:r>
              <w:rPr>
                <w:webHidden/>
              </w:rPr>
              <w:fldChar w:fldCharType="end"/>
            </w:r>
          </w:hyperlink>
        </w:p>
        <w:p w:rsidR="00041178" w:rsidRDefault="003C78C3">
          <w:pPr>
            <w:pStyle w:val="11"/>
            <w:rPr>
              <w:rFonts w:asciiTheme="minorHAnsi" w:eastAsiaTheme="minorEastAsia" w:hAnsiTheme="minorHAnsi" w:cstheme="minorBidi"/>
              <w:b w:val="0"/>
              <w:bCs w:val="0"/>
              <w:caps w:val="0"/>
              <w:snapToGrid/>
              <w:sz w:val="22"/>
              <w:szCs w:val="22"/>
            </w:rPr>
          </w:pPr>
          <w:hyperlink w:anchor="_Toc466380717" w:history="1">
            <w:r w:rsidR="00041178" w:rsidRPr="008E1BF9">
              <w:rPr>
                <w:rStyle w:val="aa"/>
              </w:rPr>
              <w:t>2.</w:t>
            </w:r>
            <w:r w:rsidR="00041178">
              <w:rPr>
                <w:rFonts w:asciiTheme="minorHAnsi" w:eastAsiaTheme="minorEastAsia" w:hAnsiTheme="minorHAnsi" w:cstheme="minorBidi"/>
                <w:b w:val="0"/>
                <w:bCs w:val="0"/>
                <w:caps w:val="0"/>
                <w:snapToGrid/>
                <w:sz w:val="22"/>
                <w:szCs w:val="22"/>
              </w:rPr>
              <w:tab/>
            </w:r>
            <w:r w:rsidR="00041178" w:rsidRPr="008E1BF9">
              <w:rPr>
                <w:rStyle w:val="aa"/>
              </w:rPr>
              <w:t>Техническое задание</w:t>
            </w:r>
            <w:r w:rsidR="00041178">
              <w:rPr>
                <w:webHidden/>
              </w:rPr>
              <w:tab/>
            </w:r>
            <w:r>
              <w:rPr>
                <w:webHidden/>
              </w:rPr>
              <w:fldChar w:fldCharType="begin"/>
            </w:r>
            <w:r w:rsidR="00041178">
              <w:rPr>
                <w:webHidden/>
              </w:rPr>
              <w:instrText xml:space="preserve"> PAGEREF _Toc466380717 \h </w:instrText>
            </w:r>
            <w:r>
              <w:rPr>
                <w:webHidden/>
              </w:rPr>
            </w:r>
            <w:r>
              <w:rPr>
                <w:webHidden/>
              </w:rPr>
              <w:fldChar w:fldCharType="separate"/>
            </w:r>
            <w:r w:rsidR="00041178">
              <w:rPr>
                <w:webHidden/>
              </w:rPr>
              <w:t>6</w:t>
            </w:r>
            <w:r>
              <w:rPr>
                <w:webHidden/>
              </w:rPr>
              <w:fldChar w:fldCharType="end"/>
            </w:r>
          </w:hyperlink>
        </w:p>
        <w:p w:rsidR="00041178" w:rsidRDefault="003C78C3">
          <w:pPr>
            <w:pStyle w:val="11"/>
            <w:rPr>
              <w:rFonts w:asciiTheme="minorHAnsi" w:eastAsiaTheme="minorEastAsia" w:hAnsiTheme="minorHAnsi" w:cstheme="minorBidi"/>
              <w:b w:val="0"/>
              <w:bCs w:val="0"/>
              <w:caps w:val="0"/>
              <w:snapToGrid/>
              <w:sz w:val="22"/>
              <w:szCs w:val="22"/>
            </w:rPr>
          </w:pPr>
          <w:hyperlink w:anchor="_Toc466380718" w:history="1">
            <w:r w:rsidR="00041178" w:rsidRPr="008E1BF9">
              <w:rPr>
                <w:rStyle w:val="aa"/>
              </w:rPr>
              <w:t>3. Проект договора</w:t>
            </w:r>
            <w:r w:rsidR="00041178">
              <w:rPr>
                <w:webHidden/>
              </w:rPr>
              <w:tab/>
            </w:r>
            <w:r>
              <w:rPr>
                <w:webHidden/>
              </w:rPr>
              <w:fldChar w:fldCharType="begin"/>
            </w:r>
            <w:r w:rsidR="00041178">
              <w:rPr>
                <w:webHidden/>
              </w:rPr>
              <w:instrText xml:space="preserve"> PAGEREF _Toc466380718 \h </w:instrText>
            </w:r>
            <w:r>
              <w:rPr>
                <w:webHidden/>
              </w:rPr>
            </w:r>
            <w:r>
              <w:rPr>
                <w:webHidden/>
              </w:rPr>
              <w:fldChar w:fldCharType="separate"/>
            </w:r>
            <w:r w:rsidR="00041178">
              <w:rPr>
                <w:webHidden/>
              </w:rPr>
              <w:t>14</w:t>
            </w:r>
            <w:r>
              <w:rPr>
                <w:webHidden/>
              </w:rPr>
              <w:fldChar w:fldCharType="end"/>
            </w:r>
          </w:hyperlink>
        </w:p>
        <w:p w:rsidR="00041178" w:rsidRDefault="003C78C3">
          <w:pPr>
            <w:pStyle w:val="11"/>
            <w:rPr>
              <w:rFonts w:asciiTheme="minorHAnsi" w:eastAsiaTheme="minorEastAsia" w:hAnsiTheme="minorHAnsi" w:cstheme="minorBidi"/>
              <w:b w:val="0"/>
              <w:bCs w:val="0"/>
              <w:caps w:val="0"/>
              <w:snapToGrid/>
              <w:sz w:val="22"/>
              <w:szCs w:val="22"/>
            </w:rPr>
          </w:pPr>
          <w:hyperlink w:anchor="_Toc466380719" w:history="1">
            <w:r w:rsidR="00041178" w:rsidRPr="008E1BF9">
              <w:rPr>
                <w:rStyle w:val="aa"/>
              </w:rPr>
              <w:t>4.</w:t>
            </w:r>
            <w:r w:rsidR="00041178">
              <w:rPr>
                <w:rFonts w:asciiTheme="minorHAnsi" w:eastAsiaTheme="minorEastAsia" w:hAnsiTheme="minorHAnsi" w:cstheme="minorBidi"/>
                <w:b w:val="0"/>
                <w:bCs w:val="0"/>
                <w:caps w:val="0"/>
                <w:snapToGrid/>
                <w:sz w:val="22"/>
                <w:szCs w:val="22"/>
              </w:rPr>
              <w:tab/>
            </w:r>
            <w:r w:rsidR="00041178" w:rsidRPr="008E1BF9">
              <w:rPr>
                <w:rStyle w:val="aa"/>
              </w:rPr>
              <w:t>Порядок проведения запроса предложений.  Инструкции по подготовке предложений. Общий порядок проведения запроса предложений.</w:t>
            </w:r>
            <w:r w:rsidR="00041178">
              <w:rPr>
                <w:webHidden/>
              </w:rPr>
              <w:tab/>
            </w:r>
            <w:r>
              <w:rPr>
                <w:webHidden/>
              </w:rPr>
              <w:fldChar w:fldCharType="begin"/>
            </w:r>
            <w:r w:rsidR="00041178">
              <w:rPr>
                <w:webHidden/>
              </w:rPr>
              <w:instrText xml:space="preserve"> PAGEREF _Toc466380719 \h </w:instrText>
            </w:r>
            <w:r>
              <w:rPr>
                <w:webHidden/>
              </w:rPr>
            </w:r>
            <w:r>
              <w:rPr>
                <w:webHidden/>
              </w:rPr>
              <w:fldChar w:fldCharType="separate"/>
            </w:r>
            <w:r w:rsidR="00041178">
              <w:rPr>
                <w:webHidden/>
              </w:rPr>
              <w:t>20</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20" w:history="1">
            <w:r w:rsidR="00041178" w:rsidRPr="008E1BF9">
              <w:rPr>
                <w:rStyle w:val="aa"/>
              </w:rPr>
              <w:t>4.1.</w:t>
            </w:r>
            <w:r w:rsidR="00041178">
              <w:rPr>
                <w:rFonts w:asciiTheme="minorHAnsi" w:eastAsiaTheme="minorEastAsia" w:hAnsiTheme="minorHAnsi" w:cstheme="minorBidi"/>
                <w:b w:val="0"/>
                <w:snapToGrid/>
                <w:sz w:val="22"/>
                <w:szCs w:val="22"/>
              </w:rPr>
              <w:tab/>
            </w:r>
            <w:r w:rsidR="00041178" w:rsidRPr="008E1BF9">
              <w:rPr>
                <w:rStyle w:val="aa"/>
              </w:rPr>
              <w:t>Публикация Уведомления о проведении запроса предложений</w:t>
            </w:r>
            <w:r w:rsidR="00041178">
              <w:rPr>
                <w:webHidden/>
              </w:rPr>
              <w:tab/>
            </w:r>
            <w:r>
              <w:rPr>
                <w:webHidden/>
              </w:rPr>
              <w:fldChar w:fldCharType="begin"/>
            </w:r>
            <w:r w:rsidR="00041178">
              <w:rPr>
                <w:webHidden/>
              </w:rPr>
              <w:instrText xml:space="preserve"> PAGEREF _Toc466380720 \h </w:instrText>
            </w:r>
            <w:r>
              <w:rPr>
                <w:webHidden/>
              </w:rPr>
            </w:r>
            <w:r>
              <w:rPr>
                <w:webHidden/>
              </w:rPr>
              <w:fldChar w:fldCharType="separate"/>
            </w:r>
            <w:r w:rsidR="00041178">
              <w:rPr>
                <w:webHidden/>
              </w:rPr>
              <w:t>20</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21" w:history="1">
            <w:r w:rsidR="00041178" w:rsidRPr="008E1BF9">
              <w:rPr>
                <w:rStyle w:val="aa"/>
              </w:rPr>
              <w:t>4.2.</w:t>
            </w:r>
            <w:r w:rsidR="00041178">
              <w:rPr>
                <w:rFonts w:asciiTheme="minorHAnsi" w:eastAsiaTheme="minorEastAsia" w:hAnsiTheme="minorHAnsi" w:cstheme="minorBidi"/>
                <w:b w:val="0"/>
                <w:snapToGrid/>
                <w:sz w:val="22"/>
                <w:szCs w:val="22"/>
              </w:rPr>
              <w:tab/>
            </w:r>
            <w:r w:rsidR="00041178" w:rsidRPr="008E1BF9">
              <w:rPr>
                <w:rStyle w:val="aa"/>
              </w:rPr>
              <w:t>Предоставление Документации по запросу предложений Участникам</w:t>
            </w:r>
            <w:r w:rsidR="00041178">
              <w:rPr>
                <w:webHidden/>
              </w:rPr>
              <w:tab/>
            </w:r>
            <w:r>
              <w:rPr>
                <w:webHidden/>
              </w:rPr>
              <w:fldChar w:fldCharType="begin"/>
            </w:r>
            <w:r w:rsidR="00041178">
              <w:rPr>
                <w:webHidden/>
              </w:rPr>
              <w:instrText xml:space="preserve"> PAGEREF _Toc466380721 \h </w:instrText>
            </w:r>
            <w:r>
              <w:rPr>
                <w:webHidden/>
              </w:rPr>
            </w:r>
            <w:r>
              <w:rPr>
                <w:webHidden/>
              </w:rPr>
              <w:fldChar w:fldCharType="separate"/>
            </w:r>
            <w:r w:rsidR="00041178">
              <w:rPr>
                <w:webHidden/>
              </w:rPr>
              <w:t>20</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22" w:history="1">
            <w:r w:rsidR="00041178" w:rsidRPr="008E1BF9">
              <w:rPr>
                <w:rStyle w:val="aa"/>
              </w:rPr>
              <w:t>4.3.</w:t>
            </w:r>
            <w:r w:rsidR="00041178">
              <w:rPr>
                <w:rFonts w:asciiTheme="minorHAnsi" w:eastAsiaTheme="minorEastAsia" w:hAnsiTheme="minorHAnsi" w:cstheme="minorBidi"/>
                <w:b w:val="0"/>
                <w:snapToGrid/>
                <w:sz w:val="22"/>
                <w:szCs w:val="22"/>
              </w:rPr>
              <w:tab/>
            </w:r>
            <w:r w:rsidR="00041178" w:rsidRPr="008E1BF9">
              <w:rPr>
                <w:rStyle w:val="aa"/>
              </w:rPr>
              <w:t>Подготовка Предложений</w:t>
            </w:r>
            <w:r w:rsidR="00041178">
              <w:rPr>
                <w:webHidden/>
              </w:rPr>
              <w:tab/>
            </w:r>
            <w:r>
              <w:rPr>
                <w:webHidden/>
              </w:rPr>
              <w:fldChar w:fldCharType="begin"/>
            </w:r>
            <w:r w:rsidR="00041178">
              <w:rPr>
                <w:webHidden/>
              </w:rPr>
              <w:instrText xml:space="preserve"> PAGEREF _Toc466380722 \h </w:instrText>
            </w:r>
            <w:r>
              <w:rPr>
                <w:webHidden/>
              </w:rPr>
            </w:r>
            <w:r>
              <w:rPr>
                <w:webHidden/>
              </w:rPr>
              <w:fldChar w:fldCharType="separate"/>
            </w:r>
            <w:r w:rsidR="00041178">
              <w:rPr>
                <w:webHidden/>
              </w:rPr>
              <w:t>20</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23" w:history="1">
            <w:r w:rsidR="00041178" w:rsidRPr="008E1BF9">
              <w:rPr>
                <w:rStyle w:val="aa"/>
              </w:rPr>
              <w:t>4.4.</w:t>
            </w:r>
            <w:r w:rsidR="00041178">
              <w:rPr>
                <w:rFonts w:asciiTheme="minorHAnsi" w:eastAsiaTheme="minorEastAsia" w:hAnsiTheme="minorHAnsi" w:cstheme="minorBidi"/>
                <w:b w:val="0"/>
                <w:snapToGrid/>
                <w:sz w:val="22"/>
                <w:szCs w:val="22"/>
              </w:rPr>
              <w:tab/>
            </w:r>
            <w:r w:rsidR="00041178" w:rsidRPr="008E1BF9">
              <w:rPr>
                <w:rStyle w:val="aa"/>
              </w:rPr>
              <w:t>Требования к Участнику запроса предложений. Подтверждение соответствия предъявляемым требованиям</w:t>
            </w:r>
            <w:r w:rsidR="00041178">
              <w:rPr>
                <w:webHidden/>
              </w:rPr>
              <w:tab/>
            </w:r>
            <w:r>
              <w:rPr>
                <w:webHidden/>
              </w:rPr>
              <w:fldChar w:fldCharType="begin"/>
            </w:r>
            <w:r w:rsidR="00041178">
              <w:rPr>
                <w:webHidden/>
              </w:rPr>
              <w:instrText xml:space="preserve"> PAGEREF _Toc466380723 \h </w:instrText>
            </w:r>
            <w:r>
              <w:rPr>
                <w:webHidden/>
              </w:rPr>
            </w:r>
            <w:r>
              <w:rPr>
                <w:webHidden/>
              </w:rPr>
              <w:fldChar w:fldCharType="separate"/>
            </w:r>
            <w:r w:rsidR="00041178">
              <w:rPr>
                <w:webHidden/>
              </w:rPr>
              <w:t>23</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24" w:history="1">
            <w:r w:rsidR="00041178" w:rsidRPr="008E1BF9">
              <w:rPr>
                <w:rStyle w:val="aa"/>
              </w:rPr>
              <w:t>4.5.</w:t>
            </w:r>
            <w:r w:rsidR="00041178">
              <w:rPr>
                <w:rFonts w:asciiTheme="minorHAnsi" w:eastAsiaTheme="minorEastAsia" w:hAnsiTheme="minorHAnsi" w:cstheme="minorBidi"/>
                <w:b w:val="0"/>
                <w:snapToGrid/>
                <w:sz w:val="22"/>
                <w:szCs w:val="22"/>
              </w:rPr>
              <w:tab/>
            </w:r>
            <w:r w:rsidR="00041178" w:rsidRPr="008E1BF9">
              <w:rPr>
                <w:rStyle w:val="aa"/>
              </w:rPr>
              <w:t>Подача Предложений и их прием</w:t>
            </w:r>
            <w:r w:rsidR="00041178">
              <w:rPr>
                <w:webHidden/>
              </w:rPr>
              <w:tab/>
            </w:r>
            <w:r>
              <w:rPr>
                <w:webHidden/>
              </w:rPr>
              <w:fldChar w:fldCharType="begin"/>
            </w:r>
            <w:r w:rsidR="00041178">
              <w:rPr>
                <w:webHidden/>
              </w:rPr>
              <w:instrText xml:space="preserve"> PAGEREF _Toc466380724 \h </w:instrText>
            </w:r>
            <w:r>
              <w:rPr>
                <w:webHidden/>
              </w:rPr>
            </w:r>
            <w:r>
              <w:rPr>
                <w:webHidden/>
              </w:rPr>
              <w:fldChar w:fldCharType="separate"/>
            </w:r>
            <w:r w:rsidR="00041178">
              <w:rPr>
                <w:webHidden/>
              </w:rPr>
              <w:t>24</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25" w:history="1">
            <w:r w:rsidR="00041178" w:rsidRPr="008E1BF9">
              <w:rPr>
                <w:rStyle w:val="aa"/>
              </w:rPr>
              <w:t>4.6.</w:t>
            </w:r>
            <w:r w:rsidR="00041178">
              <w:rPr>
                <w:rFonts w:asciiTheme="minorHAnsi" w:eastAsiaTheme="minorEastAsia" w:hAnsiTheme="minorHAnsi" w:cstheme="minorBidi"/>
                <w:b w:val="0"/>
                <w:snapToGrid/>
                <w:sz w:val="22"/>
                <w:szCs w:val="22"/>
              </w:rPr>
              <w:tab/>
            </w:r>
            <w:r w:rsidR="00041178" w:rsidRPr="008E1BF9">
              <w:rPr>
                <w:rStyle w:val="aa"/>
              </w:rPr>
              <w:t>Оценка Предложений</w:t>
            </w:r>
            <w:r w:rsidR="00041178">
              <w:rPr>
                <w:webHidden/>
              </w:rPr>
              <w:tab/>
            </w:r>
            <w:r>
              <w:rPr>
                <w:webHidden/>
              </w:rPr>
              <w:fldChar w:fldCharType="begin"/>
            </w:r>
            <w:r w:rsidR="00041178">
              <w:rPr>
                <w:webHidden/>
              </w:rPr>
              <w:instrText xml:space="preserve"> PAGEREF _Toc466380725 \h </w:instrText>
            </w:r>
            <w:r>
              <w:rPr>
                <w:webHidden/>
              </w:rPr>
            </w:r>
            <w:r>
              <w:rPr>
                <w:webHidden/>
              </w:rPr>
              <w:fldChar w:fldCharType="separate"/>
            </w:r>
            <w:r w:rsidR="00041178">
              <w:rPr>
                <w:webHidden/>
              </w:rPr>
              <w:t>24</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26" w:history="1">
            <w:r w:rsidR="00041178" w:rsidRPr="008E1BF9">
              <w:rPr>
                <w:rStyle w:val="aa"/>
              </w:rPr>
              <w:t>4.7.</w:t>
            </w:r>
            <w:r w:rsidR="00041178">
              <w:rPr>
                <w:rFonts w:asciiTheme="minorHAnsi" w:eastAsiaTheme="minorEastAsia" w:hAnsiTheme="minorHAnsi" w:cstheme="minorBidi"/>
                <w:b w:val="0"/>
                <w:snapToGrid/>
                <w:sz w:val="22"/>
                <w:szCs w:val="22"/>
              </w:rPr>
              <w:tab/>
            </w:r>
            <w:r w:rsidR="00041178" w:rsidRPr="008E1BF9">
              <w:rPr>
                <w:rStyle w:val="aa"/>
              </w:rPr>
              <w:t>Определение Победителя запроса предложений</w:t>
            </w:r>
            <w:r w:rsidR="00041178">
              <w:rPr>
                <w:webHidden/>
              </w:rPr>
              <w:tab/>
            </w:r>
            <w:r>
              <w:rPr>
                <w:webHidden/>
              </w:rPr>
              <w:fldChar w:fldCharType="begin"/>
            </w:r>
            <w:r w:rsidR="00041178">
              <w:rPr>
                <w:webHidden/>
              </w:rPr>
              <w:instrText xml:space="preserve"> PAGEREF _Toc466380726 \h </w:instrText>
            </w:r>
            <w:r>
              <w:rPr>
                <w:webHidden/>
              </w:rPr>
            </w:r>
            <w:r>
              <w:rPr>
                <w:webHidden/>
              </w:rPr>
              <w:fldChar w:fldCharType="separate"/>
            </w:r>
            <w:r w:rsidR="00041178">
              <w:rPr>
                <w:webHidden/>
              </w:rPr>
              <w:t>27</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27" w:history="1">
            <w:r w:rsidR="00041178" w:rsidRPr="008E1BF9">
              <w:rPr>
                <w:rStyle w:val="aa"/>
              </w:rPr>
              <w:t>4.8.</w:t>
            </w:r>
            <w:r w:rsidR="00041178">
              <w:rPr>
                <w:rFonts w:asciiTheme="minorHAnsi" w:eastAsiaTheme="minorEastAsia" w:hAnsiTheme="minorHAnsi" w:cstheme="minorBidi"/>
                <w:b w:val="0"/>
                <w:snapToGrid/>
                <w:sz w:val="22"/>
                <w:szCs w:val="22"/>
              </w:rPr>
              <w:tab/>
            </w:r>
            <w:r w:rsidR="00041178" w:rsidRPr="008E1BF9">
              <w:rPr>
                <w:rStyle w:val="aa"/>
              </w:rPr>
              <w:t>Подписание Договора</w:t>
            </w:r>
            <w:r w:rsidR="00041178">
              <w:rPr>
                <w:webHidden/>
              </w:rPr>
              <w:tab/>
            </w:r>
            <w:r>
              <w:rPr>
                <w:webHidden/>
              </w:rPr>
              <w:fldChar w:fldCharType="begin"/>
            </w:r>
            <w:r w:rsidR="00041178">
              <w:rPr>
                <w:webHidden/>
              </w:rPr>
              <w:instrText xml:space="preserve"> PAGEREF _Toc466380727 \h </w:instrText>
            </w:r>
            <w:r>
              <w:rPr>
                <w:webHidden/>
              </w:rPr>
            </w:r>
            <w:r>
              <w:rPr>
                <w:webHidden/>
              </w:rPr>
              <w:fldChar w:fldCharType="separate"/>
            </w:r>
            <w:r w:rsidR="00041178">
              <w:rPr>
                <w:webHidden/>
              </w:rPr>
              <w:t>27</w:t>
            </w:r>
            <w:r>
              <w:rPr>
                <w:webHidden/>
              </w:rPr>
              <w:fldChar w:fldCharType="end"/>
            </w:r>
          </w:hyperlink>
        </w:p>
        <w:p w:rsidR="00041178" w:rsidRDefault="003C78C3">
          <w:pPr>
            <w:pStyle w:val="11"/>
            <w:rPr>
              <w:rFonts w:asciiTheme="minorHAnsi" w:eastAsiaTheme="minorEastAsia" w:hAnsiTheme="minorHAnsi" w:cstheme="minorBidi"/>
              <w:b w:val="0"/>
              <w:bCs w:val="0"/>
              <w:caps w:val="0"/>
              <w:snapToGrid/>
              <w:sz w:val="22"/>
              <w:szCs w:val="22"/>
            </w:rPr>
          </w:pPr>
          <w:hyperlink w:anchor="_Toc466380728" w:history="1">
            <w:r w:rsidR="00041178" w:rsidRPr="008E1BF9">
              <w:rPr>
                <w:rStyle w:val="aa"/>
              </w:rPr>
              <w:t>5.</w:t>
            </w:r>
            <w:r w:rsidR="00041178">
              <w:rPr>
                <w:rFonts w:asciiTheme="minorHAnsi" w:eastAsiaTheme="minorEastAsia" w:hAnsiTheme="minorHAnsi" w:cstheme="minorBidi"/>
                <w:b w:val="0"/>
                <w:bCs w:val="0"/>
                <w:caps w:val="0"/>
                <w:snapToGrid/>
                <w:sz w:val="22"/>
                <w:szCs w:val="22"/>
              </w:rPr>
              <w:tab/>
            </w:r>
            <w:r w:rsidR="00041178" w:rsidRPr="008E1BF9">
              <w:rPr>
                <w:rStyle w:val="aa"/>
              </w:rPr>
              <w:t>Образцы основных форм документов, включаемых в Предложение</w:t>
            </w:r>
            <w:r w:rsidR="00041178">
              <w:rPr>
                <w:webHidden/>
              </w:rPr>
              <w:tab/>
            </w:r>
            <w:r>
              <w:rPr>
                <w:webHidden/>
              </w:rPr>
              <w:fldChar w:fldCharType="begin"/>
            </w:r>
            <w:r w:rsidR="00041178">
              <w:rPr>
                <w:webHidden/>
              </w:rPr>
              <w:instrText xml:space="preserve"> PAGEREF _Toc466380728 \h </w:instrText>
            </w:r>
            <w:r>
              <w:rPr>
                <w:webHidden/>
              </w:rPr>
            </w:r>
            <w:r>
              <w:rPr>
                <w:webHidden/>
              </w:rPr>
              <w:fldChar w:fldCharType="separate"/>
            </w:r>
            <w:r w:rsidR="00041178">
              <w:rPr>
                <w:webHidden/>
              </w:rPr>
              <w:t>28</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29" w:history="1">
            <w:r w:rsidR="00041178" w:rsidRPr="008E1BF9">
              <w:rPr>
                <w:rStyle w:val="aa"/>
              </w:rPr>
              <w:t>5.1.</w:t>
            </w:r>
            <w:r w:rsidR="00041178">
              <w:rPr>
                <w:rFonts w:asciiTheme="minorHAnsi" w:eastAsiaTheme="minorEastAsia" w:hAnsiTheme="minorHAnsi" w:cstheme="minorBidi"/>
                <w:b w:val="0"/>
                <w:snapToGrid/>
                <w:sz w:val="22"/>
                <w:szCs w:val="22"/>
              </w:rPr>
              <w:tab/>
            </w:r>
            <w:r w:rsidR="00041178" w:rsidRPr="008E1BF9">
              <w:rPr>
                <w:rStyle w:val="aa"/>
              </w:rPr>
              <w:t>Письмо о подаче оферты (форма 1)</w:t>
            </w:r>
            <w:r w:rsidR="00041178">
              <w:rPr>
                <w:webHidden/>
              </w:rPr>
              <w:tab/>
            </w:r>
            <w:r>
              <w:rPr>
                <w:webHidden/>
              </w:rPr>
              <w:fldChar w:fldCharType="begin"/>
            </w:r>
            <w:r w:rsidR="00041178">
              <w:rPr>
                <w:webHidden/>
              </w:rPr>
              <w:instrText xml:space="preserve"> PAGEREF _Toc466380729 \h </w:instrText>
            </w:r>
            <w:r>
              <w:rPr>
                <w:webHidden/>
              </w:rPr>
            </w:r>
            <w:r>
              <w:rPr>
                <w:webHidden/>
              </w:rPr>
              <w:fldChar w:fldCharType="separate"/>
            </w:r>
            <w:r w:rsidR="00041178">
              <w:rPr>
                <w:webHidden/>
              </w:rPr>
              <w:t>28</w:t>
            </w:r>
            <w:r>
              <w:rPr>
                <w:webHidden/>
              </w:rPr>
              <w:fldChar w:fldCharType="end"/>
            </w:r>
          </w:hyperlink>
        </w:p>
        <w:p w:rsidR="00041178" w:rsidRDefault="003C78C3">
          <w:pPr>
            <w:pStyle w:val="30"/>
            <w:rPr>
              <w:rFonts w:asciiTheme="minorHAnsi" w:eastAsiaTheme="minorEastAsia" w:hAnsiTheme="minorHAnsi" w:cstheme="minorBidi"/>
              <w:iCs w:val="0"/>
              <w:snapToGrid/>
              <w:sz w:val="22"/>
              <w:szCs w:val="22"/>
            </w:rPr>
          </w:pPr>
          <w:hyperlink w:anchor="_Toc466380730" w:history="1">
            <w:r w:rsidR="00041178" w:rsidRPr="008E1BF9">
              <w:rPr>
                <w:rStyle w:val="aa"/>
              </w:rPr>
              <w:t>5.1.1.</w:t>
            </w:r>
            <w:r w:rsidR="00041178">
              <w:rPr>
                <w:rFonts w:asciiTheme="minorHAnsi" w:eastAsiaTheme="minorEastAsia" w:hAnsiTheme="minorHAnsi" w:cstheme="minorBidi"/>
                <w:iCs w:val="0"/>
                <w:snapToGrid/>
                <w:sz w:val="22"/>
                <w:szCs w:val="22"/>
              </w:rPr>
              <w:tab/>
            </w:r>
            <w:r w:rsidR="00041178" w:rsidRPr="008E1BF9">
              <w:rPr>
                <w:rStyle w:val="aa"/>
              </w:rPr>
              <w:t>Форма письма о подаче оферты</w:t>
            </w:r>
            <w:r w:rsidR="00041178">
              <w:rPr>
                <w:webHidden/>
              </w:rPr>
              <w:tab/>
            </w:r>
            <w:r>
              <w:rPr>
                <w:webHidden/>
              </w:rPr>
              <w:fldChar w:fldCharType="begin"/>
            </w:r>
            <w:r w:rsidR="00041178">
              <w:rPr>
                <w:webHidden/>
              </w:rPr>
              <w:instrText xml:space="preserve"> PAGEREF _Toc466380730 \h </w:instrText>
            </w:r>
            <w:r>
              <w:rPr>
                <w:webHidden/>
              </w:rPr>
            </w:r>
            <w:r>
              <w:rPr>
                <w:webHidden/>
              </w:rPr>
              <w:fldChar w:fldCharType="separate"/>
            </w:r>
            <w:r w:rsidR="00041178">
              <w:rPr>
                <w:webHidden/>
              </w:rPr>
              <w:t>28</w:t>
            </w:r>
            <w:r>
              <w:rPr>
                <w:webHidden/>
              </w:rPr>
              <w:fldChar w:fldCharType="end"/>
            </w:r>
          </w:hyperlink>
        </w:p>
        <w:p w:rsidR="00041178" w:rsidRDefault="003C78C3">
          <w:pPr>
            <w:pStyle w:val="30"/>
            <w:rPr>
              <w:rFonts w:asciiTheme="minorHAnsi" w:eastAsiaTheme="minorEastAsia" w:hAnsiTheme="minorHAnsi" w:cstheme="minorBidi"/>
              <w:iCs w:val="0"/>
              <w:snapToGrid/>
              <w:sz w:val="22"/>
              <w:szCs w:val="22"/>
            </w:rPr>
          </w:pPr>
          <w:hyperlink w:anchor="_Toc466380731" w:history="1">
            <w:r w:rsidR="00041178" w:rsidRPr="008E1BF9">
              <w:rPr>
                <w:rStyle w:val="aa"/>
              </w:rPr>
              <w:t>5.1.2.</w:t>
            </w:r>
            <w:r w:rsidR="00041178">
              <w:rPr>
                <w:rFonts w:asciiTheme="minorHAnsi" w:eastAsiaTheme="minorEastAsia" w:hAnsiTheme="minorHAnsi" w:cstheme="minorBidi"/>
                <w:iCs w:val="0"/>
                <w:snapToGrid/>
                <w:sz w:val="22"/>
                <w:szCs w:val="22"/>
              </w:rPr>
              <w:tab/>
            </w:r>
            <w:r w:rsidR="00041178" w:rsidRPr="008E1BF9">
              <w:rPr>
                <w:rStyle w:val="aa"/>
              </w:rPr>
              <w:t>Инструкции по заполнению</w:t>
            </w:r>
            <w:r w:rsidR="00041178">
              <w:rPr>
                <w:webHidden/>
              </w:rPr>
              <w:tab/>
            </w:r>
            <w:r>
              <w:rPr>
                <w:webHidden/>
              </w:rPr>
              <w:fldChar w:fldCharType="begin"/>
            </w:r>
            <w:r w:rsidR="00041178">
              <w:rPr>
                <w:webHidden/>
              </w:rPr>
              <w:instrText xml:space="preserve"> PAGEREF _Toc466380731 \h </w:instrText>
            </w:r>
            <w:r>
              <w:rPr>
                <w:webHidden/>
              </w:rPr>
            </w:r>
            <w:r>
              <w:rPr>
                <w:webHidden/>
              </w:rPr>
              <w:fldChar w:fldCharType="separate"/>
            </w:r>
            <w:r w:rsidR="00041178">
              <w:rPr>
                <w:webHidden/>
              </w:rPr>
              <w:t>29</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32" w:history="1">
            <w:r w:rsidR="00041178" w:rsidRPr="008E1BF9">
              <w:rPr>
                <w:rStyle w:val="aa"/>
              </w:rPr>
              <w:t>5.2.</w:t>
            </w:r>
            <w:r w:rsidR="00041178">
              <w:rPr>
                <w:rFonts w:asciiTheme="minorHAnsi" w:eastAsiaTheme="minorEastAsia" w:hAnsiTheme="minorHAnsi" w:cstheme="minorBidi"/>
                <w:b w:val="0"/>
                <w:snapToGrid/>
                <w:sz w:val="22"/>
                <w:szCs w:val="22"/>
              </w:rPr>
              <w:tab/>
            </w:r>
            <w:r w:rsidR="00041178" w:rsidRPr="008E1BF9">
              <w:rPr>
                <w:rStyle w:val="aa"/>
              </w:rPr>
              <w:t>Техническое предложение на оказание услуг (форма 2)</w:t>
            </w:r>
            <w:r w:rsidR="00041178">
              <w:rPr>
                <w:webHidden/>
              </w:rPr>
              <w:tab/>
            </w:r>
            <w:r>
              <w:rPr>
                <w:webHidden/>
              </w:rPr>
              <w:fldChar w:fldCharType="begin"/>
            </w:r>
            <w:r w:rsidR="00041178">
              <w:rPr>
                <w:webHidden/>
              </w:rPr>
              <w:instrText xml:space="preserve"> PAGEREF _Toc466380732 \h </w:instrText>
            </w:r>
            <w:r>
              <w:rPr>
                <w:webHidden/>
              </w:rPr>
            </w:r>
            <w:r>
              <w:rPr>
                <w:webHidden/>
              </w:rPr>
              <w:fldChar w:fldCharType="separate"/>
            </w:r>
            <w:r w:rsidR="00041178">
              <w:rPr>
                <w:webHidden/>
              </w:rPr>
              <w:t>30</w:t>
            </w:r>
            <w:r>
              <w:rPr>
                <w:webHidden/>
              </w:rPr>
              <w:fldChar w:fldCharType="end"/>
            </w:r>
          </w:hyperlink>
        </w:p>
        <w:p w:rsidR="00041178" w:rsidRDefault="003C78C3">
          <w:pPr>
            <w:pStyle w:val="30"/>
            <w:rPr>
              <w:rFonts w:asciiTheme="minorHAnsi" w:eastAsiaTheme="minorEastAsia" w:hAnsiTheme="minorHAnsi" w:cstheme="minorBidi"/>
              <w:iCs w:val="0"/>
              <w:snapToGrid/>
              <w:sz w:val="22"/>
              <w:szCs w:val="22"/>
            </w:rPr>
          </w:pPr>
          <w:hyperlink w:anchor="_Toc466380733" w:history="1">
            <w:r w:rsidR="00041178" w:rsidRPr="008E1BF9">
              <w:rPr>
                <w:rStyle w:val="aa"/>
              </w:rPr>
              <w:t>5.2.1.</w:t>
            </w:r>
            <w:r w:rsidR="00041178">
              <w:rPr>
                <w:rFonts w:asciiTheme="minorHAnsi" w:eastAsiaTheme="minorEastAsia" w:hAnsiTheme="minorHAnsi" w:cstheme="minorBidi"/>
                <w:iCs w:val="0"/>
                <w:snapToGrid/>
                <w:sz w:val="22"/>
                <w:szCs w:val="22"/>
              </w:rPr>
              <w:tab/>
            </w:r>
            <w:r w:rsidR="00041178" w:rsidRPr="008E1BF9">
              <w:rPr>
                <w:rStyle w:val="aa"/>
              </w:rPr>
              <w:t>Форма Технического предложения на оказание услуг.</w:t>
            </w:r>
            <w:r w:rsidR="00041178">
              <w:rPr>
                <w:webHidden/>
              </w:rPr>
              <w:tab/>
            </w:r>
            <w:r>
              <w:rPr>
                <w:webHidden/>
              </w:rPr>
              <w:fldChar w:fldCharType="begin"/>
            </w:r>
            <w:r w:rsidR="00041178">
              <w:rPr>
                <w:webHidden/>
              </w:rPr>
              <w:instrText xml:space="preserve"> PAGEREF _Toc466380733 \h </w:instrText>
            </w:r>
            <w:r>
              <w:rPr>
                <w:webHidden/>
              </w:rPr>
            </w:r>
            <w:r>
              <w:rPr>
                <w:webHidden/>
              </w:rPr>
              <w:fldChar w:fldCharType="separate"/>
            </w:r>
            <w:r w:rsidR="00041178">
              <w:rPr>
                <w:webHidden/>
              </w:rPr>
              <w:t>30</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34" w:history="1">
            <w:r w:rsidR="00041178" w:rsidRPr="008E1BF9">
              <w:rPr>
                <w:rStyle w:val="aa"/>
              </w:rPr>
              <w:t>5.1.</w:t>
            </w:r>
            <w:r w:rsidR="00041178">
              <w:rPr>
                <w:rFonts w:asciiTheme="minorHAnsi" w:eastAsiaTheme="minorEastAsia" w:hAnsiTheme="minorHAnsi" w:cstheme="minorBidi"/>
                <w:b w:val="0"/>
                <w:snapToGrid/>
                <w:sz w:val="22"/>
                <w:szCs w:val="22"/>
              </w:rPr>
              <w:tab/>
            </w:r>
            <w:r w:rsidR="00041178" w:rsidRPr="008E1BF9">
              <w:rPr>
                <w:rStyle w:val="aa"/>
              </w:rPr>
              <w:t>График оказания услуг (форма 3)</w:t>
            </w:r>
            <w:r w:rsidR="00041178">
              <w:rPr>
                <w:webHidden/>
              </w:rPr>
              <w:tab/>
            </w:r>
            <w:r>
              <w:rPr>
                <w:webHidden/>
              </w:rPr>
              <w:fldChar w:fldCharType="begin"/>
            </w:r>
            <w:r w:rsidR="00041178">
              <w:rPr>
                <w:webHidden/>
              </w:rPr>
              <w:instrText xml:space="preserve"> PAGEREF _Toc466380734 \h </w:instrText>
            </w:r>
            <w:r>
              <w:rPr>
                <w:webHidden/>
              </w:rPr>
            </w:r>
            <w:r>
              <w:rPr>
                <w:webHidden/>
              </w:rPr>
              <w:fldChar w:fldCharType="separate"/>
            </w:r>
            <w:r w:rsidR="00041178">
              <w:rPr>
                <w:webHidden/>
              </w:rPr>
              <w:t>30</w:t>
            </w:r>
            <w:r>
              <w:rPr>
                <w:webHidden/>
              </w:rPr>
              <w:fldChar w:fldCharType="end"/>
            </w:r>
          </w:hyperlink>
        </w:p>
        <w:p w:rsidR="00041178" w:rsidRDefault="003C78C3">
          <w:pPr>
            <w:pStyle w:val="30"/>
            <w:rPr>
              <w:rFonts w:asciiTheme="minorHAnsi" w:eastAsiaTheme="minorEastAsia" w:hAnsiTheme="minorHAnsi" w:cstheme="minorBidi"/>
              <w:iCs w:val="0"/>
              <w:snapToGrid/>
              <w:sz w:val="22"/>
              <w:szCs w:val="22"/>
            </w:rPr>
          </w:pPr>
          <w:hyperlink w:anchor="_Toc466380735" w:history="1">
            <w:r w:rsidR="00041178" w:rsidRPr="008E1BF9">
              <w:rPr>
                <w:rStyle w:val="aa"/>
              </w:rPr>
              <w:t>5.3.1.</w:t>
            </w:r>
            <w:r w:rsidR="00041178">
              <w:rPr>
                <w:rFonts w:asciiTheme="minorHAnsi" w:eastAsiaTheme="minorEastAsia" w:hAnsiTheme="minorHAnsi" w:cstheme="minorBidi"/>
                <w:iCs w:val="0"/>
                <w:snapToGrid/>
                <w:sz w:val="22"/>
                <w:szCs w:val="22"/>
              </w:rPr>
              <w:tab/>
            </w:r>
            <w:r w:rsidR="00041178" w:rsidRPr="008E1BF9">
              <w:rPr>
                <w:rStyle w:val="aa"/>
              </w:rPr>
              <w:t>Форма Графика оказания услуг</w:t>
            </w:r>
            <w:r w:rsidR="00041178">
              <w:rPr>
                <w:webHidden/>
              </w:rPr>
              <w:tab/>
            </w:r>
            <w:r>
              <w:rPr>
                <w:webHidden/>
              </w:rPr>
              <w:fldChar w:fldCharType="begin"/>
            </w:r>
            <w:r w:rsidR="00041178">
              <w:rPr>
                <w:webHidden/>
              </w:rPr>
              <w:instrText xml:space="preserve"> PAGEREF _Toc466380735 \h </w:instrText>
            </w:r>
            <w:r>
              <w:rPr>
                <w:webHidden/>
              </w:rPr>
            </w:r>
            <w:r>
              <w:rPr>
                <w:webHidden/>
              </w:rPr>
              <w:fldChar w:fldCharType="separate"/>
            </w:r>
            <w:r w:rsidR="00041178">
              <w:rPr>
                <w:webHidden/>
              </w:rPr>
              <w:t>30</w:t>
            </w:r>
            <w:r>
              <w:rPr>
                <w:webHidden/>
              </w:rPr>
              <w:fldChar w:fldCharType="end"/>
            </w:r>
          </w:hyperlink>
        </w:p>
        <w:p w:rsidR="00041178" w:rsidRDefault="003C78C3">
          <w:pPr>
            <w:pStyle w:val="30"/>
            <w:rPr>
              <w:rFonts w:asciiTheme="minorHAnsi" w:eastAsiaTheme="minorEastAsia" w:hAnsiTheme="minorHAnsi" w:cstheme="minorBidi"/>
              <w:iCs w:val="0"/>
              <w:snapToGrid/>
              <w:sz w:val="22"/>
              <w:szCs w:val="22"/>
            </w:rPr>
          </w:pPr>
          <w:hyperlink w:anchor="_Toc466380736" w:history="1">
            <w:r w:rsidR="00041178" w:rsidRPr="008E1BF9">
              <w:rPr>
                <w:rStyle w:val="aa"/>
              </w:rPr>
              <w:t>5.3.2.</w:t>
            </w:r>
            <w:r w:rsidR="00041178">
              <w:rPr>
                <w:rFonts w:asciiTheme="minorHAnsi" w:eastAsiaTheme="minorEastAsia" w:hAnsiTheme="minorHAnsi" w:cstheme="minorBidi"/>
                <w:iCs w:val="0"/>
                <w:snapToGrid/>
                <w:sz w:val="22"/>
                <w:szCs w:val="22"/>
              </w:rPr>
              <w:tab/>
            </w:r>
            <w:r w:rsidR="00041178" w:rsidRPr="008E1BF9">
              <w:rPr>
                <w:rStyle w:val="aa"/>
              </w:rPr>
              <w:t>Инструкции по заполнению</w:t>
            </w:r>
            <w:r w:rsidR="00041178">
              <w:rPr>
                <w:webHidden/>
              </w:rPr>
              <w:tab/>
            </w:r>
            <w:r>
              <w:rPr>
                <w:webHidden/>
              </w:rPr>
              <w:fldChar w:fldCharType="begin"/>
            </w:r>
            <w:r w:rsidR="00041178">
              <w:rPr>
                <w:webHidden/>
              </w:rPr>
              <w:instrText xml:space="preserve"> PAGEREF _Toc466380736 \h </w:instrText>
            </w:r>
            <w:r>
              <w:rPr>
                <w:webHidden/>
              </w:rPr>
            </w:r>
            <w:r>
              <w:rPr>
                <w:webHidden/>
              </w:rPr>
              <w:fldChar w:fldCharType="separate"/>
            </w:r>
            <w:r w:rsidR="00041178">
              <w:rPr>
                <w:webHidden/>
              </w:rPr>
              <w:t>31</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37" w:history="1">
            <w:r w:rsidR="00041178" w:rsidRPr="008E1BF9">
              <w:rPr>
                <w:rStyle w:val="aa"/>
              </w:rPr>
              <w:t>5.4.</w:t>
            </w:r>
            <w:r w:rsidR="00041178">
              <w:rPr>
                <w:rFonts w:asciiTheme="minorHAnsi" w:eastAsiaTheme="minorEastAsia" w:hAnsiTheme="minorHAnsi" w:cstheme="minorBidi"/>
                <w:b w:val="0"/>
                <w:snapToGrid/>
                <w:sz w:val="22"/>
                <w:szCs w:val="22"/>
              </w:rPr>
              <w:tab/>
            </w:r>
            <w:r w:rsidR="00041178" w:rsidRPr="008E1BF9">
              <w:rPr>
                <w:rStyle w:val="aa"/>
              </w:rPr>
              <w:t>Сводная таблица стоимости услуг (форма 4)</w:t>
            </w:r>
            <w:r w:rsidR="00041178">
              <w:rPr>
                <w:webHidden/>
              </w:rPr>
              <w:tab/>
            </w:r>
            <w:r>
              <w:rPr>
                <w:webHidden/>
              </w:rPr>
              <w:fldChar w:fldCharType="begin"/>
            </w:r>
            <w:r w:rsidR="00041178">
              <w:rPr>
                <w:webHidden/>
              </w:rPr>
              <w:instrText xml:space="preserve"> PAGEREF _Toc466380737 \h </w:instrText>
            </w:r>
            <w:r>
              <w:rPr>
                <w:webHidden/>
              </w:rPr>
            </w:r>
            <w:r>
              <w:rPr>
                <w:webHidden/>
              </w:rPr>
              <w:fldChar w:fldCharType="separate"/>
            </w:r>
            <w:r w:rsidR="00041178">
              <w:rPr>
                <w:webHidden/>
              </w:rPr>
              <w:t>32</w:t>
            </w:r>
            <w:r>
              <w:rPr>
                <w:webHidden/>
              </w:rPr>
              <w:fldChar w:fldCharType="end"/>
            </w:r>
          </w:hyperlink>
        </w:p>
        <w:p w:rsidR="00041178" w:rsidRDefault="003C78C3">
          <w:pPr>
            <w:pStyle w:val="30"/>
            <w:rPr>
              <w:rFonts w:asciiTheme="minorHAnsi" w:eastAsiaTheme="minorEastAsia" w:hAnsiTheme="minorHAnsi" w:cstheme="minorBidi"/>
              <w:iCs w:val="0"/>
              <w:snapToGrid/>
              <w:sz w:val="22"/>
              <w:szCs w:val="22"/>
            </w:rPr>
          </w:pPr>
          <w:hyperlink w:anchor="_Toc466380738" w:history="1">
            <w:r w:rsidR="00041178" w:rsidRPr="008E1BF9">
              <w:rPr>
                <w:rStyle w:val="aa"/>
              </w:rPr>
              <w:t>5.4.1.</w:t>
            </w:r>
            <w:r w:rsidR="00041178">
              <w:rPr>
                <w:rFonts w:asciiTheme="minorHAnsi" w:eastAsiaTheme="minorEastAsia" w:hAnsiTheme="minorHAnsi" w:cstheme="minorBidi"/>
                <w:iCs w:val="0"/>
                <w:snapToGrid/>
                <w:sz w:val="22"/>
                <w:szCs w:val="22"/>
              </w:rPr>
              <w:tab/>
            </w:r>
            <w:r w:rsidR="00041178" w:rsidRPr="008E1BF9">
              <w:rPr>
                <w:rStyle w:val="aa"/>
              </w:rPr>
              <w:t>Форма Сводной таблицы стоимости услуг</w:t>
            </w:r>
            <w:r w:rsidR="00041178">
              <w:rPr>
                <w:webHidden/>
              </w:rPr>
              <w:tab/>
            </w:r>
            <w:r>
              <w:rPr>
                <w:webHidden/>
              </w:rPr>
              <w:fldChar w:fldCharType="begin"/>
            </w:r>
            <w:r w:rsidR="00041178">
              <w:rPr>
                <w:webHidden/>
              </w:rPr>
              <w:instrText xml:space="preserve"> PAGEREF _Toc466380738 \h </w:instrText>
            </w:r>
            <w:r>
              <w:rPr>
                <w:webHidden/>
              </w:rPr>
            </w:r>
            <w:r>
              <w:rPr>
                <w:webHidden/>
              </w:rPr>
              <w:fldChar w:fldCharType="separate"/>
            </w:r>
            <w:r w:rsidR="00041178">
              <w:rPr>
                <w:webHidden/>
              </w:rPr>
              <w:t>32</w:t>
            </w:r>
            <w:r>
              <w:rPr>
                <w:webHidden/>
              </w:rPr>
              <w:fldChar w:fldCharType="end"/>
            </w:r>
          </w:hyperlink>
        </w:p>
        <w:p w:rsidR="00041178" w:rsidRDefault="003C78C3">
          <w:pPr>
            <w:pStyle w:val="30"/>
            <w:rPr>
              <w:rFonts w:asciiTheme="minorHAnsi" w:eastAsiaTheme="minorEastAsia" w:hAnsiTheme="minorHAnsi" w:cstheme="minorBidi"/>
              <w:iCs w:val="0"/>
              <w:snapToGrid/>
              <w:sz w:val="22"/>
              <w:szCs w:val="22"/>
            </w:rPr>
          </w:pPr>
          <w:hyperlink w:anchor="_Toc466380739" w:history="1">
            <w:r w:rsidR="00041178" w:rsidRPr="008E1BF9">
              <w:rPr>
                <w:rStyle w:val="aa"/>
              </w:rPr>
              <w:t>5.4.2.</w:t>
            </w:r>
            <w:r w:rsidR="00041178">
              <w:rPr>
                <w:rFonts w:asciiTheme="minorHAnsi" w:eastAsiaTheme="minorEastAsia" w:hAnsiTheme="minorHAnsi" w:cstheme="minorBidi"/>
                <w:iCs w:val="0"/>
                <w:snapToGrid/>
                <w:sz w:val="22"/>
                <w:szCs w:val="22"/>
              </w:rPr>
              <w:tab/>
            </w:r>
            <w:r w:rsidR="00041178" w:rsidRPr="008E1BF9">
              <w:rPr>
                <w:rStyle w:val="aa"/>
              </w:rPr>
              <w:t>Инструкции по заполнению</w:t>
            </w:r>
            <w:r w:rsidR="00041178">
              <w:rPr>
                <w:webHidden/>
              </w:rPr>
              <w:tab/>
            </w:r>
            <w:r>
              <w:rPr>
                <w:webHidden/>
              </w:rPr>
              <w:fldChar w:fldCharType="begin"/>
            </w:r>
            <w:r w:rsidR="00041178">
              <w:rPr>
                <w:webHidden/>
              </w:rPr>
              <w:instrText xml:space="preserve"> PAGEREF _Toc466380739 \h </w:instrText>
            </w:r>
            <w:r>
              <w:rPr>
                <w:webHidden/>
              </w:rPr>
            </w:r>
            <w:r>
              <w:rPr>
                <w:webHidden/>
              </w:rPr>
              <w:fldChar w:fldCharType="separate"/>
            </w:r>
            <w:r w:rsidR="00041178">
              <w:rPr>
                <w:webHidden/>
              </w:rPr>
              <w:t>33</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40" w:history="1">
            <w:r w:rsidR="00041178" w:rsidRPr="008E1BF9">
              <w:rPr>
                <w:rStyle w:val="aa"/>
              </w:rPr>
              <w:t>5.5.</w:t>
            </w:r>
            <w:r w:rsidR="00041178">
              <w:rPr>
                <w:rFonts w:asciiTheme="minorHAnsi" w:eastAsiaTheme="minorEastAsia" w:hAnsiTheme="minorHAnsi" w:cstheme="minorBidi"/>
                <w:b w:val="0"/>
                <w:snapToGrid/>
                <w:sz w:val="22"/>
                <w:szCs w:val="22"/>
              </w:rPr>
              <w:tab/>
            </w:r>
            <w:r w:rsidR="00041178" w:rsidRPr="008E1BF9">
              <w:rPr>
                <w:rStyle w:val="aa"/>
              </w:rPr>
              <w:t>Протокол разногласий по проекту Договора (форма 5)</w:t>
            </w:r>
            <w:r w:rsidR="00041178">
              <w:rPr>
                <w:webHidden/>
              </w:rPr>
              <w:tab/>
            </w:r>
            <w:r>
              <w:rPr>
                <w:webHidden/>
              </w:rPr>
              <w:fldChar w:fldCharType="begin"/>
            </w:r>
            <w:r w:rsidR="00041178">
              <w:rPr>
                <w:webHidden/>
              </w:rPr>
              <w:instrText xml:space="preserve"> PAGEREF _Toc466380740 \h </w:instrText>
            </w:r>
            <w:r>
              <w:rPr>
                <w:webHidden/>
              </w:rPr>
            </w:r>
            <w:r>
              <w:rPr>
                <w:webHidden/>
              </w:rPr>
              <w:fldChar w:fldCharType="separate"/>
            </w:r>
            <w:r w:rsidR="00041178">
              <w:rPr>
                <w:webHidden/>
              </w:rPr>
              <w:t>34</w:t>
            </w:r>
            <w:r>
              <w:rPr>
                <w:webHidden/>
              </w:rPr>
              <w:fldChar w:fldCharType="end"/>
            </w:r>
          </w:hyperlink>
        </w:p>
        <w:p w:rsidR="00041178" w:rsidRDefault="003C78C3">
          <w:pPr>
            <w:pStyle w:val="30"/>
            <w:rPr>
              <w:rFonts w:asciiTheme="minorHAnsi" w:eastAsiaTheme="minorEastAsia" w:hAnsiTheme="minorHAnsi" w:cstheme="minorBidi"/>
              <w:iCs w:val="0"/>
              <w:snapToGrid/>
              <w:sz w:val="22"/>
              <w:szCs w:val="22"/>
            </w:rPr>
          </w:pPr>
          <w:hyperlink w:anchor="_Toc466380741" w:history="1">
            <w:r w:rsidR="00041178" w:rsidRPr="008E1BF9">
              <w:rPr>
                <w:rStyle w:val="aa"/>
              </w:rPr>
              <w:t>5.5.1.</w:t>
            </w:r>
            <w:r w:rsidR="00041178">
              <w:rPr>
                <w:rFonts w:asciiTheme="minorHAnsi" w:eastAsiaTheme="minorEastAsia" w:hAnsiTheme="minorHAnsi" w:cstheme="minorBidi"/>
                <w:iCs w:val="0"/>
                <w:snapToGrid/>
                <w:sz w:val="22"/>
                <w:szCs w:val="22"/>
              </w:rPr>
              <w:tab/>
            </w:r>
            <w:r w:rsidR="00041178" w:rsidRPr="008E1BF9">
              <w:rPr>
                <w:rStyle w:val="aa"/>
              </w:rPr>
              <w:t>Форма Протокола разногласий по проекту Договора</w:t>
            </w:r>
            <w:r w:rsidR="00041178">
              <w:rPr>
                <w:webHidden/>
              </w:rPr>
              <w:tab/>
            </w:r>
            <w:r>
              <w:rPr>
                <w:webHidden/>
              </w:rPr>
              <w:fldChar w:fldCharType="begin"/>
            </w:r>
            <w:r w:rsidR="00041178">
              <w:rPr>
                <w:webHidden/>
              </w:rPr>
              <w:instrText xml:space="preserve"> PAGEREF _Toc466380741 \h </w:instrText>
            </w:r>
            <w:r>
              <w:rPr>
                <w:webHidden/>
              </w:rPr>
            </w:r>
            <w:r>
              <w:rPr>
                <w:webHidden/>
              </w:rPr>
              <w:fldChar w:fldCharType="separate"/>
            </w:r>
            <w:r w:rsidR="00041178">
              <w:rPr>
                <w:webHidden/>
              </w:rPr>
              <w:t>34</w:t>
            </w:r>
            <w:r>
              <w:rPr>
                <w:webHidden/>
              </w:rPr>
              <w:fldChar w:fldCharType="end"/>
            </w:r>
          </w:hyperlink>
        </w:p>
        <w:p w:rsidR="00041178" w:rsidRDefault="003C78C3">
          <w:pPr>
            <w:pStyle w:val="30"/>
            <w:rPr>
              <w:rFonts w:asciiTheme="minorHAnsi" w:eastAsiaTheme="minorEastAsia" w:hAnsiTheme="minorHAnsi" w:cstheme="minorBidi"/>
              <w:iCs w:val="0"/>
              <w:snapToGrid/>
              <w:sz w:val="22"/>
              <w:szCs w:val="22"/>
            </w:rPr>
          </w:pPr>
          <w:hyperlink w:anchor="_Toc466380742" w:history="1">
            <w:r w:rsidR="00041178" w:rsidRPr="008E1BF9">
              <w:rPr>
                <w:rStyle w:val="aa"/>
              </w:rPr>
              <w:t>5.5.2.</w:t>
            </w:r>
            <w:r w:rsidR="00041178">
              <w:rPr>
                <w:rFonts w:asciiTheme="minorHAnsi" w:eastAsiaTheme="minorEastAsia" w:hAnsiTheme="minorHAnsi" w:cstheme="minorBidi"/>
                <w:iCs w:val="0"/>
                <w:snapToGrid/>
                <w:sz w:val="22"/>
                <w:szCs w:val="22"/>
              </w:rPr>
              <w:tab/>
            </w:r>
            <w:r w:rsidR="00041178" w:rsidRPr="008E1BF9">
              <w:rPr>
                <w:rStyle w:val="aa"/>
              </w:rPr>
              <w:t>Инструкции по заполнению Протокола разногласий по проекту Договора</w:t>
            </w:r>
            <w:r w:rsidR="00041178">
              <w:rPr>
                <w:webHidden/>
              </w:rPr>
              <w:tab/>
            </w:r>
            <w:r>
              <w:rPr>
                <w:webHidden/>
              </w:rPr>
              <w:fldChar w:fldCharType="begin"/>
            </w:r>
            <w:r w:rsidR="00041178">
              <w:rPr>
                <w:webHidden/>
              </w:rPr>
              <w:instrText xml:space="preserve"> PAGEREF _Toc466380742 \h </w:instrText>
            </w:r>
            <w:r>
              <w:rPr>
                <w:webHidden/>
              </w:rPr>
            </w:r>
            <w:r>
              <w:rPr>
                <w:webHidden/>
              </w:rPr>
              <w:fldChar w:fldCharType="separate"/>
            </w:r>
            <w:r w:rsidR="00041178">
              <w:rPr>
                <w:webHidden/>
              </w:rPr>
              <w:t>35</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43" w:history="1">
            <w:r w:rsidR="00041178" w:rsidRPr="008E1BF9">
              <w:rPr>
                <w:rStyle w:val="aa"/>
              </w:rPr>
              <w:t>5.6.</w:t>
            </w:r>
            <w:r w:rsidR="00041178">
              <w:rPr>
                <w:rFonts w:asciiTheme="minorHAnsi" w:eastAsiaTheme="minorEastAsia" w:hAnsiTheme="minorHAnsi" w:cstheme="minorBidi"/>
                <w:b w:val="0"/>
                <w:snapToGrid/>
                <w:sz w:val="22"/>
                <w:szCs w:val="22"/>
              </w:rPr>
              <w:tab/>
            </w:r>
            <w:r w:rsidR="00041178" w:rsidRPr="008E1BF9">
              <w:rPr>
                <w:rStyle w:val="aa"/>
              </w:rPr>
              <w:t>Анкета Участника запроса предложений (форма 6)</w:t>
            </w:r>
            <w:r w:rsidR="00041178">
              <w:rPr>
                <w:webHidden/>
              </w:rPr>
              <w:tab/>
            </w:r>
            <w:r>
              <w:rPr>
                <w:webHidden/>
              </w:rPr>
              <w:fldChar w:fldCharType="begin"/>
            </w:r>
            <w:r w:rsidR="00041178">
              <w:rPr>
                <w:webHidden/>
              </w:rPr>
              <w:instrText xml:space="preserve"> PAGEREF _Toc466380743 \h </w:instrText>
            </w:r>
            <w:r>
              <w:rPr>
                <w:webHidden/>
              </w:rPr>
            </w:r>
            <w:r>
              <w:rPr>
                <w:webHidden/>
              </w:rPr>
              <w:fldChar w:fldCharType="separate"/>
            </w:r>
            <w:r w:rsidR="00041178">
              <w:rPr>
                <w:webHidden/>
              </w:rPr>
              <w:t>36</w:t>
            </w:r>
            <w:r>
              <w:rPr>
                <w:webHidden/>
              </w:rPr>
              <w:fldChar w:fldCharType="end"/>
            </w:r>
          </w:hyperlink>
        </w:p>
        <w:p w:rsidR="00041178" w:rsidRDefault="003C78C3">
          <w:pPr>
            <w:pStyle w:val="30"/>
            <w:rPr>
              <w:rFonts w:asciiTheme="minorHAnsi" w:eastAsiaTheme="minorEastAsia" w:hAnsiTheme="minorHAnsi" w:cstheme="minorBidi"/>
              <w:iCs w:val="0"/>
              <w:snapToGrid/>
              <w:sz w:val="22"/>
              <w:szCs w:val="22"/>
            </w:rPr>
          </w:pPr>
          <w:hyperlink w:anchor="_Toc466380744" w:history="1">
            <w:r w:rsidR="00041178" w:rsidRPr="008E1BF9">
              <w:rPr>
                <w:rStyle w:val="aa"/>
              </w:rPr>
              <w:t>5.6.1.</w:t>
            </w:r>
            <w:r w:rsidR="00041178">
              <w:rPr>
                <w:rFonts w:asciiTheme="minorHAnsi" w:eastAsiaTheme="minorEastAsia" w:hAnsiTheme="minorHAnsi" w:cstheme="minorBidi"/>
                <w:iCs w:val="0"/>
                <w:snapToGrid/>
                <w:sz w:val="22"/>
                <w:szCs w:val="22"/>
              </w:rPr>
              <w:tab/>
            </w:r>
            <w:r w:rsidR="00041178" w:rsidRPr="008E1BF9">
              <w:rPr>
                <w:rStyle w:val="aa"/>
              </w:rPr>
              <w:t>Форма Анкеты Участника запроса предложений</w:t>
            </w:r>
            <w:r w:rsidR="00041178">
              <w:rPr>
                <w:webHidden/>
              </w:rPr>
              <w:tab/>
            </w:r>
            <w:r>
              <w:rPr>
                <w:webHidden/>
              </w:rPr>
              <w:fldChar w:fldCharType="begin"/>
            </w:r>
            <w:r w:rsidR="00041178">
              <w:rPr>
                <w:webHidden/>
              </w:rPr>
              <w:instrText xml:space="preserve"> PAGEREF _Toc466380744 \h </w:instrText>
            </w:r>
            <w:r>
              <w:rPr>
                <w:webHidden/>
              </w:rPr>
            </w:r>
            <w:r>
              <w:rPr>
                <w:webHidden/>
              </w:rPr>
              <w:fldChar w:fldCharType="separate"/>
            </w:r>
            <w:r w:rsidR="00041178">
              <w:rPr>
                <w:webHidden/>
              </w:rPr>
              <w:t>36</w:t>
            </w:r>
            <w:r>
              <w:rPr>
                <w:webHidden/>
              </w:rPr>
              <w:fldChar w:fldCharType="end"/>
            </w:r>
          </w:hyperlink>
        </w:p>
        <w:p w:rsidR="00041178" w:rsidRDefault="003C78C3">
          <w:pPr>
            <w:pStyle w:val="30"/>
            <w:rPr>
              <w:rFonts w:asciiTheme="minorHAnsi" w:eastAsiaTheme="minorEastAsia" w:hAnsiTheme="minorHAnsi" w:cstheme="minorBidi"/>
              <w:iCs w:val="0"/>
              <w:snapToGrid/>
              <w:sz w:val="22"/>
              <w:szCs w:val="22"/>
            </w:rPr>
          </w:pPr>
          <w:hyperlink w:anchor="_Toc466380745" w:history="1">
            <w:r w:rsidR="00041178" w:rsidRPr="008E1BF9">
              <w:rPr>
                <w:rStyle w:val="aa"/>
              </w:rPr>
              <w:t>5.6.2.</w:t>
            </w:r>
            <w:r w:rsidR="00041178">
              <w:rPr>
                <w:rFonts w:asciiTheme="minorHAnsi" w:eastAsiaTheme="minorEastAsia" w:hAnsiTheme="minorHAnsi" w:cstheme="minorBidi"/>
                <w:iCs w:val="0"/>
                <w:snapToGrid/>
                <w:sz w:val="22"/>
                <w:szCs w:val="22"/>
              </w:rPr>
              <w:tab/>
            </w:r>
            <w:r w:rsidR="00041178" w:rsidRPr="008E1BF9">
              <w:rPr>
                <w:rStyle w:val="aa"/>
              </w:rPr>
              <w:t>Инструкции по заполнению</w:t>
            </w:r>
            <w:r w:rsidR="00041178">
              <w:rPr>
                <w:webHidden/>
              </w:rPr>
              <w:tab/>
            </w:r>
            <w:r>
              <w:rPr>
                <w:webHidden/>
              </w:rPr>
              <w:fldChar w:fldCharType="begin"/>
            </w:r>
            <w:r w:rsidR="00041178">
              <w:rPr>
                <w:webHidden/>
              </w:rPr>
              <w:instrText xml:space="preserve"> PAGEREF _Toc466380745 \h </w:instrText>
            </w:r>
            <w:r>
              <w:rPr>
                <w:webHidden/>
              </w:rPr>
            </w:r>
            <w:r>
              <w:rPr>
                <w:webHidden/>
              </w:rPr>
              <w:fldChar w:fldCharType="separate"/>
            </w:r>
            <w:r w:rsidR="00041178">
              <w:rPr>
                <w:webHidden/>
              </w:rPr>
              <w:t>37</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46" w:history="1">
            <w:r w:rsidR="00041178" w:rsidRPr="008E1BF9">
              <w:rPr>
                <w:rStyle w:val="aa"/>
              </w:rPr>
              <w:t>5.7.</w:t>
            </w:r>
            <w:r w:rsidR="00041178">
              <w:rPr>
                <w:rFonts w:asciiTheme="minorHAnsi" w:eastAsiaTheme="minorEastAsia" w:hAnsiTheme="minorHAnsi" w:cstheme="minorBidi"/>
                <w:b w:val="0"/>
                <w:snapToGrid/>
                <w:sz w:val="22"/>
                <w:szCs w:val="22"/>
              </w:rPr>
              <w:tab/>
            </w:r>
            <w:r w:rsidR="00041178" w:rsidRPr="008E1BF9">
              <w:rPr>
                <w:rStyle w:val="aa"/>
              </w:rPr>
              <w:t>Справка о перечне и годовых объемах выполнения аналогичных договоров (форма 7)</w:t>
            </w:r>
            <w:r w:rsidR="00041178">
              <w:rPr>
                <w:webHidden/>
              </w:rPr>
              <w:tab/>
            </w:r>
            <w:r>
              <w:rPr>
                <w:webHidden/>
              </w:rPr>
              <w:fldChar w:fldCharType="begin"/>
            </w:r>
            <w:r w:rsidR="00041178">
              <w:rPr>
                <w:webHidden/>
              </w:rPr>
              <w:instrText xml:space="preserve"> PAGEREF _Toc466380746 \h </w:instrText>
            </w:r>
            <w:r>
              <w:rPr>
                <w:webHidden/>
              </w:rPr>
            </w:r>
            <w:r>
              <w:rPr>
                <w:webHidden/>
              </w:rPr>
              <w:fldChar w:fldCharType="separate"/>
            </w:r>
            <w:r w:rsidR="00041178">
              <w:rPr>
                <w:webHidden/>
              </w:rPr>
              <w:t>38</w:t>
            </w:r>
            <w:r>
              <w:rPr>
                <w:webHidden/>
              </w:rPr>
              <w:fldChar w:fldCharType="end"/>
            </w:r>
          </w:hyperlink>
        </w:p>
        <w:p w:rsidR="00041178" w:rsidRDefault="003C78C3">
          <w:pPr>
            <w:pStyle w:val="30"/>
            <w:rPr>
              <w:rFonts w:asciiTheme="minorHAnsi" w:eastAsiaTheme="minorEastAsia" w:hAnsiTheme="minorHAnsi" w:cstheme="minorBidi"/>
              <w:iCs w:val="0"/>
              <w:snapToGrid/>
              <w:sz w:val="22"/>
              <w:szCs w:val="22"/>
            </w:rPr>
          </w:pPr>
          <w:hyperlink w:anchor="_Toc466380747" w:history="1">
            <w:r w:rsidR="00041178" w:rsidRPr="008E1BF9">
              <w:rPr>
                <w:rStyle w:val="aa"/>
              </w:rPr>
              <w:t>5.7.1.</w:t>
            </w:r>
            <w:r w:rsidR="00041178">
              <w:rPr>
                <w:rFonts w:asciiTheme="minorHAnsi" w:eastAsiaTheme="minorEastAsia" w:hAnsiTheme="minorHAnsi" w:cstheme="minorBidi"/>
                <w:iCs w:val="0"/>
                <w:snapToGrid/>
                <w:sz w:val="22"/>
                <w:szCs w:val="22"/>
              </w:rPr>
              <w:tab/>
            </w:r>
            <w:r w:rsidR="00041178" w:rsidRPr="008E1BF9">
              <w:rPr>
                <w:rStyle w:val="aa"/>
              </w:rPr>
              <w:t>Форма Справки о перечне и годовых объемах выполнения аналогичных договоров</w:t>
            </w:r>
            <w:r w:rsidR="00041178">
              <w:rPr>
                <w:webHidden/>
              </w:rPr>
              <w:tab/>
            </w:r>
            <w:r>
              <w:rPr>
                <w:webHidden/>
              </w:rPr>
              <w:fldChar w:fldCharType="begin"/>
            </w:r>
            <w:r w:rsidR="00041178">
              <w:rPr>
                <w:webHidden/>
              </w:rPr>
              <w:instrText xml:space="preserve"> PAGEREF _Toc466380747 \h </w:instrText>
            </w:r>
            <w:r>
              <w:rPr>
                <w:webHidden/>
              </w:rPr>
            </w:r>
            <w:r>
              <w:rPr>
                <w:webHidden/>
              </w:rPr>
              <w:fldChar w:fldCharType="separate"/>
            </w:r>
            <w:r w:rsidR="00041178">
              <w:rPr>
                <w:webHidden/>
              </w:rPr>
              <w:t>38</w:t>
            </w:r>
            <w:r>
              <w:rPr>
                <w:webHidden/>
              </w:rPr>
              <w:fldChar w:fldCharType="end"/>
            </w:r>
          </w:hyperlink>
        </w:p>
        <w:p w:rsidR="00041178" w:rsidRDefault="003C78C3">
          <w:pPr>
            <w:pStyle w:val="30"/>
            <w:rPr>
              <w:rFonts w:asciiTheme="minorHAnsi" w:eastAsiaTheme="minorEastAsia" w:hAnsiTheme="minorHAnsi" w:cstheme="minorBidi"/>
              <w:iCs w:val="0"/>
              <w:snapToGrid/>
              <w:sz w:val="22"/>
              <w:szCs w:val="22"/>
            </w:rPr>
          </w:pPr>
          <w:hyperlink w:anchor="_Toc466380748" w:history="1">
            <w:r w:rsidR="00041178" w:rsidRPr="008E1BF9">
              <w:rPr>
                <w:rStyle w:val="aa"/>
              </w:rPr>
              <w:t>5.7.2.</w:t>
            </w:r>
            <w:r w:rsidR="00041178">
              <w:rPr>
                <w:rFonts w:asciiTheme="minorHAnsi" w:eastAsiaTheme="minorEastAsia" w:hAnsiTheme="minorHAnsi" w:cstheme="minorBidi"/>
                <w:iCs w:val="0"/>
                <w:snapToGrid/>
                <w:sz w:val="22"/>
                <w:szCs w:val="22"/>
              </w:rPr>
              <w:tab/>
            </w:r>
            <w:r w:rsidR="00041178" w:rsidRPr="008E1BF9">
              <w:rPr>
                <w:rStyle w:val="aa"/>
              </w:rPr>
              <w:t>Инструкции по заполнению</w:t>
            </w:r>
            <w:r w:rsidR="00041178">
              <w:rPr>
                <w:webHidden/>
              </w:rPr>
              <w:tab/>
            </w:r>
            <w:r>
              <w:rPr>
                <w:webHidden/>
              </w:rPr>
              <w:fldChar w:fldCharType="begin"/>
            </w:r>
            <w:r w:rsidR="00041178">
              <w:rPr>
                <w:webHidden/>
              </w:rPr>
              <w:instrText xml:space="preserve"> PAGEREF _Toc466380748 \h </w:instrText>
            </w:r>
            <w:r>
              <w:rPr>
                <w:webHidden/>
              </w:rPr>
            </w:r>
            <w:r>
              <w:rPr>
                <w:webHidden/>
              </w:rPr>
              <w:fldChar w:fldCharType="separate"/>
            </w:r>
            <w:r w:rsidR="00041178">
              <w:rPr>
                <w:webHidden/>
              </w:rPr>
              <w:t>39</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49" w:history="1">
            <w:r w:rsidR="00041178" w:rsidRPr="008E1BF9">
              <w:rPr>
                <w:rStyle w:val="aa"/>
              </w:rPr>
              <w:t>5.8.</w:t>
            </w:r>
            <w:r w:rsidR="00041178">
              <w:rPr>
                <w:rFonts w:asciiTheme="minorHAnsi" w:eastAsiaTheme="minorEastAsia" w:hAnsiTheme="minorHAnsi" w:cstheme="minorBidi"/>
                <w:b w:val="0"/>
                <w:snapToGrid/>
                <w:sz w:val="22"/>
                <w:szCs w:val="22"/>
              </w:rPr>
              <w:tab/>
            </w:r>
            <w:r w:rsidR="00041178" w:rsidRPr="008E1BF9">
              <w:rPr>
                <w:rStyle w:val="aa"/>
              </w:rPr>
              <w:t>Справка о материально-технических ресурсах (форма 8)</w:t>
            </w:r>
            <w:r w:rsidR="00041178">
              <w:rPr>
                <w:webHidden/>
              </w:rPr>
              <w:tab/>
            </w:r>
            <w:r>
              <w:rPr>
                <w:webHidden/>
              </w:rPr>
              <w:fldChar w:fldCharType="begin"/>
            </w:r>
            <w:r w:rsidR="00041178">
              <w:rPr>
                <w:webHidden/>
              </w:rPr>
              <w:instrText xml:space="preserve"> PAGEREF _Toc466380749 \h </w:instrText>
            </w:r>
            <w:r>
              <w:rPr>
                <w:webHidden/>
              </w:rPr>
            </w:r>
            <w:r>
              <w:rPr>
                <w:webHidden/>
              </w:rPr>
              <w:fldChar w:fldCharType="separate"/>
            </w:r>
            <w:r w:rsidR="00041178">
              <w:rPr>
                <w:webHidden/>
              </w:rPr>
              <w:t>40</w:t>
            </w:r>
            <w:r>
              <w:rPr>
                <w:webHidden/>
              </w:rPr>
              <w:fldChar w:fldCharType="end"/>
            </w:r>
          </w:hyperlink>
        </w:p>
        <w:p w:rsidR="00041178" w:rsidRDefault="003C78C3">
          <w:pPr>
            <w:pStyle w:val="30"/>
            <w:rPr>
              <w:rFonts w:asciiTheme="minorHAnsi" w:eastAsiaTheme="minorEastAsia" w:hAnsiTheme="minorHAnsi" w:cstheme="minorBidi"/>
              <w:iCs w:val="0"/>
              <w:snapToGrid/>
              <w:sz w:val="22"/>
              <w:szCs w:val="22"/>
            </w:rPr>
          </w:pPr>
          <w:hyperlink w:anchor="_Toc466380750" w:history="1">
            <w:r w:rsidR="00041178" w:rsidRPr="008E1BF9">
              <w:rPr>
                <w:rStyle w:val="aa"/>
              </w:rPr>
              <w:t>5.8.1.</w:t>
            </w:r>
            <w:r w:rsidR="00041178">
              <w:rPr>
                <w:rFonts w:asciiTheme="minorHAnsi" w:eastAsiaTheme="minorEastAsia" w:hAnsiTheme="minorHAnsi" w:cstheme="minorBidi"/>
                <w:iCs w:val="0"/>
                <w:snapToGrid/>
                <w:sz w:val="22"/>
                <w:szCs w:val="22"/>
              </w:rPr>
              <w:tab/>
            </w:r>
            <w:r w:rsidR="00041178" w:rsidRPr="008E1BF9">
              <w:rPr>
                <w:rStyle w:val="aa"/>
              </w:rPr>
              <w:t>Форма Справки о материально-технических ресурсах</w:t>
            </w:r>
            <w:r w:rsidR="00041178">
              <w:rPr>
                <w:webHidden/>
              </w:rPr>
              <w:tab/>
            </w:r>
            <w:r>
              <w:rPr>
                <w:webHidden/>
              </w:rPr>
              <w:fldChar w:fldCharType="begin"/>
            </w:r>
            <w:r w:rsidR="00041178">
              <w:rPr>
                <w:webHidden/>
              </w:rPr>
              <w:instrText xml:space="preserve"> PAGEREF _Toc466380750 \h </w:instrText>
            </w:r>
            <w:r>
              <w:rPr>
                <w:webHidden/>
              </w:rPr>
            </w:r>
            <w:r>
              <w:rPr>
                <w:webHidden/>
              </w:rPr>
              <w:fldChar w:fldCharType="separate"/>
            </w:r>
            <w:r w:rsidR="00041178">
              <w:rPr>
                <w:webHidden/>
              </w:rPr>
              <w:t>40</w:t>
            </w:r>
            <w:r>
              <w:rPr>
                <w:webHidden/>
              </w:rPr>
              <w:fldChar w:fldCharType="end"/>
            </w:r>
          </w:hyperlink>
        </w:p>
        <w:p w:rsidR="00041178" w:rsidRDefault="003C78C3">
          <w:pPr>
            <w:pStyle w:val="30"/>
            <w:rPr>
              <w:rFonts w:asciiTheme="minorHAnsi" w:eastAsiaTheme="minorEastAsia" w:hAnsiTheme="minorHAnsi" w:cstheme="minorBidi"/>
              <w:iCs w:val="0"/>
              <w:snapToGrid/>
              <w:sz w:val="22"/>
              <w:szCs w:val="22"/>
            </w:rPr>
          </w:pPr>
          <w:hyperlink w:anchor="_Toc466380751" w:history="1">
            <w:r w:rsidR="00041178" w:rsidRPr="008E1BF9">
              <w:rPr>
                <w:rStyle w:val="aa"/>
              </w:rPr>
              <w:t>5.8.2.</w:t>
            </w:r>
            <w:r w:rsidR="00041178">
              <w:rPr>
                <w:rFonts w:asciiTheme="minorHAnsi" w:eastAsiaTheme="minorEastAsia" w:hAnsiTheme="minorHAnsi" w:cstheme="minorBidi"/>
                <w:iCs w:val="0"/>
                <w:snapToGrid/>
                <w:sz w:val="22"/>
                <w:szCs w:val="22"/>
              </w:rPr>
              <w:tab/>
            </w:r>
            <w:r w:rsidR="00041178" w:rsidRPr="008E1BF9">
              <w:rPr>
                <w:rStyle w:val="aa"/>
              </w:rPr>
              <w:t>Инструкции по заполнению</w:t>
            </w:r>
            <w:r w:rsidR="00041178">
              <w:rPr>
                <w:webHidden/>
              </w:rPr>
              <w:tab/>
            </w:r>
            <w:r>
              <w:rPr>
                <w:webHidden/>
              </w:rPr>
              <w:fldChar w:fldCharType="begin"/>
            </w:r>
            <w:r w:rsidR="00041178">
              <w:rPr>
                <w:webHidden/>
              </w:rPr>
              <w:instrText xml:space="preserve"> PAGEREF _Toc466380751 \h </w:instrText>
            </w:r>
            <w:r>
              <w:rPr>
                <w:webHidden/>
              </w:rPr>
            </w:r>
            <w:r>
              <w:rPr>
                <w:webHidden/>
              </w:rPr>
              <w:fldChar w:fldCharType="separate"/>
            </w:r>
            <w:r w:rsidR="00041178">
              <w:rPr>
                <w:webHidden/>
              </w:rPr>
              <w:t>41</w:t>
            </w:r>
            <w:r>
              <w:rPr>
                <w:webHidden/>
              </w:rPr>
              <w:fldChar w:fldCharType="end"/>
            </w:r>
          </w:hyperlink>
        </w:p>
        <w:p w:rsidR="00041178" w:rsidRDefault="003C78C3">
          <w:pPr>
            <w:pStyle w:val="20"/>
            <w:rPr>
              <w:rFonts w:asciiTheme="minorHAnsi" w:eastAsiaTheme="minorEastAsia" w:hAnsiTheme="minorHAnsi" w:cstheme="minorBidi"/>
              <w:b w:val="0"/>
              <w:snapToGrid/>
              <w:sz w:val="22"/>
              <w:szCs w:val="22"/>
            </w:rPr>
          </w:pPr>
          <w:hyperlink w:anchor="_Toc466380752" w:history="1">
            <w:r w:rsidR="00041178" w:rsidRPr="008E1BF9">
              <w:rPr>
                <w:rStyle w:val="aa"/>
              </w:rPr>
              <w:t>5.9.</w:t>
            </w:r>
            <w:r w:rsidR="00041178">
              <w:rPr>
                <w:rFonts w:asciiTheme="minorHAnsi" w:eastAsiaTheme="minorEastAsia" w:hAnsiTheme="minorHAnsi" w:cstheme="minorBidi"/>
                <w:b w:val="0"/>
                <w:snapToGrid/>
                <w:sz w:val="22"/>
                <w:szCs w:val="22"/>
              </w:rPr>
              <w:tab/>
            </w:r>
            <w:r w:rsidR="00041178" w:rsidRPr="008E1BF9">
              <w:rPr>
                <w:rStyle w:val="aa"/>
              </w:rPr>
              <w:t>Справка о кадровых ресурсах (форма 9)</w:t>
            </w:r>
            <w:r w:rsidR="00041178">
              <w:rPr>
                <w:webHidden/>
              </w:rPr>
              <w:tab/>
            </w:r>
            <w:r>
              <w:rPr>
                <w:webHidden/>
              </w:rPr>
              <w:fldChar w:fldCharType="begin"/>
            </w:r>
            <w:r w:rsidR="00041178">
              <w:rPr>
                <w:webHidden/>
              </w:rPr>
              <w:instrText xml:space="preserve"> PAGEREF _Toc466380752 \h </w:instrText>
            </w:r>
            <w:r>
              <w:rPr>
                <w:webHidden/>
              </w:rPr>
            </w:r>
            <w:r>
              <w:rPr>
                <w:webHidden/>
              </w:rPr>
              <w:fldChar w:fldCharType="separate"/>
            </w:r>
            <w:r w:rsidR="00041178">
              <w:rPr>
                <w:webHidden/>
              </w:rPr>
              <w:t>42</w:t>
            </w:r>
            <w:r>
              <w:rPr>
                <w:webHidden/>
              </w:rPr>
              <w:fldChar w:fldCharType="end"/>
            </w:r>
          </w:hyperlink>
        </w:p>
        <w:p w:rsidR="00041178" w:rsidRDefault="003C78C3">
          <w:pPr>
            <w:pStyle w:val="30"/>
            <w:rPr>
              <w:rFonts w:asciiTheme="minorHAnsi" w:eastAsiaTheme="minorEastAsia" w:hAnsiTheme="minorHAnsi" w:cstheme="minorBidi"/>
              <w:iCs w:val="0"/>
              <w:snapToGrid/>
              <w:sz w:val="22"/>
              <w:szCs w:val="22"/>
            </w:rPr>
          </w:pPr>
          <w:hyperlink w:anchor="_Toc466380753" w:history="1">
            <w:r w:rsidR="00041178" w:rsidRPr="008E1BF9">
              <w:rPr>
                <w:rStyle w:val="aa"/>
              </w:rPr>
              <w:t>5.9.1.</w:t>
            </w:r>
            <w:r w:rsidR="00041178">
              <w:rPr>
                <w:rFonts w:asciiTheme="minorHAnsi" w:eastAsiaTheme="minorEastAsia" w:hAnsiTheme="minorHAnsi" w:cstheme="minorBidi"/>
                <w:iCs w:val="0"/>
                <w:snapToGrid/>
                <w:sz w:val="22"/>
                <w:szCs w:val="22"/>
              </w:rPr>
              <w:tab/>
            </w:r>
            <w:r w:rsidR="00041178" w:rsidRPr="008E1BF9">
              <w:rPr>
                <w:rStyle w:val="aa"/>
              </w:rPr>
              <w:t>Форма Справки о кадровых ресурсах</w:t>
            </w:r>
            <w:r w:rsidR="00041178">
              <w:rPr>
                <w:webHidden/>
              </w:rPr>
              <w:tab/>
            </w:r>
            <w:r>
              <w:rPr>
                <w:webHidden/>
              </w:rPr>
              <w:fldChar w:fldCharType="begin"/>
            </w:r>
            <w:r w:rsidR="00041178">
              <w:rPr>
                <w:webHidden/>
              </w:rPr>
              <w:instrText xml:space="preserve"> PAGEREF _Toc466380753 \h </w:instrText>
            </w:r>
            <w:r>
              <w:rPr>
                <w:webHidden/>
              </w:rPr>
            </w:r>
            <w:r>
              <w:rPr>
                <w:webHidden/>
              </w:rPr>
              <w:fldChar w:fldCharType="separate"/>
            </w:r>
            <w:r w:rsidR="00041178">
              <w:rPr>
                <w:webHidden/>
              </w:rPr>
              <w:t>42</w:t>
            </w:r>
            <w:r>
              <w:rPr>
                <w:webHidden/>
              </w:rPr>
              <w:fldChar w:fldCharType="end"/>
            </w:r>
          </w:hyperlink>
        </w:p>
        <w:p w:rsidR="00041178" w:rsidRDefault="003C78C3">
          <w:pPr>
            <w:pStyle w:val="30"/>
            <w:rPr>
              <w:rFonts w:asciiTheme="minorHAnsi" w:eastAsiaTheme="minorEastAsia" w:hAnsiTheme="minorHAnsi" w:cstheme="minorBidi"/>
              <w:iCs w:val="0"/>
              <w:snapToGrid/>
              <w:sz w:val="22"/>
              <w:szCs w:val="22"/>
            </w:rPr>
          </w:pPr>
          <w:hyperlink w:anchor="_Toc466380754" w:history="1">
            <w:r w:rsidR="00041178" w:rsidRPr="008E1BF9">
              <w:rPr>
                <w:rStyle w:val="aa"/>
              </w:rPr>
              <w:t>5.9.2.</w:t>
            </w:r>
            <w:r w:rsidR="00041178">
              <w:rPr>
                <w:rFonts w:asciiTheme="minorHAnsi" w:eastAsiaTheme="minorEastAsia" w:hAnsiTheme="minorHAnsi" w:cstheme="minorBidi"/>
                <w:iCs w:val="0"/>
                <w:snapToGrid/>
                <w:sz w:val="22"/>
                <w:szCs w:val="22"/>
              </w:rPr>
              <w:tab/>
            </w:r>
            <w:r w:rsidR="00041178" w:rsidRPr="008E1BF9">
              <w:rPr>
                <w:rStyle w:val="aa"/>
              </w:rPr>
              <w:t>Инструкции по заполнению</w:t>
            </w:r>
            <w:r w:rsidR="00041178">
              <w:rPr>
                <w:webHidden/>
              </w:rPr>
              <w:tab/>
            </w:r>
            <w:r>
              <w:rPr>
                <w:webHidden/>
              </w:rPr>
              <w:fldChar w:fldCharType="begin"/>
            </w:r>
            <w:r w:rsidR="00041178">
              <w:rPr>
                <w:webHidden/>
              </w:rPr>
              <w:instrText xml:space="preserve"> PAGEREF _Toc466380754 \h </w:instrText>
            </w:r>
            <w:r>
              <w:rPr>
                <w:webHidden/>
              </w:rPr>
            </w:r>
            <w:r>
              <w:rPr>
                <w:webHidden/>
              </w:rPr>
              <w:fldChar w:fldCharType="separate"/>
            </w:r>
            <w:r w:rsidR="00041178">
              <w:rPr>
                <w:webHidden/>
              </w:rPr>
              <w:t>43</w:t>
            </w:r>
            <w:r>
              <w:rPr>
                <w:webHidden/>
              </w:rPr>
              <w:fldChar w:fldCharType="end"/>
            </w:r>
          </w:hyperlink>
        </w:p>
        <w:p w:rsidR="00AB6F19" w:rsidRDefault="003C78C3">
          <w:r>
            <w:rPr>
              <w:b/>
              <w:bCs/>
            </w:rPr>
            <w:fldChar w:fldCharType="end"/>
          </w:r>
        </w:p>
      </w:sdtContent>
    </w:sdt>
    <w:p w:rsidR="00087570" w:rsidRPr="00450011" w:rsidRDefault="00087570" w:rsidP="00B67D85">
      <w:pPr>
        <w:pStyle w:val="1"/>
        <w:tabs>
          <w:tab w:val="clear" w:pos="1134"/>
        </w:tabs>
        <w:spacing w:before="0"/>
        <w:ind w:left="0" w:firstLine="0"/>
        <w:rPr>
          <w:rFonts w:ascii="Times New Roman" w:hAnsi="Times New Roman"/>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466380712"/>
      <w:bookmarkStart w:id="16" w:name="_Ref55280331"/>
      <w:bookmarkStart w:id="17" w:name="_Toc55285358"/>
      <w:bookmarkStart w:id="18" w:name="_Toc55305375"/>
      <w:bookmarkStart w:id="19" w:name="_Toc57314622"/>
      <w:bookmarkStart w:id="20" w:name="_Toc69728947"/>
      <w:bookmarkStart w:id="21" w:name="ЗАКАЗ"/>
      <w:r w:rsidRPr="00450011">
        <w:rPr>
          <w:rFonts w:ascii="Times New Roman" w:hAnsi="Times New Roman"/>
          <w:bCs/>
          <w:sz w:val="24"/>
          <w:szCs w:val="24"/>
        </w:rPr>
        <w:lastRenderedPageBreak/>
        <w:t xml:space="preserve">Общие </w:t>
      </w:r>
      <w:bookmarkEnd w:id="0"/>
      <w:bookmarkEnd w:id="1"/>
      <w:bookmarkEnd w:id="2"/>
      <w:bookmarkEnd w:id="3"/>
      <w:r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p>
    <w:p w:rsidR="00F2450E" w:rsidRPr="00B67E2F" w:rsidRDefault="00087570" w:rsidP="00F8691E">
      <w:pPr>
        <w:pStyle w:val="2"/>
        <w:tabs>
          <w:tab w:val="clear" w:pos="2574"/>
        </w:tabs>
        <w:spacing w:before="120"/>
        <w:ind w:left="0" w:firstLine="0"/>
        <w:rPr>
          <w:sz w:val="24"/>
          <w:szCs w:val="24"/>
        </w:rPr>
      </w:pPr>
      <w:bookmarkStart w:id="22" w:name="_Toc55285335"/>
      <w:bookmarkStart w:id="23" w:name="_Toc55305369"/>
      <w:bookmarkStart w:id="24" w:name="_Toc57314615"/>
      <w:bookmarkStart w:id="25" w:name="_Toc69728941"/>
      <w:bookmarkStart w:id="26" w:name="_Toc157512637"/>
      <w:bookmarkStart w:id="27" w:name="_Toc466380713"/>
      <w:r w:rsidRPr="00B67E2F">
        <w:rPr>
          <w:sz w:val="24"/>
          <w:szCs w:val="24"/>
        </w:rPr>
        <w:t xml:space="preserve">Общие сведения о </w:t>
      </w:r>
      <w:bookmarkEnd w:id="22"/>
      <w:bookmarkEnd w:id="23"/>
      <w:bookmarkEnd w:id="24"/>
      <w:bookmarkEnd w:id="25"/>
      <w:bookmarkEnd w:id="26"/>
      <w:r w:rsidR="00395E61" w:rsidRPr="00B67E2F">
        <w:rPr>
          <w:sz w:val="24"/>
          <w:szCs w:val="24"/>
        </w:rPr>
        <w:t>запросе предложений</w:t>
      </w:r>
      <w:bookmarkStart w:id="28" w:name="_Ref55193512"/>
      <w:bookmarkStart w:id="29" w:name="Общие_сведения"/>
      <w:bookmarkEnd w:id="27"/>
    </w:p>
    <w:p w:rsidR="00507240" w:rsidRPr="006B4D3C" w:rsidRDefault="004024D9" w:rsidP="00507240">
      <w:pPr>
        <w:pStyle w:val="Default"/>
        <w:jc w:val="both"/>
        <w:rPr>
          <w:rFonts w:ascii="Times New Roman" w:hAnsi="Times New Roman" w:cs="Times New Roman"/>
          <w:b/>
        </w:rPr>
      </w:pPr>
      <w:proofErr w:type="gramStart"/>
      <w:r w:rsidRPr="004024D9">
        <w:rPr>
          <w:rFonts w:ascii="Times New Roman" w:hAnsi="Times New Roman" w:cs="Times New Roman"/>
        </w:rPr>
        <w:t>Общество с ограниченной ответственностью «</w:t>
      </w:r>
      <w:proofErr w:type="spellStart"/>
      <w:r w:rsidRPr="004024D9">
        <w:rPr>
          <w:rFonts w:ascii="Times New Roman" w:hAnsi="Times New Roman" w:cs="Times New Roman"/>
        </w:rPr>
        <w:t>Сургутские</w:t>
      </w:r>
      <w:proofErr w:type="spellEnd"/>
      <w:r w:rsidRPr="004024D9">
        <w:rPr>
          <w:rFonts w:ascii="Times New Roman" w:hAnsi="Times New Roman" w:cs="Times New Roman"/>
        </w:rPr>
        <w:t xml:space="preserve"> городские электрические сети» (ООО «СГЭС») 628404, Тюменская область, Ханты-Мансийский автономный округ − </w:t>
      </w:r>
      <w:proofErr w:type="spellStart"/>
      <w:r w:rsidRPr="004024D9">
        <w:rPr>
          <w:rFonts w:ascii="Times New Roman" w:hAnsi="Times New Roman" w:cs="Times New Roman"/>
        </w:rPr>
        <w:t>Югра</w:t>
      </w:r>
      <w:proofErr w:type="spellEnd"/>
      <w:r w:rsidRPr="004024D9">
        <w:rPr>
          <w:rFonts w:ascii="Times New Roman" w:hAnsi="Times New Roman" w:cs="Times New Roman"/>
        </w:rPr>
        <w:t xml:space="preserve">, город Сургут, </w:t>
      </w:r>
      <w:proofErr w:type="spellStart"/>
      <w:r w:rsidRPr="004024D9">
        <w:rPr>
          <w:rFonts w:ascii="Times New Roman" w:hAnsi="Times New Roman" w:cs="Times New Roman"/>
        </w:rPr>
        <w:t>Нефтеюганское</w:t>
      </w:r>
      <w:proofErr w:type="spellEnd"/>
      <w:r w:rsidRPr="004024D9">
        <w:rPr>
          <w:rFonts w:ascii="Times New Roman" w:hAnsi="Times New Roman" w:cs="Times New Roman"/>
        </w:rPr>
        <w:t xml:space="preserve"> шоссе, 15 (далее — Организатор запроса предложений) уведомлением о проведении открытого запроса предложений от </w:t>
      </w:r>
      <w:r w:rsidR="00B450EB">
        <w:rPr>
          <w:rFonts w:ascii="Times New Roman" w:hAnsi="Times New Roman" w:cs="Times New Roman"/>
        </w:rPr>
        <w:t>29</w:t>
      </w:r>
      <w:r w:rsidR="00A66621">
        <w:rPr>
          <w:rFonts w:ascii="Times New Roman" w:hAnsi="Times New Roman" w:cs="Times New Roman"/>
        </w:rPr>
        <w:t>.</w:t>
      </w:r>
      <w:r w:rsidR="00B450EB">
        <w:rPr>
          <w:rFonts w:ascii="Times New Roman" w:hAnsi="Times New Roman" w:cs="Times New Roman"/>
        </w:rPr>
        <w:t>11</w:t>
      </w:r>
      <w:r w:rsidRPr="006742CA">
        <w:rPr>
          <w:rFonts w:ascii="Times New Roman" w:hAnsi="Times New Roman" w:cs="Times New Roman"/>
        </w:rPr>
        <w:t>.201</w:t>
      </w:r>
      <w:r w:rsidR="00DD7898">
        <w:rPr>
          <w:rFonts w:ascii="Times New Roman" w:hAnsi="Times New Roman" w:cs="Times New Roman"/>
        </w:rPr>
        <w:t>6</w:t>
      </w:r>
      <w:r w:rsidRPr="004024D9">
        <w:rPr>
          <w:rFonts w:ascii="Times New Roman" w:hAnsi="Times New Roman" w:cs="Times New Roman"/>
        </w:rPr>
        <w:t xml:space="preserve"> г.</w:t>
      </w:r>
      <w:r w:rsidR="0022347C" w:rsidRPr="00443CB7">
        <w:rPr>
          <w:rFonts w:ascii="Times New Roman" w:hAnsi="Times New Roman" w:cs="Times New Roman"/>
        </w:rPr>
        <w:t>,</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proofErr w:type="spellStart"/>
      <w:r w:rsidR="0015385E" w:rsidRPr="00C67191">
        <w:rPr>
          <w:rFonts w:ascii="Times New Roman" w:hAnsi="Times New Roman" w:cs="Times New Roman"/>
          <w:color w:val="0000FF"/>
          <w:u w:val="single"/>
          <w:lang w:val="en-US"/>
        </w:rPr>
        <w:t>surgutges</w:t>
      </w:r>
      <w:proofErr w:type="spellEnd"/>
      <w:r w:rsidR="00C95CC8" w:rsidRPr="00C67191">
        <w:rPr>
          <w:rFonts w:ascii="Times New Roman" w:hAnsi="Times New Roman" w:cs="Times New Roman"/>
          <w:color w:val="0000FF"/>
          <w:u w:val="single"/>
        </w:rPr>
        <w:t>.</w:t>
      </w:r>
      <w:proofErr w:type="spellStart"/>
      <w:r w:rsidR="00C95CC8" w:rsidRPr="00C67191">
        <w:rPr>
          <w:rFonts w:ascii="Times New Roman" w:hAnsi="Times New Roman" w:cs="Times New Roman"/>
          <w:color w:val="0000FF"/>
          <w:u w:val="single"/>
        </w:rPr>
        <w:t>ru</w:t>
      </w:r>
      <w:proofErr w:type="spellEnd"/>
      <w:r w:rsidR="00C95CC8" w:rsidRPr="00C67191">
        <w:rPr>
          <w:rFonts w:ascii="Times New Roman" w:hAnsi="Times New Roman" w:cs="Times New Roman"/>
        </w:rPr>
        <w:t>/</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w:t>
      </w:r>
      <w:proofErr w:type="gramEnd"/>
      <w:r w:rsidR="000017FC" w:rsidRPr="00C67191">
        <w:rPr>
          <w:rFonts w:ascii="Times New Roman" w:hAnsi="Times New Roman" w:cs="Times New Roman"/>
        </w:rPr>
        <w:t xml:space="preserve"> в открытом запросе предложений (далее — запрос предложений) на право заключения Договор</w:t>
      </w:r>
      <w:r w:rsidR="00743313" w:rsidRPr="00C67191">
        <w:rPr>
          <w:rFonts w:ascii="Times New Roman" w:hAnsi="Times New Roman" w:cs="Times New Roman"/>
        </w:rPr>
        <w:t>а</w:t>
      </w:r>
      <w:r w:rsidR="00C67578">
        <w:rPr>
          <w:rFonts w:ascii="Times New Roman" w:hAnsi="Times New Roman" w:cs="Times New Roman"/>
        </w:rPr>
        <w:t xml:space="preserve"> </w:t>
      </w:r>
      <w:r w:rsidR="00C12576" w:rsidRPr="00C12576">
        <w:rPr>
          <w:rFonts w:ascii="Times New Roman" w:hAnsi="Times New Roman" w:cs="Times New Roman"/>
          <w:b/>
          <w:bCs/>
        </w:rPr>
        <w:t xml:space="preserve">на оказание услуг по техническому обслуживанию объектов охранно-пожарной сигнализации (ОПС), системы контроля и управления доступом (СКУД), </w:t>
      </w:r>
      <w:proofErr w:type="spellStart"/>
      <w:r w:rsidR="00C12576" w:rsidRPr="00C12576">
        <w:rPr>
          <w:rFonts w:ascii="Times New Roman" w:hAnsi="Times New Roman" w:cs="Times New Roman"/>
          <w:b/>
          <w:bCs/>
        </w:rPr>
        <w:t>периметральной</w:t>
      </w:r>
      <w:proofErr w:type="spellEnd"/>
      <w:r w:rsidR="00C12576" w:rsidRPr="00C12576">
        <w:rPr>
          <w:rFonts w:ascii="Times New Roman" w:hAnsi="Times New Roman" w:cs="Times New Roman"/>
          <w:b/>
          <w:bCs/>
        </w:rPr>
        <w:t xml:space="preserve"> сигнализации, систем видеонаблюдения, автоматических шлагбаумов на объектах ООО «СГЭС».</w:t>
      </w:r>
    </w:p>
    <w:p w:rsidR="00605AD1" w:rsidRPr="00B67E2F" w:rsidRDefault="00605AD1" w:rsidP="00973F80">
      <w:pPr>
        <w:pStyle w:val="a"/>
        <w:numPr>
          <w:ilvl w:val="2"/>
          <w:numId w:val="16"/>
        </w:numPr>
        <w:spacing w:line="240" w:lineRule="auto"/>
        <w:rPr>
          <w:sz w:val="24"/>
          <w:szCs w:val="24"/>
        </w:rPr>
      </w:pPr>
      <w:bookmarkStart w:id="30" w:name="_Ref93209175"/>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98253963"/>
      <w:bookmarkStart w:id="39" w:name="_Toc518119237"/>
      <w:bookmarkStart w:id="40" w:name="_Toc55285340"/>
      <w:bookmarkStart w:id="41" w:name="_Toc55305374"/>
      <w:bookmarkStart w:id="42" w:name="_Toc57314620"/>
      <w:bookmarkStart w:id="43" w:name="_Toc69728945"/>
      <w:bookmarkStart w:id="44" w:name="_Toc157512639"/>
      <w:bookmarkEnd w:id="28"/>
      <w:bookmarkEnd w:id="29"/>
      <w:r w:rsidRPr="00B67E2F">
        <w:rPr>
          <w:sz w:val="24"/>
          <w:szCs w:val="24"/>
        </w:rPr>
        <w:t>Для справок обращаться</w:t>
      </w:r>
      <w:bookmarkEnd w:id="30"/>
      <w:r w:rsidRPr="00B67E2F">
        <w:rPr>
          <w:sz w:val="24"/>
          <w:szCs w:val="24"/>
        </w:rPr>
        <w:t xml:space="preserve"> к Ответственному лицу Организатора запроса предложений</w:t>
      </w:r>
      <w:r w:rsidR="005D3DB9">
        <w:rPr>
          <w:sz w:val="24"/>
          <w:szCs w:val="24"/>
          <w:lang w:val="ru-RU"/>
        </w:rPr>
        <w:t xml:space="preserve"> </w:t>
      </w:r>
      <w:proofErr w:type="spellStart"/>
      <w:r w:rsidR="00D26F67">
        <w:rPr>
          <w:sz w:val="24"/>
          <w:szCs w:val="24"/>
          <w:lang w:val="ru-RU"/>
        </w:rPr>
        <w:t>Чирко</w:t>
      </w:r>
      <w:proofErr w:type="spellEnd"/>
      <w:r w:rsidR="00D26F67">
        <w:rPr>
          <w:sz w:val="24"/>
          <w:szCs w:val="24"/>
          <w:lang w:val="ru-RU"/>
        </w:rPr>
        <w:t xml:space="preserve"> Луиза Владимировна</w:t>
      </w:r>
      <w:r w:rsidRPr="00B67E2F">
        <w:rPr>
          <w:sz w:val="24"/>
          <w:szCs w:val="24"/>
        </w:rPr>
        <w:t>, тел.</w:t>
      </w:r>
      <w:r w:rsidR="00971705">
        <w:rPr>
          <w:sz w:val="24"/>
          <w:szCs w:val="24"/>
          <w:lang w:val="ru-RU"/>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B450EB">
        <w:rPr>
          <w:sz w:val="24"/>
          <w:szCs w:val="24"/>
          <w:lang w:val="ru-RU"/>
        </w:rPr>
        <w:t>77</w:t>
      </w:r>
      <w:r w:rsidRPr="00B67E2F">
        <w:rPr>
          <w:sz w:val="24"/>
          <w:szCs w:val="24"/>
        </w:rPr>
        <w:t>-</w:t>
      </w:r>
      <w:r w:rsidR="00971705">
        <w:rPr>
          <w:sz w:val="24"/>
          <w:szCs w:val="24"/>
          <w:lang w:val="ru-RU"/>
        </w:rPr>
        <w:t>78</w:t>
      </w:r>
      <w:r w:rsidRPr="00B67E2F">
        <w:rPr>
          <w:sz w:val="24"/>
          <w:szCs w:val="24"/>
        </w:rPr>
        <w:t xml:space="preserve">, </w:t>
      </w:r>
      <w:r w:rsidRPr="00B67E2F">
        <w:rPr>
          <w:sz w:val="24"/>
          <w:szCs w:val="24"/>
          <w:lang w:val="fr-FR"/>
        </w:rPr>
        <w:t>e</w:t>
      </w:r>
      <w:r w:rsidRPr="00B67E2F">
        <w:rPr>
          <w:sz w:val="24"/>
          <w:szCs w:val="24"/>
        </w:rPr>
        <w:t>-</w:t>
      </w:r>
      <w:proofErr w:type="spellStart"/>
      <w:r w:rsidRPr="00B67E2F">
        <w:rPr>
          <w:sz w:val="24"/>
          <w:szCs w:val="24"/>
          <w:lang w:val="fr-FR"/>
        </w:rPr>
        <w:t>mail</w:t>
      </w:r>
      <w:proofErr w:type="spellEnd"/>
      <w:r w:rsidRPr="00B67E2F">
        <w:rPr>
          <w:sz w:val="24"/>
          <w:szCs w:val="24"/>
        </w:rPr>
        <w:t>:</w:t>
      </w:r>
      <w:bookmarkStart w:id="45"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r w:rsidR="00E61819" w:rsidRPr="0082025C">
          <w:rPr>
            <w:rStyle w:val="aa"/>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6" w:name="_Toc466380714"/>
      <w:bookmarkEnd w:id="45"/>
      <w:r w:rsidRPr="00B67E2F">
        <w:rPr>
          <w:sz w:val="24"/>
          <w:szCs w:val="24"/>
        </w:rPr>
        <w:t>Правовой статус процедур и документов</w:t>
      </w:r>
      <w:bookmarkEnd w:id="31"/>
      <w:bookmarkEnd w:id="32"/>
      <w:bookmarkEnd w:id="33"/>
      <w:bookmarkEnd w:id="34"/>
      <w:bookmarkEnd w:id="35"/>
      <w:bookmarkEnd w:id="36"/>
      <w:bookmarkEnd w:id="37"/>
      <w:bookmarkEnd w:id="38"/>
      <w:bookmarkEnd w:id="46"/>
    </w:p>
    <w:p w:rsidR="006559A5" w:rsidRDefault="006559A5" w:rsidP="00973F80">
      <w:pPr>
        <w:pStyle w:val="a"/>
        <w:numPr>
          <w:ilvl w:val="2"/>
          <w:numId w:val="14"/>
        </w:numPr>
        <w:spacing w:line="240" w:lineRule="auto"/>
        <w:ind w:left="0" w:firstLine="0"/>
        <w:rPr>
          <w:color w:val="000000"/>
          <w:sz w:val="24"/>
          <w:szCs w:val="24"/>
        </w:rPr>
      </w:pPr>
      <w:bookmarkStart w:id="47" w:name="_Toc55285339"/>
      <w:bookmarkStart w:id="48" w:name="_Toc55305373"/>
      <w:bookmarkStart w:id="49" w:name="_Toc57314619"/>
      <w:bookmarkStart w:id="50" w:name="_Toc69728944"/>
      <w:bookmarkStart w:id="51" w:name="_Toc66354324"/>
      <w:bookmarkEnd w:id="39"/>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973F80">
      <w:pPr>
        <w:pStyle w:val="a"/>
        <w:numPr>
          <w:ilvl w:val="2"/>
          <w:numId w:val="14"/>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973F80">
      <w:pPr>
        <w:pStyle w:val="a"/>
        <w:numPr>
          <w:ilvl w:val="2"/>
          <w:numId w:val="14"/>
        </w:numPr>
        <w:spacing w:line="240" w:lineRule="auto"/>
        <w:ind w:left="0" w:firstLine="0"/>
        <w:rPr>
          <w:color w:val="000000"/>
          <w:sz w:val="24"/>
          <w:szCs w:val="24"/>
        </w:rPr>
      </w:pPr>
      <w:bookmarkStart w:id="52"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2"/>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3" w:name="_Toc466380715"/>
      <w:bookmarkEnd w:id="47"/>
      <w:bookmarkEnd w:id="48"/>
      <w:bookmarkEnd w:id="49"/>
      <w:bookmarkEnd w:id="50"/>
      <w:bookmarkEnd w:id="51"/>
      <w:r w:rsidRPr="00415B4C">
        <w:rPr>
          <w:sz w:val="24"/>
          <w:szCs w:val="24"/>
        </w:rPr>
        <w:t>Обжалование</w:t>
      </w:r>
      <w:bookmarkEnd w:id="40"/>
      <w:bookmarkEnd w:id="41"/>
      <w:bookmarkEnd w:id="42"/>
      <w:bookmarkEnd w:id="43"/>
      <w:bookmarkEnd w:id="44"/>
      <w:bookmarkEnd w:id="53"/>
    </w:p>
    <w:p w:rsidR="00087570" w:rsidRDefault="00087570" w:rsidP="00973F80">
      <w:pPr>
        <w:pStyle w:val="a"/>
        <w:numPr>
          <w:ilvl w:val="2"/>
          <w:numId w:val="15"/>
        </w:numPr>
        <w:spacing w:line="240" w:lineRule="auto"/>
        <w:ind w:left="0" w:firstLine="0"/>
        <w:rPr>
          <w:sz w:val="24"/>
          <w:szCs w:val="24"/>
        </w:rPr>
      </w:pPr>
      <w:bookmarkStart w:id="54" w:name="_Ref86789831"/>
      <w:bookmarkStart w:id="55" w:name="_Toc55285338"/>
      <w:bookmarkStart w:id="56" w:name="_Toc55305372"/>
      <w:bookmarkStart w:id="57" w:name="_Toc57314621"/>
      <w:bookmarkStart w:id="58"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w:t>
      </w:r>
      <w:r w:rsidRPr="00B67E2F">
        <w:rPr>
          <w:sz w:val="24"/>
          <w:szCs w:val="24"/>
        </w:rPr>
        <w:lastRenderedPageBreak/>
        <w:t>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54"/>
    </w:p>
    <w:p w:rsidR="00415B4C" w:rsidRPr="00B67E2F" w:rsidRDefault="00415B4C" w:rsidP="00973F80">
      <w:pPr>
        <w:pStyle w:val="a"/>
        <w:numPr>
          <w:ilvl w:val="2"/>
          <w:numId w:val="15"/>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157512640"/>
      <w:bookmarkStart w:id="60" w:name="_Toc466380716"/>
      <w:r w:rsidRPr="00B67E2F">
        <w:rPr>
          <w:sz w:val="24"/>
          <w:szCs w:val="24"/>
        </w:rPr>
        <w:t xml:space="preserve">Прочие </w:t>
      </w:r>
      <w:bookmarkEnd w:id="55"/>
      <w:bookmarkEnd w:id="56"/>
      <w:r w:rsidRPr="00B67E2F">
        <w:rPr>
          <w:sz w:val="24"/>
          <w:szCs w:val="24"/>
        </w:rPr>
        <w:t>положения</w:t>
      </w:r>
      <w:bookmarkEnd w:id="57"/>
      <w:bookmarkEnd w:id="58"/>
      <w:bookmarkEnd w:id="59"/>
      <w:bookmarkEnd w:id="60"/>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1"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1"/>
    </w:p>
    <w:bookmarkEnd w:id="16"/>
    <w:bookmarkEnd w:id="17"/>
    <w:bookmarkEnd w:id="18"/>
    <w:bookmarkEnd w:id="19"/>
    <w:bookmarkEnd w:id="20"/>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A10E3C" w:rsidRDefault="00DD7898" w:rsidP="008D725E">
      <w:pPr>
        <w:pStyle w:val="a"/>
        <w:numPr>
          <w:ilvl w:val="0"/>
          <w:numId w:val="0"/>
        </w:numPr>
        <w:spacing w:line="240" w:lineRule="auto"/>
        <w:ind w:firstLine="540"/>
        <w:rPr>
          <w:sz w:val="24"/>
          <w:szCs w:val="24"/>
        </w:rPr>
      </w:pPr>
      <w:r w:rsidRPr="00DD7898">
        <w:rPr>
          <w:bCs/>
          <w:sz w:val="24"/>
          <w:szCs w:val="24"/>
          <w:lang w:val="ru-RU"/>
        </w:rPr>
        <w:t>Жалобы по проведению закупочной процедуры принимаются на </w:t>
      </w:r>
      <w:proofErr w:type="spellStart"/>
      <w:r w:rsidRPr="00DD7898">
        <w:rPr>
          <w:bCs/>
          <w:sz w:val="24"/>
          <w:szCs w:val="24"/>
          <w:lang w:val="ru-RU"/>
        </w:rPr>
        <w:t>e-mail</w:t>
      </w:r>
      <w:proofErr w:type="spellEnd"/>
      <w:r w:rsidRPr="00DD7898">
        <w:rPr>
          <w:b/>
          <w:bCs/>
          <w:sz w:val="24"/>
          <w:szCs w:val="24"/>
          <w:lang w:val="ru-RU"/>
        </w:rPr>
        <w:t xml:space="preserve">: </w:t>
      </w:r>
      <w:proofErr w:type="spellStart"/>
      <w:r w:rsidRPr="00DD7898">
        <w:rPr>
          <w:sz w:val="24"/>
          <w:szCs w:val="24"/>
          <w:lang w:val="en-US"/>
        </w:rPr>
        <w:t>shil</w:t>
      </w:r>
      <w:proofErr w:type="spellEnd"/>
      <w:r w:rsidRPr="00DD7898">
        <w:rPr>
          <w:sz w:val="24"/>
          <w:szCs w:val="24"/>
          <w:lang w:val="ru-RU"/>
        </w:rPr>
        <w:t>752@</w:t>
      </w:r>
      <w:r w:rsidRPr="00DD7898">
        <w:rPr>
          <w:sz w:val="24"/>
          <w:szCs w:val="24"/>
          <w:lang w:val="en-US"/>
        </w:rPr>
        <w:t>rambler</w:t>
      </w:r>
      <w:r w:rsidRPr="00DD7898">
        <w:rPr>
          <w:sz w:val="24"/>
          <w:szCs w:val="24"/>
          <w:lang w:val="ru-RU"/>
        </w:rPr>
        <w:t>.</w:t>
      </w:r>
      <w:proofErr w:type="spellStart"/>
      <w:r w:rsidRPr="00DD7898">
        <w:rPr>
          <w:sz w:val="24"/>
          <w:szCs w:val="24"/>
          <w:lang w:val="en-US"/>
        </w:rPr>
        <w:t>ru</w:t>
      </w:r>
      <w:proofErr w:type="spellEnd"/>
      <w:r w:rsidRPr="00DD7898">
        <w:rPr>
          <w:sz w:val="24"/>
          <w:szCs w:val="24"/>
          <w:lang w:val="ru-RU"/>
        </w:rPr>
        <w:t xml:space="preserve">; </w:t>
      </w:r>
      <w:proofErr w:type="spellStart"/>
      <w:r w:rsidRPr="00DD7898">
        <w:rPr>
          <w:sz w:val="24"/>
          <w:szCs w:val="24"/>
          <w:lang w:val="ru-RU"/>
        </w:rPr>
        <w:t>zakupki_sges@mail.ru</w:t>
      </w:r>
      <w:proofErr w:type="spellEnd"/>
      <w:r w:rsidRPr="00DD7898">
        <w:rPr>
          <w:sz w:val="24"/>
          <w:szCs w:val="24"/>
          <w:lang w:val="ru-RU"/>
        </w:rPr>
        <w:t xml:space="preserve">; </w:t>
      </w:r>
      <w:hyperlink r:id="rId9" w:history="1">
        <w:r w:rsidRPr="00DD7898">
          <w:rPr>
            <w:rStyle w:val="aa"/>
            <w:sz w:val="24"/>
            <w:szCs w:val="24"/>
            <w:lang w:val="ru-RU"/>
          </w:rPr>
          <w:t>zakupki@k-m-i.ru</w:t>
        </w:r>
      </w:hyperlink>
      <w:r w:rsidRPr="00DD7898">
        <w:rPr>
          <w:sz w:val="24"/>
          <w:szCs w:val="24"/>
          <w:lang w:val="ru-RU"/>
        </w:rPr>
        <w:t>.</w:t>
      </w:r>
    </w:p>
    <w:p w:rsidR="00A54F1F" w:rsidRDefault="00F50912" w:rsidP="00973F80">
      <w:pPr>
        <w:pStyle w:val="1"/>
        <w:numPr>
          <w:ilvl w:val="0"/>
          <w:numId w:val="17"/>
        </w:numPr>
        <w:spacing w:before="0" w:after="0"/>
        <w:rPr>
          <w:rFonts w:ascii="Times New Roman" w:hAnsi="Times New Roman"/>
          <w:bCs/>
          <w:sz w:val="24"/>
          <w:szCs w:val="24"/>
        </w:rPr>
      </w:pPr>
      <w:bookmarkStart w:id="62" w:name="_Ref55280353"/>
      <w:bookmarkStart w:id="63" w:name="_Toc55285359"/>
      <w:bookmarkStart w:id="64" w:name="_Toc55305376"/>
      <w:bookmarkStart w:id="65" w:name="_Toc57314625"/>
      <w:bookmarkStart w:id="66" w:name="_Toc69728950"/>
      <w:bookmarkStart w:id="67" w:name="_Toc466380717"/>
      <w:bookmarkStart w:id="68"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2"/>
      <w:bookmarkEnd w:id="63"/>
      <w:bookmarkEnd w:id="64"/>
      <w:bookmarkEnd w:id="65"/>
      <w:bookmarkEnd w:id="66"/>
      <w:r w:rsidR="00A50B6C" w:rsidRPr="00450011">
        <w:rPr>
          <w:rFonts w:ascii="Times New Roman" w:hAnsi="Times New Roman"/>
          <w:bCs/>
          <w:sz w:val="24"/>
          <w:szCs w:val="24"/>
        </w:rPr>
        <w:t>задание</w:t>
      </w:r>
      <w:bookmarkEnd w:id="67"/>
      <w:r w:rsidR="002378E6">
        <w:rPr>
          <w:rFonts w:ascii="Times New Roman" w:hAnsi="Times New Roman"/>
          <w:bCs/>
          <w:sz w:val="24"/>
          <w:szCs w:val="24"/>
        </w:rPr>
        <w:t xml:space="preserve">                                                                                                         </w:t>
      </w:r>
    </w:p>
    <w:p w:rsidR="00D367AE" w:rsidRDefault="00D367AE" w:rsidP="004F75A8">
      <w:pPr>
        <w:spacing w:line="240" w:lineRule="auto"/>
        <w:ind w:firstLine="0"/>
        <w:rPr>
          <w:b/>
          <w:bCs/>
          <w:sz w:val="24"/>
          <w:szCs w:val="24"/>
        </w:rPr>
      </w:pPr>
    </w:p>
    <w:p w:rsidR="00B22690" w:rsidRPr="00E533D3" w:rsidRDefault="00B22690" w:rsidP="0062346D">
      <w:pPr>
        <w:spacing w:line="240" w:lineRule="auto"/>
        <w:rPr>
          <w:sz w:val="24"/>
          <w:szCs w:val="24"/>
        </w:rPr>
      </w:pPr>
      <w:r w:rsidRPr="00E533D3">
        <w:rPr>
          <w:b/>
          <w:bCs/>
          <w:kern w:val="28"/>
          <w:sz w:val="24"/>
          <w:szCs w:val="24"/>
        </w:rPr>
        <w:t>Техническое задание:</w:t>
      </w:r>
    </w:p>
    <w:p w:rsidR="0062346D" w:rsidRPr="0093100E" w:rsidRDefault="0062346D" w:rsidP="0062346D">
      <w:pPr>
        <w:spacing w:line="240" w:lineRule="auto"/>
        <w:rPr>
          <w:sz w:val="24"/>
          <w:szCs w:val="24"/>
        </w:rPr>
      </w:pPr>
      <w:r w:rsidRPr="0093100E">
        <w:rPr>
          <w:sz w:val="24"/>
          <w:szCs w:val="24"/>
        </w:rPr>
        <w:t xml:space="preserve">На оказание услуг по техническому обслуживанию объектов охранно-пожарной сигнализации (ОПС), системы контроля и управления доступом (СКУД), </w:t>
      </w:r>
      <w:proofErr w:type="spellStart"/>
      <w:r w:rsidRPr="0093100E">
        <w:rPr>
          <w:sz w:val="24"/>
          <w:szCs w:val="24"/>
        </w:rPr>
        <w:t>периметральной</w:t>
      </w:r>
      <w:proofErr w:type="spellEnd"/>
      <w:r w:rsidRPr="0093100E">
        <w:rPr>
          <w:sz w:val="24"/>
          <w:szCs w:val="24"/>
        </w:rPr>
        <w:t xml:space="preserve"> сигнализации, систем видеонаблюдения, автоматических шлагбаумов на объектах ООО «СГЭС» в 2017г.  </w:t>
      </w:r>
    </w:p>
    <w:p w:rsidR="0062346D" w:rsidRPr="0093100E" w:rsidRDefault="0062346D" w:rsidP="0062346D">
      <w:pPr>
        <w:spacing w:line="240" w:lineRule="auto"/>
        <w:rPr>
          <w:sz w:val="24"/>
          <w:szCs w:val="24"/>
        </w:rPr>
      </w:pPr>
      <w:r w:rsidRPr="0093100E">
        <w:rPr>
          <w:sz w:val="24"/>
          <w:szCs w:val="24"/>
        </w:rPr>
        <w:t xml:space="preserve">Объектом услуг по техническому обслуживанию объектов охранно-пожарной сигнализации, СКУД, </w:t>
      </w:r>
      <w:proofErr w:type="spellStart"/>
      <w:r w:rsidRPr="0093100E">
        <w:rPr>
          <w:sz w:val="24"/>
          <w:szCs w:val="24"/>
        </w:rPr>
        <w:t>периметральной</w:t>
      </w:r>
      <w:proofErr w:type="spellEnd"/>
      <w:r w:rsidRPr="0093100E">
        <w:rPr>
          <w:sz w:val="24"/>
          <w:szCs w:val="24"/>
        </w:rPr>
        <w:t xml:space="preserve"> сигнализации, систем видеонаблюдения, автоматических шлагбаумов, являются: </w:t>
      </w:r>
    </w:p>
    <w:p w:rsidR="0062346D" w:rsidRPr="0093100E" w:rsidRDefault="0062346D" w:rsidP="0062346D">
      <w:pPr>
        <w:spacing w:line="240" w:lineRule="auto"/>
        <w:rPr>
          <w:sz w:val="24"/>
          <w:szCs w:val="24"/>
        </w:rPr>
      </w:pPr>
      <w:r w:rsidRPr="0093100E">
        <w:rPr>
          <w:sz w:val="24"/>
          <w:szCs w:val="24"/>
        </w:rPr>
        <w:t>База ООО “</w:t>
      </w:r>
      <w:r w:rsidR="009F5381" w:rsidRPr="0093100E">
        <w:rPr>
          <w:sz w:val="24"/>
          <w:szCs w:val="24"/>
        </w:rPr>
        <w:t>СГЭС” -</w:t>
      </w:r>
      <w:r w:rsidRPr="0093100E">
        <w:rPr>
          <w:color w:val="000000"/>
          <w:sz w:val="24"/>
          <w:szCs w:val="24"/>
        </w:rPr>
        <w:t xml:space="preserve"> г. Сургут, </w:t>
      </w:r>
      <w:proofErr w:type="spellStart"/>
      <w:r w:rsidRPr="0093100E">
        <w:rPr>
          <w:color w:val="000000"/>
          <w:sz w:val="24"/>
          <w:szCs w:val="24"/>
        </w:rPr>
        <w:t>Нефтеюганское</w:t>
      </w:r>
      <w:proofErr w:type="spellEnd"/>
      <w:r w:rsidRPr="0093100E">
        <w:rPr>
          <w:color w:val="000000"/>
          <w:sz w:val="24"/>
          <w:szCs w:val="24"/>
        </w:rPr>
        <w:t xml:space="preserve"> шоссе, 15</w:t>
      </w:r>
      <w:r w:rsidRPr="0093100E">
        <w:rPr>
          <w:sz w:val="24"/>
          <w:szCs w:val="24"/>
        </w:rPr>
        <w:t>;</w:t>
      </w:r>
    </w:p>
    <w:p w:rsidR="0062346D" w:rsidRPr="0093100E" w:rsidRDefault="0062346D" w:rsidP="0062346D">
      <w:pPr>
        <w:spacing w:line="240" w:lineRule="auto"/>
        <w:rPr>
          <w:sz w:val="24"/>
          <w:szCs w:val="24"/>
        </w:rPr>
      </w:pPr>
      <w:r w:rsidRPr="0093100E">
        <w:rPr>
          <w:sz w:val="24"/>
          <w:szCs w:val="24"/>
        </w:rPr>
        <w:t>Транспортная база -</w:t>
      </w:r>
      <w:r w:rsidRPr="0093100E">
        <w:rPr>
          <w:color w:val="000000"/>
          <w:sz w:val="24"/>
          <w:szCs w:val="24"/>
        </w:rPr>
        <w:t xml:space="preserve"> </w:t>
      </w:r>
      <w:proofErr w:type="gramStart"/>
      <w:r w:rsidRPr="0093100E">
        <w:rPr>
          <w:color w:val="000000"/>
          <w:sz w:val="24"/>
          <w:szCs w:val="24"/>
        </w:rPr>
        <w:t>г</w:t>
      </w:r>
      <w:proofErr w:type="gramEnd"/>
      <w:r w:rsidRPr="0093100E">
        <w:rPr>
          <w:color w:val="000000"/>
          <w:sz w:val="24"/>
          <w:szCs w:val="24"/>
        </w:rPr>
        <w:t>. Сургут, ул. Аграрная, 1</w:t>
      </w:r>
      <w:r w:rsidRPr="0093100E">
        <w:rPr>
          <w:sz w:val="24"/>
          <w:szCs w:val="24"/>
        </w:rPr>
        <w:t>;</w:t>
      </w:r>
    </w:p>
    <w:p w:rsidR="0062346D" w:rsidRPr="0093100E" w:rsidRDefault="0062346D" w:rsidP="0062346D">
      <w:pPr>
        <w:spacing w:line="240" w:lineRule="auto"/>
        <w:rPr>
          <w:sz w:val="24"/>
          <w:szCs w:val="24"/>
        </w:rPr>
      </w:pPr>
      <w:r w:rsidRPr="0093100E">
        <w:rPr>
          <w:sz w:val="24"/>
          <w:szCs w:val="24"/>
        </w:rPr>
        <w:t xml:space="preserve">ПС “Университет” - г. Сургут ул. </w:t>
      </w:r>
      <w:proofErr w:type="gramStart"/>
      <w:r w:rsidRPr="0093100E">
        <w:rPr>
          <w:sz w:val="24"/>
          <w:szCs w:val="24"/>
        </w:rPr>
        <w:t>Взлетная</w:t>
      </w:r>
      <w:proofErr w:type="gramEnd"/>
      <w:r w:rsidRPr="0093100E">
        <w:rPr>
          <w:sz w:val="24"/>
          <w:szCs w:val="24"/>
        </w:rPr>
        <w:t>;</w:t>
      </w:r>
    </w:p>
    <w:p w:rsidR="0062346D" w:rsidRPr="0093100E" w:rsidRDefault="0062346D" w:rsidP="0062346D">
      <w:pPr>
        <w:spacing w:line="240" w:lineRule="auto"/>
        <w:rPr>
          <w:sz w:val="24"/>
          <w:szCs w:val="24"/>
        </w:rPr>
      </w:pPr>
      <w:r w:rsidRPr="0093100E">
        <w:rPr>
          <w:sz w:val="24"/>
          <w:szCs w:val="24"/>
        </w:rPr>
        <w:t xml:space="preserve">Пиковая котельная ООО «СГЭС» - г. </w:t>
      </w:r>
      <w:r w:rsidR="009F5381" w:rsidRPr="0093100E">
        <w:rPr>
          <w:sz w:val="24"/>
          <w:szCs w:val="24"/>
        </w:rPr>
        <w:t>Сургут ул.</w:t>
      </w:r>
      <w:r w:rsidRPr="0093100E">
        <w:rPr>
          <w:sz w:val="24"/>
          <w:szCs w:val="24"/>
        </w:rPr>
        <w:t xml:space="preserve"> Мира, 41; </w:t>
      </w:r>
    </w:p>
    <w:p w:rsidR="0062346D" w:rsidRPr="0093100E" w:rsidRDefault="0062346D" w:rsidP="0062346D">
      <w:pPr>
        <w:spacing w:line="240" w:lineRule="auto"/>
        <w:rPr>
          <w:sz w:val="24"/>
          <w:szCs w:val="24"/>
        </w:rPr>
      </w:pPr>
      <w:r w:rsidRPr="0093100E">
        <w:rPr>
          <w:sz w:val="24"/>
          <w:szCs w:val="24"/>
        </w:rPr>
        <w:t xml:space="preserve">Насосная подкачивающая станция (НПС) - Адрес </w:t>
      </w:r>
      <w:proofErr w:type="gramStart"/>
      <w:r w:rsidRPr="0093100E">
        <w:rPr>
          <w:sz w:val="24"/>
          <w:szCs w:val="24"/>
        </w:rPr>
        <w:t>г</w:t>
      </w:r>
      <w:proofErr w:type="gramEnd"/>
      <w:r w:rsidRPr="0093100E">
        <w:rPr>
          <w:sz w:val="24"/>
          <w:szCs w:val="24"/>
        </w:rPr>
        <w:t xml:space="preserve">. Сургут, </w:t>
      </w:r>
      <w:proofErr w:type="spellStart"/>
      <w:r w:rsidRPr="0093100E">
        <w:rPr>
          <w:sz w:val="24"/>
          <w:szCs w:val="24"/>
        </w:rPr>
        <w:t>Нижневартовского</w:t>
      </w:r>
      <w:proofErr w:type="spellEnd"/>
      <w:r w:rsidRPr="0093100E">
        <w:rPr>
          <w:sz w:val="24"/>
          <w:szCs w:val="24"/>
        </w:rPr>
        <w:t xml:space="preserve"> шоссе, кольцо ГРЭС; </w:t>
      </w:r>
    </w:p>
    <w:p w:rsidR="0062346D" w:rsidRPr="0093100E" w:rsidRDefault="0062346D" w:rsidP="0062346D">
      <w:pPr>
        <w:spacing w:after="120" w:line="240" w:lineRule="auto"/>
        <w:rPr>
          <w:sz w:val="24"/>
          <w:szCs w:val="24"/>
        </w:rPr>
      </w:pPr>
      <w:r>
        <w:rPr>
          <w:sz w:val="24"/>
          <w:szCs w:val="24"/>
        </w:rPr>
        <w:t>Здание к</w:t>
      </w:r>
      <w:r w:rsidRPr="0093100E">
        <w:rPr>
          <w:sz w:val="24"/>
          <w:szCs w:val="24"/>
        </w:rPr>
        <w:t>отельн</w:t>
      </w:r>
      <w:r>
        <w:rPr>
          <w:sz w:val="24"/>
          <w:szCs w:val="24"/>
        </w:rPr>
        <w:t xml:space="preserve">ой для теплоснабжения микрорайонов №38,39 </w:t>
      </w:r>
      <w:r w:rsidRPr="0093100E">
        <w:rPr>
          <w:sz w:val="24"/>
          <w:szCs w:val="24"/>
        </w:rPr>
        <w:t>–</w:t>
      </w:r>
      <w:r>
        <w:rPr>
          <w:sz w:val="24"/>
          <w:szCs w:val="24"/>
        </w:rPr>
        <w:t xml:space="preserve"> </w:t>
      </w:r>
      <w:r w:rsidRPr="0093100E">
        <w:rPr>
          <w:sz w:val="24"/>
          <w:szCs w:val="24"/>
        </w:rPr>
        <w:t xml:space="preserve">Адрес </w:t>
      </w:r>
      <w:proofErr w:type="gramStart"/>
      <w:r w:rsidRPr="0093100E">
        <w:rPr>
          <w:sz w:val="24"/>
          <w:szCs w:val="24"/>
        </w:rPr>
        <w:t>г</w:t>
      </w:r>
      <w:proofErr w:type="gramEnd"/>
      <w:r w:rsidRPr="0093100E">
        <w:rPr>
          <w:sz w:val="24"/>
          <w:szCs w:val="24"/>
        </w:rPr>
        <w:t>. Сургут ул. Крылова 5</w:t>
      </w:r>
      <w:r>
        <w:rPr>
          <w:sz w:val="24"/>
          <w:szCs w:val="24"/>
        </w:rPr>
        <w:t>5</w:t>
      </w:r>
      <w:r w:rsidRPr="0093100E">
        <w:rPr>
          <w:sz w:val="24"/>
          <w:szCs w:val="24"/>
        </w:rPr>
        <w:t>/</w:t>
      </w:r>
      <w:r>
        <w:rPr>
          <w:sz w:val="24"/>
          <w:szCs w:val="24"/>
        </w:rPr>
        <w:t>2.</w:t>
      </w:r>
    </w:p>
    <w:p w:rsidR="0062346D" w:rsidRPr="0093100E" w:rsidRDefault="0062346D" w:rsidP="0062346D">
      <w:pPr>
        <w:numPr>
          <w:ilvl w:val="0"/>
          <w:numId w:val="41"/>
        </w:numPr>
        <w:spacing w:after="200" w:line="240" w:lineRule="auto"/>
        <w:ind w:left="0" w:firstLine="0"/>
        <w:rPr>
          <w:sz w:val="24"/>
          <w:szCs w:val="24"/>
        </w:rPr>
      </w:pPr>
      <w:r>
        <w:rPr>
          <w:sz w:val="24"/>
          <w:szCs w:val="24"/>
        </w:rPr>
        <w:t>Цель оказания услуг: п</w:t>
      </w:r>
      <w:r w:rsidRPr="0093100E">
        <w:rPr>
          <w:sz w:val="24"/>
          <w:szCs w:val="24"/>
        </w:rPr>
        <w:t xml:space="preserve">роводить текущее </w:t>
      </w:r>
      <w:r w:rsidR="009F5381" w:rsidRPr="0093100E">
        <w:rPr>
          <w:sz w:val="24"/>
          <w:szCs w:val="24"/>
        </w:rPr>
        <w:t>обслуживание и</w:t>
      </w:r>
      <w:r w:rsidRPr="0093100E">
        <w:rPr>
          <w:sz w:val="24"/>
          <w:szCs w:val="24"/>
        </w:rPr>
        <w:t xml:space="preserve"> ремонт систем ОПС, СКУД и систем видеонаблюдения в </w:t>
      </w:r>
      <w:r w:rsidR="009F5381" w:rsidRPr="0093100E">
        <w:rPr>
          <w:sz w:val="24"/>
          <w:szCs w:val="24"/>
        </w:rPr>
        <w:t>соответствии с</w:t>
      </w:r>
      <w:r w:rsidRPr="0093100E">
        <w:rPr>
          <w:sz w:val="24"/>
          <w:szCs w:val="24"/>
        </w:rPr>
        <w:t xml:space="preserve"> требованиями 99-ФЗ, РД 78.147-93, РД 78.145-93, РД 78.143-92, ФЗ-123 </w:t>
      </w:r>
      <w:r w:rsidR="009F5381" w:rsidRPr="0093100E">
        <w:rPr>
          <w:sz w:val="24"/>
          <w:szCs w:val="24"/>
        </w:rPr>
        <w:t>и графика,</w:t>
      </w:r>
      <w:r w:rsidRPr="0093100E">
        <w:rPr>
          <w:sz w:val="24"/>
          <w:szCs w:val="24"/>
        </w:rPr>
        <w:t xml:space="preserve"> и регламента, утвержденных Заказчиком и Подрядчиком. Производить ремонт коммуникационных сетей и оборудования ОПС, СКУД, систем видеонаблюдения, систем </w:t>
      </w:r>
      <w:proofErr w:type="spellStart"/>
      <w:r w:rsidRPr="0093100E">
        <w:rPr>
          <w:sz w:val="24"/>
          <w:szCs w:val="24"/>
        </w:rPr>
        <w:t>периметральной</w:t>
      </w:r>
      <w:proofErr w:type="spellEnd"/>
      <w:r w:rsidRPr="0093100E">
        <w:rPr>
          <w:sz w:val="24"/>
          <w:szCs w:val="24"/>
        </w:rPr>
        <w:t xml:space="preserve"> сигнализации, оборудования автоматических шлагбаумов</w:t>
      </w:r>
      <w:r>
        <w:rPr>
          <w:sz w:val="24"/>
          <w:szCs w:val="24"/>
        </w:rPr>
        <w:t xml:space="preserve">, выполнять аварийный ремонт оборудования и сдать её результат заказчику в течение </w:t>
      </w:r>
      <w:r w:rsidR="00FE4837">
        <w:rPr>
          <w:sz w:val="24"/>
          <w:szCs w:val="24"/>
        </w:rPr>
        <w:t>24</w:t>
      </w:r>
      <w:r>
        <w:rPr>
          <w:sz w:val="24"/>
          <w:szCs w:val="24"/>
        </w:rPr>
        <w:t xml:space="preserve"> часов с последующим заключением дополнительного соглашения. Стоимость аварийных работ определяется сметным расчетом, ведомостью объема аварийных работ, перечнем материалов, запасных частей и оборудованием.</w:t>
      </w:r>
    </w:p>
    <w:p w:rsidR="0062346D" w:rsidRPr="00DD1BA1" w:rsidRDefault="0062346D" w:rsidP="0062346D">
      <w:pPr>
        <w:spacing w:line="240" w:lineRule="auto"/>
        <w:rPr>
          <w:b/>
          <w:color w:val="000000"/>
          <w:sz w:val="24"/>
          <w:szCs w:val="24"/>
        </w:rPr>
      </w:pPr>
      <w:r w:rsidRPr="00DD1BA1">
        <w:rPr>
          <w:b/>
          <w:color w:val="000000"/>
          <w:sz w:val="24"/>
          <w:szCs w:val="24"/>
        </w:rPr>
        <w:t xml:space="preserve">2. Объем оказываемых услуг </w:t>
      </w:r>
    </w:p>
    <w:p w:rsidR="0062346D" w:rsidRPr="0093100E" w:rsidRDefault="0062346D" w:rsidP="0062346D">
      <w:pPr>
        <w:spacing w:line="240" w:lineRule="auto"/>
        <w:rPr>
          <w:b/>
          <w:color w:val="000000"/>
          <w:sz w:val="24"/>
          <w:szCs w:val="24"/>
        </w:rPr>
      </w:pPr>
      <w:r w:rsidRPr="0093100E">
        <w:rPr>
          <w:b/>
          <w:color w:val="000000"/>
          <w:sz w:val="24"/>
          <w:szCs w:val="24"/>
        </w:rPr>
        <w:t>2.1 База ООО «СГЭС» (</w:t>
      </w:r>
      <w:proofErr w:type="spellStart"/>
      <w:r w:rsidRPr="0093100E">
        <w:rPr>
          <w:b/>
          <w:color w:val="000000"/>
          <w:sz w:val="24"/>
          <w:szCs w:val="24"/>
        </w:rPr>
        <w:t>Нефтеюганское</w:t>
      </w:r>
      <w:proofErr w:type="spellEnd"/>
      <w:r w:rsidRPr="0093100E">
        <w:rPr>
          <w:b/>
          <w:color w:val="000000"/>
          <w:sz w:val="24"/>
          <w:szCs w:val="24"/>
        </w:rPr>
        <w:t xml:space="preserve"> шоссе</w:t>
      </w:r>
      <w:r>
        <w:rPr>
          <w:b/>
          <w:color w:val="000000"/>
          <w:sz w:val="24"/>
          <w:szCs w:val="24"/>
        </w:rPr>
        <w:t>,</w:t>
      </w:r>
      <w:r w:rsidRPr="0093100E">
        <w:rPr>
          <w:b/>
          <w:color w:val="000000"/>
          <w:sz w:val="24"/>
          <w:szCs w:val="24"/>
        </w:rPr>
        <w:t xml:space="preserve"> 15)</w:t>
      </w:r>
    </w:p>
    <w:p w:rsidR="0062346D" w:rsidRPr="0093100E" w:rsidRDefault="0062346D" w:rsidP="0062346D">
      <w:pPr>
        <w:spacing w:line="240" w:lineRule="auto"/>
        <w:rPr>
          <w:color w:val="000000"/>
          <w:sz w:val="24"/>
          <w:szCs w:val="24"/>
        </w:rPr>
      </w:pPr>
      <w:r w:rsidRPr="0093100E">
        <w:rPr>
          <w:color w:val="000000"/>
          <w:sz w:val="24"/>
          <w:szCs w:val="24"/>
        </w:rPr>
        <w:t xml:space="preserve">- охранно-пожарная сигнализация, </w:t>
      </w:r>
    </w:p>
    <w:p w:rsidR="0062346D" w:rsidRPr="0093100E" w:rsidRDefault="0062346D" w:rsidP="0062346D">
      <w:pPr>
        <w:spacing w:line="240" w:lineRule="auto"/>
        <w:rPr>
          <w:color w:val="000000"/>
          <w:sz w:val="24"/>
          <w:szCs w:val="24"/>
        </w:rPr>
      </w:pPr>
      <w:r w:rsidRPr="0093100E">
        <w:rPr>
          <w:color w:val="000000"/>
          <w:sz w:val="24"/>
          <w:szCs w:val="24"/>
        </w:rPr>
        <w:t xml:space="preserve">- </w:t>
      </w:r>
      <w:proofErr w:type="spellStart"/>
      <w:r w:rsidRPr="0093100E">
        <w:rPr>
          <w:color w:val="000000"/>
          <w:sz w:val="24"/>
          <w:szCs w:val="24"/>
        </w:rPr>
        <w:t>периметральная</w:t>
      </w:r>
      <w:proofErr w:type="spellEnd"/>
      <w:r w:rsidRPr="0093100E">
        <w:rPr>
          <w:color w:val="000000"/>
          <w:sz w:val="24"/>
          <w:szCs w:val="24"/>
        </w:rPr>
        <w:t xml:space="preserve"> сигнализация</w:t>
      </w:r>
    </w:p>
    <w:p w:rsidR="0062346D" w:rsidRPr="0093100E" w:rsidRDefault="0062346D" w:rsidP="0062346D">
      <w:pPr>
        <w:spacing w:line="240" w:lineRule="auto"/>
        <w:rPr>
          <w:color w:val="000000"/>
          <w:sz w:val="24"/>
          <w:szCs w:val="24"/>
        </w:rPr>
      </w:pPr>
      <w:r w:rsidRPr="0093100E">
        <w:rPr>
          <w:color w:val="000000"/>
          <w:sz w:val="24"/>
          <w:szCs w:val="24"/>
        </w:rPr>
        <w:t>- система видеонаблюдения</w:t>
      </w:r>
    </w:p>
    <w:p w:rsidR="0062346D" w:rsidRPr="0093100E" w:rsidRDefault="0062346D" w:rsidP="0062346D">
      <w:pPr>
        <w:spacing w:line="240" w:lineRule="auto"/>
        <w:rPr>
          <w:color w:val="000000"/>
          <w:sz w:val="24"/>
          <w:szCs w:val="24"/>
        </w:rPr>
      </w:pPr>
      <w:r w:rsidRPr="0093100E">
        <w:rPr>
          <w:color w:val="000000"/>
          <w:sz w:val="24"/>
          <w:szCs w:val="24"/>
        </w:rPr>
        <w:t>- СКУД (в том числе два шлагбаума)</w:t>
      </w:r>
    </w:p>
    <w:p w:rsidR="0062346D" w:rsidRDefault="0062346D" w:rsidP="0062346D">
      <w:pPr>
        <w:spacing w:line="240" w:lineRule="auto"/>
        <w:rPr>
          <w:b/>
          <w:sz w:val="24"/>
          <w:szCs w:val="24"/>
        </w:rPr>
      </w:pPr>
      <w:r w:rsidRPr="0093100E">
        <w:rPr>
          <w:b/>
          <w:sz w:val="24"/>
          <w:szCs w:val="24"/>
        </w:rPr>
        <w:t xml:space="preserve">Перечень обслуживаемых приборов, </w:t>
      </w:r>
      <w:proofErr w:type="spellStart"/>
      <w:r w:rsidRPr="0093100E">
        <w:rPr>
          <w:b/>
          <w:sz w:val="24"/>
          <w:szCs w:val="24"/>
        </w:rPr>
        <w:t>извещателей</w:t>
      </w:r>
      <w:proofErr w:type="spellEnd"/>
      <w:r w:rsidRPr="0093100E">
        <w:rPr>
          <w:b/>
          <w:sz w:val="24"/>
          <w:szCs w:val="24"/>
        </w:rPr>
        <w:t xml:space="preserve"> и </w:t>
      </w:r>
      <w:proofErr w:type="spellStart"/>
      <w:r w:rsidRPr="0093100E">
        <w:rPr>
          <w:b/>
          <w:sz w:val="24"/>
          <w:szCs w:val="24"/>
        </w:rPr>
        <w:t>оповещателей</w:t>
      </w:r>
      <w:proofErr w:type="spellEnd"/>
      <w:r w:rsidRPr="0093100E">
        <w:rPr>
          <w:b/>
          <w:sz w:val="24"/>
          <w:szCs w:val="24"/>
        </w:rPr>
        <w:t xml:space="preserve"> на объектах</w:t>
      </w:r>
      <w:r>
        <w:rPr>
          <w:b/>
          <w:sz w:val="24"/>
          <w:szCs w:val="24"/>
        </w:rPr>
        <w:t xml:space="preserve"> ООО «</w:t>
      </w:r>
      <w:r w:rsidRPr="0093100E">
        <w:rPr>
          <w:b/>
          <w:sz w:val="24"/>
          <w:szCs w:val="24"/>
        </w:rPr>
        <w:t>СГЭС</w:t>
      </w:r>
      <w:r>
        <w:rPr>
          <w:b/>
          <w:sz w:val="24"/>
          <w:szCs w:val="24"/>
        </w:rPr>
        <w:t>»</w:t>
      </w:r>
    </w:p>
    <w:p w:rsidR="0062346D" w:rsidRPr="0093100E" w:rsidRDefault="0062346D" w:rsidP="0062346D">
      <w:pPr>
        <w:spacing w:line="240"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2"/>
        <w:gridCol w:w="4611"/>
      </w:tblGrid>
      <w:tr w:rsidR="0062346D" w:rsidRPr="0093100E" w:rsidTr="00412F22">
        <w:tc>
          <w:tcPr>
            <w:tcW w:w="2842" w:type="pct"/>
          </w:tcPr>
          <w:p w:rsidR="0062346D" w:rsidRPr="0093100E" w:rsidRDefault="0062346D" w:rsidP="0062346D">
            <w:pPr>
              <w:spacing w:line="240" w:lineRule="auto"/>
              <w:jc w:val="center"/>
              <w:rPr>
                <w:b/>
                <w:color w:val="000000"/>
                <w:sz w:val="24"/>
                <w:szCs w:val="24"/>
              </w:rPr>
            </w:pPr>
            <w:r w:rsidRPr="0093100E">
              <w:rPr>
                <w:b/>
                <w:color w:val="000000"/>
                <w:sz w:val="24"/>
                <w:szCs w:val="24"/>
              </w:rPr>
              <w:t>Наименование оборудования</w:t>
            </w:r>
          </w:p>
          <w:p w:rsidR="0062346D" w:rsidRPr="0093100E" w:rsidRDefault="0062346D" w:rsidP="0062346D">
            <w:pPr>
              <w:spacing w:line="240" w:lineRule="auto"/>
              <w:jc w:val="center"/>
              <w:rPr>
                <w:b/>
                <w:color w:val="000000"/>
                <w:sz w:val="24"/>
                <w:szCs w:val="24"/>
              </w:rPr>
            </w:pPr>
          </w:p>
        </w:tc>
        <w:tc>
          <w:tcPr>
            <w:tcW w:w="2158" w:type="pct"/>
          </w:tcPr>
          <w:p w:rsidR="0062346D" w:rsidRPr="0093100E" w:rsidRDefault="0062346D" w:rsidP="0062346D">
            <w:pPr>
              <w:spacing w:line="240" w:lineRule="auto"/>
              <w:jc w:val="center"/>
              <w:rPr>
                <w:b/>
                <w:color w:val="000000"/>
                <w:sz w:val="24"/>
                <w:szCs w:val="24"/>
              </w:rPr>
            </w:pPr>
            <w:r w:rsidRPr="0093100E">
              <w:rPr>
                <w:b/>
                <w:color w:val="000000"/>
                <w:sz w:val="24"/>
                <w:szCs w:val="24"/>
              </w:rPr>
              <w:t>Общее кол-во в системе</w:t>
            </w:r>
          </w:p>
        </w:tc>
      </w:tr>
      <w:tr w:rsidR="0062346D" w:rsidRPr="0093100E" w:rsidTr="00412F22">
        <w:trPr>
          <w:trHeight w:val="510"/>
        </w:trPr>
        <w:tc>
          <w:tcPr>
            <w:tcW w:w="2842" w:type="pct"/>
          </w:tcPr>
          <w:p w:rsidR="0062346D" w:rsidRPr="0093100E" w:rsidRDefault="0062346D" w:rsidP="0062346D">
            <w:pPr>
              <w:spacing w:line="240" w:lineRule="auto"/>
              <w:rPr>
                <w:sz w:val="24"/>
                <w:szCs w:val="24"/>
              </w:rPr>
            </w:pPr>
            <w:r w:rsidRPr="0093100E">
              <w:rPr>
                <w:b/>
                <w:sz w:val="24"/>
                <w:szCs w:val="24"/>
              </w:rPr>
              <w:t xml:space="preserve"> ОПС</w:t>
            </w:r>
            <w:r w:rsidRPr="0093100E">
              <w:rPr>
                <w:sz w:val="24"/>
                <w:szCs w:val="24"/>
              </w:rPr>
              <w:t>:</w:t>
            </w:r>
          </w:p>
        </w:tc>
        <w:tc>
          <w:tcPr>
            <w:tcW w:w="2158" w:type="pct"/>
          </w:tcPr>
          <w:p w:rsidR="0062346D" w:rsidRPr="0093100E" w:rsidRDefault="0062346D" w:rsidP="0062346D">
            <w:pPr>
              <w:spacing w:line="240" w:lineRule="auto"/>
              <w:jc w:val="center"/>
              <w:rPr>
                <w:sz w:val="24"/>
                <w:szCs w:val="24"/>
              </w:rPr>
            </w:pPr>
          </w:p>
        </w:tc>
      </w:tr>
      <w:tr w:rsidR="0062346D" w:rsidRPr="0093100E" w:rsidTr="00412F22">
        <w:trPr>
          <w:trHeight w:val="641"/>
        </w:trPr>
        <w:tc>
          <w:tcPr>
            <w:tcW w:w="2842" w:type="pct"/>
          </w:tcPr>
          <w:p w:rsidR="0062346D" w:rsidRPr="0093100E" w:rsidRDefault="0062346D" w:rsidP="0062346D">
            <w:pPr>
              <w:spacing w:line="240" w:lineRule="auto"/>
              <w:rPr>
                <w:sz w:val="24"/>
                <w:szCs w:val="24"/>
              </w:rPr>
            </w:pPr>
            <w:r w:rsidRPr="0093100E">
              <w:rPr>
                <w:sz w:val="24"/>
                <w:szCs w:val="24"/>
              </w:rPr>
              <w:t xml:space="preserve">Пульт управления и программирования </w:t>
            </w:r>
            <w:proofErr w:type="spellStart"/>
            <w:r w:rsidRPr="0093100E">
              <w:rPr>
                <w:sz w:val="24"/>
                <w:szCs w:val="24"/>
              </w:rPr>
              <w:t>радиоканальный</w:t>
            </w:r>
            <w:proofErr w:type="spellEnd"/>
            <w:r w:rsidRPr="0093100E">
              <w:rPr>
                <w:sz w:val="24"/>
                <w:szCs w:val="24"/>
              </w:rPr>
              <w:t xml:space="preserve"> ПУ-Р</w:t>
            </w:r>
          </w:p>
        </w:tc>
        <w:tc>
          <w:tcPr>
            <w:tcW w:w="2158"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rPr>
          <w:trHeight w:val="510"/>
        </w:trPr>
        <w:tc>
          <w:tcPr>
            <w:tcW w:w="2842" w:type="pct"/>
          </w:tcPr>
          <w:p w:rsidR="0062346D" w:rsidRPr="0093100E" w:rsidRDefault="0062346D" w:rsidP="0062346D">
            <w:pPr>
              <w:spacing w:line="240" w:lineRule="auto"/>
              <w:rPr>
                <w:sz w:val="24"/>
                <w:szCs w:val="24"/>
              </w:rPr>
            </w:pPr>
            <w:r w:rsidRPr="0093100E">
              <w:rPr>
                <w:sz w:val="24"/>
                <w:szCs w:val="24"/>
              </w:rPr>
              <w:t>Источник бесперебойного питания  Скат-1200</w:t>
            </w:r>
          </w:p>
        </w:tc>
        <w:tc>
          <w:tcPr>
            <w:tcW w:w="2158" w:type="pct"/>
          </w:tcPr>
          <w:p w:rsidR="0062346D" w:rsidRPr="0093100E" w:rsidRDefault="0062346D" w:rsidP="0062346D">
            <w:pPr>
              <w:spacing w:line="240" w:lineRule="auto"/>
              <w:jc w:val="center"/>
              <w:rPr>
                <w:sz w:val="24"/>
                <w:szCs w:val="24"/>
              </w:rPr>
            </w:pPr>
            <w:r w:rsidRPr="0093100E">
              <w:rPr>
                <w:sz w:val="24"/>
                <w:szCs w:val="24"/>
              </w:rPr>
              <w:t>12</w:t>
            </w:r>
          </w:p>
        </w:tc>
      </w:tr>
      <w:tr w:rsidR="0062346D" w:rsidRPr="0093100E" w:rsidTr="00412F22">
        <w:trPr>
          <w:trHeight w:val="510"/>
        </w:trPr>
        <w:tc>
          <w:tcPr>
            <w:tcW w:w="2842" w:type="pct"/>
          </w:tcPr>
          <w:p w:rsidR="0062346D" w:rsidRPr="0093100E" w:rsidRDefault="0062346D" w:rsidP="0062346D">
            <w:pPr>
              <w:spacing w:line="240" w:lineRule="auto"/>
              <w:rPr>
                <w:sz w:val="24"/>
                <w:szCs w:val="24"/>
              </w:rPr>
            </w:pPr>
            <w:r w:rsidRPr="0093100E">
              <w:rPr>
                <w:sz w:val="24"/>
                <w:szCs w:val="24"/>
              </w:rPr>
              <w:t>Прибор приемно-контрольный Циркон</w:t>
            </w:r>
          </w:p>
        </w:tc>
        <w:tc>
          <w:tcPr>
            <w:tcW w:w="2158" w:type="pct"/>
          </w:tcPr>
          <w:p w:rsidR="0062346D" w:rsidRPr="0093100E" w:rsidRDefault="0062346D" w:rsidP="0062346D">
            <w:pPr>
              <w:spacing w:line="240" w:lineRule="auto"/>
              <w:jc w:val="center"/>
              <w:rPr>
                <w:sz w:val="24"/>
                <w:szCs w:val="24"/>
              </w:rPr>
            </w:pPr>
            <w:r w:rsidRPr="0093100E">
              <w:rPr>
                <w:sz w:val="24"/>
                <w:szCs w:val="24"/>
              </w:rPr>
              <w:t>5</w:t>
            </w:r>
          </w:p>
        </w:tc>
      </w:tr>
      <w:tr w:rsidR="0062346D" w:rsidRPr="0093100E" w:rsidTr="00412F22">
        <w:trPr>
          <w:trHeight w:val="510"/>
        </w:trPr>
        <w:tc>
          <w:tcPr>
            <w:tcW w:w="2842" w:type="pct"/>
          </w:tcPr>
          <w:p w:rsidR="0062346D" w:rsidRPr="0093100E" w:rsidRDefault="0062346D" w:rsidP="0062346D">
            <w:pPr>
              <w:spacing w:line="240" w:lineRule="auto"/>
              <w:rPr>
                <w:sz w:val="24"/>
                <w:szCs w:val="24"/>
              </w:rPr>
            </w:pPr>
            <w:r w:rsidRPr="0093100E">
              <w:rPr>
                <w:sz w:val="24"/>
                <w:szCs w:val="24"/>
              </w:rPr>
              <w:t>Пульт управления С2000</w:t>
            </w:r>
          </w:p>
        </w:tc>
        <w:tc>
          <w:tcPr>
            <w:tcW w:w="2158"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rPr>
          <w:trHeight w:val="510"/>
        </w:trPr>
        <w:tc>
          <w:tcPr>
            <w:tcW w:w="2842" w:type="pct"/>
          </w:tcPr>
          <w:p w:rsidR="0062346D" w:rsidRPr="0093100E" w:rsidRDefault="0062346D" w:rsidP="0062346D">
            <w:pPr>
              <w:spacing w:line="240" w:lineRule="auto"/>
              <w:rPr>
                <w:sz w:val="24"/>
                <w:szCs w:val="24"/>
              </w:rPr>
            </w:pPr>
            <w:r w:rsidRPr="0093100E">
              <w:rPr>
                <w:sz w:val="24"/>
                <w:szCs w:val="24"/>
              </w:rPr>
              <w:t>Прибор приемно-контрольный С2000-4</w:t>
            </w:r>
          </w:p>
        </w:tc>
        <w:tc>
          <w:tcPr>
            <w:tcW w:w="2158"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rPr>
          <w:trHeight w:val="510"/>
        </w:trPr>
        <w:tc>
          <w:tcPr>
            <w:tcW w:w="2842" w:type="pct"/>
          </w:tcPr>
          <w:p w:rsidR="0062346D" w:rsidRPr="0093100E" w:rsidRDefault="0062346D" w:rsidP="0062346D">
            <w:pPr>
              <w:spacing w:line="240" w:lineRule="auto"/>
              <w:rPr>
                <w:sz w:val="24"/>
                <w:szCs w:val="24"/>
              </w:rPr>
            </w:pPr>
            <w:r w:rsidRPr="0093100E">
              <w:rPr>
                <w:sz w:val="24"/>
                <w:szCs w:val="24"/>
              </w:rPr>
              <w:t>Контроллер двухпроводных линий С2000-КДЛ</w:t>
            </w:r>
          </w:p>
        </w:tc>
        <w:tc>
          <w:tcPr>
            <w:tcW w:w="2158"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42" w:type="pct"/>
          </w:tcPr>
          <w:p w:rsidR="0062346D" w:rsidRPr="0093100E" w:rsidRDefault="0062346D" w:rsidP="0062346D">
            <w:pPr>
              <w:spacing w:line="240" w:lineRule="auto"/>
              <w:rPr>
                <w:sz w:val="24"/>
                <w:szCs w:val="24"/>
              </w:rPr>
            </w:pPr>
            <w:proofErr w:type="spellStart"/>
            <w:r w:rsidRPr="0093100E">
              <w:rPr>
                <w:sz w:val="24"/>
                <w:szCs w:val="24"/>
              </w:rPr>
              <w:t>Радиорасширитель</w:t>
            </w:r>
            <w:proofErr w:type="spellEnd"/>
            <w:r w:rsidRPr="0093100E">
              <w:rPr>
                <w:sz w:val="24"/>
                <w:szCs w:val="24"/>
              </w:rPr>
              <w:t xml:space="preserve"> охранно-пожарный РРОП</w:t>
            </w:r>
          </w:p>
        </w:tc>
        <w:tc>
          <w:tcPr>
            <w:tcW w:w="2158" w:type="pct"/>
          </w:tcPr>
          <w:p w:rsidR="0062346D" w:rsidRPr="0093100E" w:rsidRDefault="0062346D" w:rsidP="0062346D">
            <w:pPr>
              <w:spacing w:line="240" w:lineRule="auto"/>
              <w:jc w:val="center"/>
              <w:rPr>
                <w:sz w:val="24"/>
                <w:szCs w:val="24"/>
              </w:rPr>
            </w:pPr>
            <w:r w:rsidRPr="0093100E">
              <w:rPr>
                <w:sz w:val="24"/>
                <w:szCs w:val="24"/>
              </w:rPr>
              <w:t>10</w:t>
            </w:r>
          </w:p>
        </w:tc>
      </w:tr>
      <w:tr w:rsidR="0062346D" w:rsidRPr="0093100E" w:rsidTr="00412F22">
        <w:tc>
          <w:tcPr>
            <w:tcW w:w="2842" w:type="pct"/>
          </w:tcPr>
          <w:p w:rsidR="0062346D" w:rsidRPr="0093100E" w:rsidRDefault="0062346D" w:rsidP="0062346D">
            <w:pPr>
              <w:spacing w:line="240" w:lineRule="auto"/>
              <w:rPr>
                <w:sz w:val="24"/>
                <w:szCs w:val="24"/>
              </w:rPr>
            </w:pPr>
            <w:r w:rsidRPr="0093100E">
              <w:rPr>
                <w:sz w:val="24"/>
                <w:szCs w:val="24"/>
              </w:rPr>
              <w:t xml:space="preserve">Беспроводная система речевого оповещения </w:t>
            </w:r>
            <w:proofErr w:type="spellStart"/>
            <w:r w:rsidRPr="0093100E">
              <w:rPr>
                <w:sz w:val="24"/>
                <w:szCs w:val="24"/>
              </w:rPr>
              <w:t>Орфей-Р</w:t>
            </w:r>
            <w:proofErr w:type="spellEnd"/>
          </w:p>
        </w:tc>
        <w:tc>
          <w:tcPr>
            <w:tcW w:w="2158" w:type="pct"/>
          </w:tcPr>
          <w:p w:rsidR="0062346D" w:rsidRPr="0093100E" w:rsidRDefault="0062346D" w:rsidP="0062346D">
            <w:pPr>
              <w:spacing w:line="240" w:lineRule="auto"/>
              <w:jc w:val="center"/>
              <w:rPr>
                <w:sz w:val="24"/>
                <w:szCs w:val="24"/>
              </w:rPr>
            </w:pPr>
            <w:r w:rsidRPr="0093100E">
              <w:rPr>
                <w:sz w:val="24"/>
                <w:szCs w:val="24"/>
              </w:rPr>
              <w:t>6</w:t>
            </w:r>
          </w:p>
        </w:tc>
      </w:tr>
      <w:tr w:rsidR="0062346D" w:rsidRPr="0093100E" w:rsidTr="00412F22">
        <w:tc>
          <w:tcPr>
            <w:tcW w:w="2842" w:type="pct"/>
          </w:tcPr>
          <w:p w:rsidR="0062346D" w:rsidRPr="0093100E" w:rsidRDefault="0062346D" w:rsidP="0062346D">
            <w:pPr>
              <w:spacing w:line="240" w:lineRule="auto"/>
              <w:rPr>
                <w:sz w:val="24"/>
                <w:szCs w:val="24"/>
              </w:rPr>
            </w:pPr>
            <w:r w:rsidRPr="0093100E">
              <w:rPr>
                <w:sz w:val="24"/>
                <w:szCs w:val="24"/>
              </w:rPr>
              <w:lastRenderedPageBreak/>
              <w:t xml:space="preserve">Светозвуковой </w:t>
            </w:r>
            <w:proofErr w:type="spellStart"/>
            <w:r w:rsidRPr="0093100E">
              <w:rPr>
                <w:sz w:val="24"/>
                <w:szCs w:val="24"/>
              </w:rPr>
              <w:t>оповещатель</w:t>
            </w:r>
            <w:proofErr w:type="spellEnd"/>
            <w:r w:rsidRPr="0093100E">
              <w:rPr>
                <w:sz w:val="24"/>
                <w:szCs w:val="24"/>
              </w:rPr>
              <w:t xml:space="preserve"> Маяк-12КП</w:t>
            </w:r>
          </w:p>
        </w:tc>
        <w:tc>
          <w:tcPr>
            <w:tcW w:w="2158" w:type="pct"/>
          </w:tcPr>
          <w:p w:rsidR="0062346D" w:rsidRPr="0093100E" w:rsidRDefault="0062346D" w:rsidP="0062346D">
            <w:pPr>
              <w:spacing w:line="240" w:lineRule="auto"/>
              <w:jc w:val="center"/>
              <w:rPr>
                <w:sz w:val="24"/>
                <w:szCs w:val="24"/>
              </w:rPr>
            </w:pPr>
            <w:r w:rsidRPr="0093100E">
              <w:rPr>
                <w:sz w:val="24"/>
                <w:szCs w:val="24"/>
              </w:rPr>
              <w:t>6</w:t>
            </w:r>
          </w:p>
        </w:tc>
      </w:tr>
      <w:tr w:rsidR="0062346D" w:rsidRPr="0093100E" w:rsidTr="00412F22">
        <w:tc>
          <w:tcPr>
            <w:tcW w:w="2842" w:type="pct"/>
          </w:tcPr>
          <w:p w:rsidR="0062346D" w:rsidRPr="0093100E" w:rsidRDefault="0062346D" w:rsidP="0062346D">
            <w:pPr>
              <w:spacing w:line="240" w:lineRule="auto"/>
              <w:rPr>
                <w:sz w:val="24"/>
                <w:szCs w:val="24"/>
              </w:rPr>
            </w:pPr>
            <w:r w:rsidRPr="0093100E">
              <w:rPr>
                <w:sz w:val="24"/>
                <w:szCs w:val="24"/>
              </w:rPr>
              <w:t>Световой указатель «ВЫХОД»</w:t>
            </w:r>
          </w:p>
        </w:tc>
        <w:tc>
          <w:tcPr>
            <w:tcW w:w="2158" w:type="pct"/>
          </w:tcPr>
          <w:p w:rsidR="0062346D" w:rsidRPr="0093100E" w:rsidRDefault="0062346D" w:rsidP="0062346D">
            <w:pPr>
              <w:spacing w:line="240" w:lineRule="auto"/>
              <w:jc w:val="center"/>
              <w:rPr>
                <w:sz w:val="24"/>
                <w:szCs w:val="24"/>
              </w:rPr>
            </w:pPr>
            <w:r w:rsidRPr="0093100E">
              <w:rPr>
                <w:sz w:val="24"/>
                <w:szCs w:val="24"/>
              </w:rPr>
              <w:t>24</w:t>
            </w:r>
          </w:p>
        </w:tc>
      </w:tr>
      <w:tr w:rsidR="0062346D" w:rsidRPr="0093100E" w:rsidTr="00412F22">
        <w:tc>
          <w:tcPr>
            <w:tcW w:w="2842"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пожарный ручной </w:t>
            </w:r>
            <w:proofErr w:type="spellStart"/>
            <w:r w:rsidRPr="0093100E">
              <w:rPr>
                <w:sz w:val="24"/>
                <w:szCs w:val="24"/>
              </w:rPr>
              <w:t>радиоканальный</w:t>
            </w:r>
            <w:proofErr w:type="spellEnd"/>
            <w:r w:rsidRPr="0093100E">
              <w:rPr>
                <w:sz w:val="24"/>
                <w:szCs w:val="24"/>
              </w:rPr>
              <w:t xml:space="preserve"> ИПР51310-1</w:t>
            </w:r>
          </w:p>
        </w:tc>
        <w:tc>
          <w:tcPr>
            <w:tcW w:w="2158" w:type="pct"/>
          </w:tcPr>
          <w:p w:rsidR="0062346D" w:rsidRPr="0093100E" w:rsidRDefault="0062346D" w:rsidP="0062346D">
            <w:pPr>
              <w:spacing w:line="240" w:lineRule="auto"/>
              <w:jc w:val="center"/>
              <w:rPr>
                <w:sz w:val="24"/>
                <w:szCs w:val="24"/>
              </w:rPr>
            </w:pPr>
            <w:r w:rsidRPr="0093100E">
              <w:rPr>
                <w:sz w:val="24"/>
                <w:szCs w:val="24"/>
              </w:rPr>
              <w:t>8</w:t>
            </w:r>
          </w:p>
        </w:tc>
      </w:tr>
      <w:tr w:rsidR="0062346D" w:rsidRPr="0093100E" w:rsidTr="00412F22">
        <w:tc>
          <w:tcPr>
            <w:tcW w:w="2842"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пожарный дымовой </w:t>
            </w:r>
            <w:proofErr w:type="spellStart"/>
            <w:r w:rsidRPr="0093100E">
              <w:rPr>
                <w:sz w:val="24"/>
                <w:szCs w:val="24"/>
              </w:rPr>
              <w:t>радиоканальный</w:t>
            </w:r>
            <w:proofErr w:type="spellEnd"/>
            <w:r w:rsidRPr="0093100E">
              <w:rPr>
                <w:sz w:val="24"/>
                <w:szCs w:val="24"/>
              </w:rPr>
              <w:t xml:space="preserve"> ИП21210-3</w:t>
            </w:r>
          </w:p>
        </w:tc>
        <w:tc>
          <w:tcPr>
            <w:tcW w:w="2158" w:type="pct"/>
          </w:tcPr>
          <w:p w:rsidR="0062346D" w:rsidRPr="0093100E" w:rsidRDefault="0062346D" w:rsidP="0062346D">
            <w:pPr>
              <w:spacing w:line="240" w:lineRule="auto"/>
              <w:jc w:val="center"/>
              <w:rPr>
                <w:sz w:val="24"/>
                <w:szCs w:val="24"/>
              </w:rPr>
            </w:pPr>
            <w:r w:rsidRPr="0093100E">
              <w:rPr>
                <w:sz w:val="24"/>
                <w:szCs w:val="24"/>
              </w:rPr>
              <w:t>67</w:t>
            </w:r>
          </w:p>
          <w:p w:rsidR="0062346D" w:rsidRPr="0093100E" w:rsidRDefault="0062346D" w:rsidP="0062346D">
            <w:pPr>
              <w:spacing w:line="240" w:lineRule="auto"/>
              <w:jc w:val="center"/>
              <w:rPr>
                <w:sz w:val="24"/>
                <w:szCs w:val="24"/>
              </w:rPr>
            </w:pPr>
          </w:p>
        </w:tc>
      </w:tr>
      <w:tr w:rsidR="0062346D" w:rsidRPr="0093100E" w:rsidTr="00412F22">
        <w:tc>
          <w:tcPr>
            <w:tcW w:w="2842"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w:t>
            </w:r>
            <w:proofErr w:type="gramStart"/>
            <w:r w:rsidRPr="0093100E">
              <w:rPr>
                <w:sz w:val="24"/>
                <w:szCs w:val="24"/>
              </w:rPr>
              <w:t>охранный</w:t>
            </w:r>
            <w:proofErr w:type="gramEnd"/>
            <w:r w:rsidRPr="0093100E">
              <w:rPr>
                <w:sz w:val="24"/>
                <w:szCs w:val="24"/>
              </w:rPr>
              <w:t xml:space="preserve"> </w:t>
            </w:r>
            <w:proofErr w:type="spellStart"/>
            <w:r w:rsidRPr="0093100E">
              <w:rPr>
                <w:sz w:val="24"/>
                <w:szCs w:val="24"/>
              </w:rPr>
              <w:t>радиоканальный</w:t>
            </w:r>
            <w:proofErr w:type="spellEnd"/>
            <w:r w:rsidRPr="0093100E">
              <w:rPr>
                <w:sz w:val="24"/>
                <w:szCs w:val="24"/>
              </w:rPr>
              <w:t xml:space="preserve"> ИО 40910-3</w:t>
            </w:r>
          </w:p>
        </w:tc>
        <w:tc>
          <w:tcPr>
            <w:tcW w:w="2158" w:type="pct"/>
          </w:tcPr>
          <w:p w:rsidR="0062346D" w:rsidRPr="0093100E" w:rsidRDefault="0062346D" w:rsidP="0062346D">
            <w:pPr>
              <w:spacing w:line="240" w:lineRule="auto"/>
              <w:jc w:val="center"/>
              <w:rPr>
                <w:sz w:val="24"/>
                <w:szCs w:val="24"/>
              </w:rPr>
            </w:pPr>
            <w:r w:rsidRPr="0093100E">
              <w:rPr>
                <w:sz w:val="24"/>
                <w:szCs w:val="24"/>
              </w:rPr>
              <w:t>53</w:t>
            </w:r>
          </w:p>
        </w:tc>
      </w:tr>
      <w:tr w:rsidR="0062346D" w:rsidRPr="0093100E" w:rsidTr="00412F22">
        <w:tc>
          <w:tcPr>
            <w:tcW w:w="2842"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w:t>
            </w:r>
            <w:proofErr w:type="gramStart"/>
            <w:r w:rsidRPr="0093100E">
              <w:rPr>
                <w:sz w:val="24"/>
                <w:szCs w:val="24"/>
              </w:rPr>
              <w:t>охранный</w:t>
            </w:r>
            <w:proofErr w:type="gramEnd"/>
            <w:r w:rsidRPr="0093100E">
              <w:rPr>
                <w:sz w:val="24"/>
                <w:szCs w:val="24"/>
              </w:rPr>
              <w:t xml:space="preserve"> </w:t>
            </w:r>
            <w:proofErr w:type="spellStart"/>
            <w:r w:rsidRPr="0093100E">
              <w:rPr>
                <w:sz w:val="24"/>
                <w:szCs w:val="24"/>
              </w:rPr>
              <w:t>радиоканальный</w:t>
            </w:r>
            <w:proofErr w:type="spellEnd"/>
            <w:r w:rsidRPr="0093100E">
              <w:rPr>
                <w:sz w:val="24"/>
                <w:szCs w:val="24"/>
              </w:rPr>
              <w:t xml:space="preserve"> поверхностный ИО 30910-3</w:t>
            </w:r>
          </w:p>
        </w:tc>
        <w:tc>
          <w:tcPr>
            <w:tcW w:w="2158" w:type="pct"/>
          </w:tcPr>
          <w:p w:rsidR="0062346D" w:rsidRPr="0093100E" w:rsidRDefault="0062346D" w:rsidP="0062346D">
            <w:pPr>
              <w:spacing w:line="240" w:lineRule="auto"/>
              <w:jc w:val="center"/>
              <w:rPr>
                <w:sz w:val="24"/>
                <w:szCs w:val="24"/>
              </w:rPr>
            </w:pPr>
            <w:r w:rsidRPr="0093100E">
              <w:rPr>
                <w:sz w:val="24"/>
                <w:szCs w:val="24"/>
              </w:rPr>
              <w:t>16</w:t>
            </w:r>
          </w:p>
        </w:tc>
      </w:tr>
      <w:tr w:rsidR="0062346D" w:rsidRPr="0093100E" w:rsidTr="00412F22">
        <w:tc>
          <w:tcPr>
            <w:tcW w:w="2842" w:type="pct"/>
          </w:tcPr>
          <w:p w:rsidR="0062346D" w:rsidRPr="0093100E" w:rsidRDefault="0062346D" w:rsidP="0062346D">
            <w:pPr>
              <w:spacing w:line="240" w:lineRule="auto"/>
              <w:rPr>
                <w:sz w:val="24"/>
                <w:szCs w:val="24"/>
              </w:rPr>
            </w:pPr>
            <w:proofErr w:type="spellStart"/>
            <w:r>
              <w:rPr>
                <w:sz w:val="24"/>
                <w:szCs w:val="24"/>
              </w:rPr>
              <w:t>Извещатель</w:t>
            </w:r>
            <w:proofErr w:type="spellEnd"/>
            <w:r>
              <w:rPr>
                <w:sz w:val="24"/>
                <w:szCs w:val="24"/>
              </w:rPr>
              <w:t xml:space="preserve"> </w:t>
            </w:r>
            <w:proofErr w:type="gramStart"/>
            <w:r>
              <w:rPr>
                <w:sz w:val="24"/>
                <w:szCs w:val="24"/>
              </w:rPr>
              <w:t>охранный</w:t>
            </w:r>
            <w:proofErr w:type="gramEnd"/>
            <w:r>
              <w:rPr>
                <w:sz w:val="24"/>
                <w:szCs w:val="24"/>
              </w:rPr>
              <w:t xml:space="preserve"> объ</w:t>
            </w:r>
            <w:r w:rsidRPr="0093100E">
              <w:rPr>
                <w:sz w:val="24"/>
                <w:szCs w:val="24"/>
              </w:rPr>
              <w:t>емный ИО 409-40</w:t>
            </w:r>
          </w:p>
        </w:tc>
        <w:tc>
          <w:tcPr>
            <w:tcW w:w="2158" w:type="pct"/>
          </w:tcPr>
          <w:p w:rsidR="0062346D" w:rsidRPr="0093100E" w:rsidRDefault="0062346D" w:rsidP="0062346D">
            <w:pPr>
              <w:spacing w:line="240" w:lineRule="auto"/>
              <w:jc w:val="center"/>
              <w:rPr>
                <w:sz w:val="24"/>
                <w:szCs w:val="24"/>
              </w:rPr>
            </w:pPr>
            <w:r w:rsidRPr="0093100E">
              <w:rPr>
                <w:sz w:val="24"/>
                <w:szCs w:val="24"/>
              </w:rPr>
              <w:t>40</w:t>
            </w:r>
          </w:p>
        </w:tc>
      </w:tr>
      <w:tr w:rsidR="0062346D" w:rsidRPr="0093100E" w:rsidTr="00412F22">
        <w:tc>
          <w:tcPr>
            <w:tcW w:w="2842"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охранный поверхностный ИО313-21</w:t>
            </w:r>
          </w:p>
        </w:tc>
        <w:tc>
          <w:tcPr>
            <w:tcW w:w="2158" w:type="pct"/>
          </w:tcPr>
          <w:p w:rsidR="0062346D" w:rsidRPr="0093100E" w:rsidRDefault="0062346D" w:rsidP="0062346D">
            <w:pPr>
              <w:spacing w:line="240" w:lineRule="auto"/>
              <w:jc w:val="center"/>
              <w:rPr>
                <w:sz w:val="24"/>
                <w:szCs w:val="24"/>
              </w:rPr>
            </w:pPr>
            <w:r w:rsidRPr="0093100E">
              <w:rPr>
                <w:sz w:val="24"/>
                <w:szCs w:val="24"/>
              </w:rPr>
              <w:t>26</w:t>
            </w:r>
          </w:p>
        </w:tc>
      </w:tr>
      <w:tr w:rsidR="0062346D" w:rsidRPr="0093100E" w:rsidTr="00412F22">
        <w:tc>
          <w:tcPr>
            <w:tcW w:w="2842"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охранный </w:t>
            </w:r>
            <w:proofErr w:type="spellStart"/>
            <w:r w:rsidRPr="0093100E">
              <w:rPr>
                <w:sz w:val="24"/>
                <w:szCs w:val="24"/>
              </w:rPr>
              <w:t>магнитоконтактный</w:t>
            </w:r>
            <w:proofErr w:type="spellEnd"/>
            <w:r w:rsidRPr="0093100E">
              <w:rPr>
                <w:sz w:val="24"/>
                <w:szCs w:val="24"/>
              </w:rPr>
              <w:t xml:space="preserve"> ИО-102-20 А-2П</w:t>
            </w:r>
          </w:p>
        </w:tc>
        <w:tc>
          <w:tcPr>
            <w:tcW w:w="2158" w:type="pct"/>
          </w:tcPr>
          <w:p w:rsidR="0062346D" w:rsidRPr="0093100E" w:rsidRDefault="0062346D" w:rsidP="0062346D">
            <w:pPr>
              <w:spacing w:line="240" w:lineRule="auto"/>
              <w:jc w:val="center"/>
              <w:rPr>
                <w:sz w:val="24"/>
                <w:szCs w:val="24"/>
              </w:rPr>
            </w:pPr>
            <w:r w:rsidRPr="0093100E">
              <w:rPr>
                <w:sz w:val="24"/>
                <w:szCs w:val="24"/>
              </w:rPr>
              <w:t>10</w:t>
            </w:r>
          </w:p>
        </w:tc>
      </w:tr>
      <w:tr w:rsidR="0062346D" w:rsidRPr="0093100E" w:rsidTr="00412F22">
        <w:tc>
          <w:tcPr>
            <w:tcW w:w="2842"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дымовой адресный ДИП-34А-01-02</w:t>
            </w:r>
          </w:p>
        </w:tc>
        <w:tc>
          <w:tcPr>
            <w:tcW w:w="2158" w:type="pct"/>
          </w:tcPr>
          <w:p w:rsidR="0062346D" w:rsidRPr="0093100E" w:rsidRDefault="0062346D" w:rsidP="0062346D">
            <w:pPr>
              <w:spacing w:line="240" w:lineRule="auto"/>
              <w:jc w:val="center"/>
              <w:rPr>
                <w:sz w:val="24"/>
                <w:szCs w:val="24"/>
              </w:rPr>
            </w:pPr>
            <w:r w:rsidRPr="0093100E">
              <w:rPr>
                <w:sz w:val="24"/>
                <w:szCs w:val="24"/>
              </w:rPr>
              <w:t>55</w:t>
            </w:r>
          </w:p>
        </w:tc>
      </w:tr>
      <w:tr w:rsidR="0062346D" w:rsidRPr="0093100E" w:rsidTr="00412F22">
        <w:tc>
          <w:tcPr>
            <w:tcW w:w="2842"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ручной адресный ИПР 513-3ПА</w:t>
            </w:r>
          </w:p>
        </w:tc>
        <w:tc>
          <w:tcPr>
            <w:tcW w:w="2158" w:type="pct"/>
          </w:tcPr>
          <w:p w:rsidR="0062346D" w:rsidRPr="0093100E" w:rsidRDefault="0062346D" w:rsidP="0062346D">
            <w:pPr>
              <w:spacing w:line="240" w:lineRule="auto"/>
              <w:jc w:val="center"/>
              <w:rPr>
                <w:sz w:val="24"/>
                <w:szCs w:val="24"/>
              </w:rPr>
            </w:pPr>
            <w:r w:rsidRPr="0093100E">
              <w:rPr>
                <w:sz w:val="24"/>
                <w:szCs w:val="24"/>
              </w:rPr>
              <w:t>3</w:t>
            </w:r>
          </w:p>
        </w:tc>
      </w:tr>
      <w:tr w:rsidR="0062346D" w:rsidRPr="0093100E" w:rsidTr="00412F22">
        <w:tc>
          <w:tcPr>
            <w:tcW w:w="2842"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дымовой ИП-212-3СУ</w:t>
            </w:r>
          </w:p>
        </w:tc>
        <w:tc>
          <w:tcPr>
            <w:tcW w:w="2158" w:type="pct"/>
          </w:tcPr>
          <w:p w:rsidR="0062346D" w:rsidRPr="0093100E" w:rsidRDefault="0062346D" w:rsidP="0062346D">
            <w:pPr>
              <w:spacing w:line="240" w:lineRule="auto"/>
              <w:jc w:val="center"/>
              <w:rPr>
                <w:sz w:val="24"/>
                <w:szCs w:val="24"/>
              </w:rPr>
            </w:pPr>
            <w:r w:rsidRPr="0093100E">
              <w:rPr>
                <w:sz w:val="24"/>
                <w:szCs w:val="24"/>
              </w:rPr>
              <w:t>86</w:t>
            </w:r>
          </w:p>
        </w:tc>
      </w:tr>
      <w:tr w:rsidR="0062346D" w:rsidRPr="0093100E" w:rsidTr="00412F22">
        <w:tc>
          <w:tcPr>
            <w:tcW w:w="2842"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ручной ИПР-2СУ</w:t>
            </w:r>
          </w:p>
        </w:tc>
        <w:tc>
          <w:tcPr>
            <w:tcW w:w="2158" w:type="pct"/>
          </w:tcPr>
          <w:p w:rsidR="0062346D" w:rsidRPr="0093100E" w:rsidRDefault="0062346D" w:rsidP="0062346D">
            <w:pPr>
              <w:spacing w:line="240" w:lineRule="auto"/>
              <w:jc w:val="center"/>
              <w:rPr>
                <w:sz w:val="24"/>
                <w:szCs w:val="24"/>
              </w:rPr>
            </w:pPr>
            <w:r w:rsidRPr="0093100E">
              <w:rPr>
                <w:sz w:val="24"/>
                <w:szCs w:val="24"/>
              </w:rPr>
              <w:t>7</w:t>
            </w:r>
          </w:p>
        </w:tc>
      </w:tr>
      <w:tr w:rsidR="0062346D" w:rsidRPr="0093100E" w:rsidTr="00412F22">
        <w:tc>
          <w:tcPr>
            <w:tcW w:w="2842" w:type="pct"/>
          </w:tcPr>
          <w:p w:rsidR="0062346D" w:rsidRPr="0093100E" w:rsidRDefault="0062346D" w:rsidP="0062346D">
            <w:pPr>
              <w:spacing w:line="240" w:lineRule="auto"/>
              <w:rPr>
                <w:b/>
                <w:sz w:val="24"/>
                <w:szCs w:val="24"/>
              </w:rPr>
            </w:pPr>
            <w:proofErr w:type="spellStart"/>
            <w:r w:rsidRPr="0093100E">
              <w:rPr>
                <w:b/>
                <w:sz w:val="24"/>
                <w:szCs w:val="24"/>
              </w:rPr>
              <w:t>Периметральная</w:t>
            </w:r>
            <w:proofErr w:type="spellEnd"/>
            <w:r w:rsidRPr="0093100E">
              <w:rPr>
                <w:b/>
                <w:sz w:val="24"/>
                <w:szCs w:val="24"/>
              </w:rPr>
              <w:t xml:space="preserve"> сигнализация:</w:t>
            </w:r>
          </w:p>
        </w:tc>
        <w:tc>
          <w:tcPr>
            <w:tcW w:w="2158" w:type="pct"/>
          </w:tcPr>
          <w:p w:rsidR="0062346D" w:rsidRPr="0093100E" w:rsidRDefault="0062346D" w:rsidP="0062346D">
            <w:pPr>
              <w:spacing w:line="240" w:lineRule="auto"/>
              <w:jc w:val="center"/>
              <w:rPr>
                <w:sz w:val="24"/>
                <w:szCs w:val="24"/>
              </w:rPr>
            </w:pPr>
          </w:p>
        </w:tc>
      </w:tr>
      <w:tr w:rsidR="0062346D" w:rsidRPr="0093100E" w:rsidTr="00412F22">
        <w:tc>
          <w:tcPr>
            <w:tcW w:w="2842" w:type="pct"/>
          </w:tcPr>
          <w:p w:rsidR="0062346D" w:rsidRPr="0093100E" w:rsidRDefault="0062346D" w:rsidP="0062346D">
            <w:pPr>
              <w:spacing w:line="240" w:lineRule="auto"/>
              <w:rPr>
                <w:sz w:val="24"/>
                <w:szCs w:val="24"/>
              </w:rPr>
            </w:pPr>
            <w:r w:rsidRPr="0093100E">
              <w:rPr>
                <w:sz w:val="24"/>
                <w:szCs w:val="24"/>
              </w:rPr>
              <w:t xml:space="preserve">Всепогодный </w:t>
            </w:r>
            <w:proofErr w:type="spellStart"/>
            <w:r w:rsidRPr="0093100E">
              <w:rPr>
                <w:sz w:val="24"/>
                <w:szCs w:val="24"/>
              </w:rPr>
              <w:t>извещатель</w:t>
            </w:r>
            <w:proofErr w:type="spellEnd"/>
            <w:r w:rsidRPr="0093100E">
              <w:rPr>
                <w:sz w:val="24"/>
                <w:szCs w:val="24"/>
              </w:rPr>
              <w:t xml:space="preserve"> охранный об</w:t>
            </w:r>
            <w:r>
              <w:rPr>
                <w:sz w:val="24"/>
                <w:szCs w:val="24"/>
              </w:rPr>
              <w:t>ъ</w:t>
            </w:r>
            <w:r w:rsidRPr="0093100E">
              <w:rPr>
                <w:sz w:val="24"/>
                <w:szCs w:val="24"/>
              </w:rPr>
              <w:t>емный АВТ-150</w:t>
            </w:r>
          </w:p>
        </w:tc>
        <w:tc>
          <w:tcPr>
            <w:tcW w:w="2158" w:type="pct"/>
          </w:tcPr>
          <w:p w:rsidR="0062346D" w:rsidRPr="0093100E" w:rsidRDefault="0062346D" w:rsidP="0062346D">
            <w:pPr>
              <w:spacing w:line="240" w:lineRule="auto"/>
              <w:jc w:val="center"/>
              <w:rPr>
                <w:sz w:val="24"/>
                <w:szCs w:val="24"/>
              </w:rPr>
            </w:pPr>
            <w:r w:rsidRPr="0093100E">
              <w:rPr>
                <w:sz w:val="24"/>
                <w:szCs w:val="24"/>
              </w:rPr>
              <w:t>8</w:t>
            </w:r>
          </w:p>
        </w:tc>
      </w:tr>
      <w:tr w:rsidR="0062346D" w:rsidRPr="0093100E" w:rsidTr="00412F22">
        <w:tc>
          <w:tcPr>
            <w:tcW w:w="2842" w:type="pct"/>
          </w:tcPr>
          <w:p w:rsidR="0062346D" w:rsidRPr="0093100E" w:rsidRDefault="0062346D" w:rsidP="0062346D">
            <w:pPr>
              <w:spacing w:line="240" w:lineRule="auto"/>
              <w:rPr>
                <w:b/>
                <w:sz w:val="24"/>
                <w:szCs w:val="24"/>
              </w:rPr>
            </w:pPr>
            <w:r w:rsidRPr="0093100E">
              <w:rPr>
                <w:b/>
                <w:sz w:val="24"/>
                <w:szCs w:val="24"/>
              </w:rPr>
              <w:t>СКУД (</w:t>
            </w:r>
            <w:proofErr w:type="spellStart"/>
            <w:r w:rsidRPr="0093100E">
              <w:rPr>
                <w:b/>
                <w:sz w:val="24"/>
                <w:szCs w:val="24"/>
                <w:lang w:val="en-US"/>
              </w:rPr>
              <w:t>Perco</w:t>
            </w:r>
            <w:proofErr w:type="spellEnd"/>
            <w:r w:rsidRPr="0093100E">
              <w:rPr>
                <w:b/>
                <w:sz w:val="24"/>
                <w:szCs w:val="24"/>
                <w:lang w:val="en-US"/>
              </w:rPr>
              <w:t>)</w:t>
            </w:r>
            <w:r w:rsidRPr="0093100E">
              <w:rPr>
                <w:b/>
                <w:sz w:val="24"/>
                <w:szCs w:val="24"/>
              </w:rPr>
              <w:t>:</w:t>
            </w:r>
          </w:p>
        </w:tc>
        <w:tc>
          <w:tcPr>
            <w:tcW w:w="2158" w:type="pct"/>
          </w:tcPr>
          <w:p w:rsidR="0062346D" w:rsidRPr="0093100E" w:rsidRDefault="0062346D" w:rsidP="0062346D">
            <w:pPr>
              <w:spacing w:line="240" w:lineRule="auto"/>
              <w:jc w:val="center"/>
              <w:rPr>
                <w:sz w:val="24"/>
                <w:szCs w:val="24"/>
              </w:rPr>
            </w:pPr>
          </w:p>
        </w:tc>
      </w:tr>
      <w:tr w:rsidR="0062346D" w:rsidRPr="0093100E" w:rsidTr="00412F22">
        <w:tc>
          <w:tcPr>
            <w:tcW w:w="2842" w:type="pct"/>
          </w:tcPr>
          <w:p w:rsidR="0062346D" w:rsidRPr="0093100E" w:rsidRDefault="0062346D" w:rsidP="0062346D">
            <w:pPr>
              <w:spacing w:line="240" w:lineRule="auto"/>
              <w:rPr>
                <w:sz w:val="24"/>
                <w:szCs w:val="24"/>
              </w:rPr>
            </w:pPr>
            <w:r w:rsidRPr="0093100E">
              <w:rPr>
                <w:sz w:val="24"/>
                <w:szCs w:val="24"/>
              </w:rPr>
              <w:t xml:space="preserve">Считыватель </w:t>
            </w:r>
          </w:p>
        </w:tc>
        <w:tc>
          <w:tcPr>
            <w:tcW w:w="2158" w:type="pct"/>
          </w:tcPr>
          <w:p w:rsidR="0062346D" w:rsidRPr="0093100E" w:rsidRDefault="0062346D" w:rsidP="0062346D">
            <w:pPr>
              <w:spacing w:line="240" w:lineRule="auto"/>
              <w:jc w:val="center"/>
              <w:rPr>
                <w:sz w:val="24"/>
                <w:szCs w:val="24"/>
              </w:rPr>
            </w:pPr>
            <w:r w:rsidRPr="0093100E">
              <w:rPr>
                <w:sz w:val="24"/>
                <w:szCs w:val="24"/>
              </w:rPr>
              <w:t>8</w:t>
            </w:r>
          </w:p>
        </w:tc>
      </w:tr>
      <w:tr w:rsidR="0062346D" w:rsidRPr="0093100E" w:rsidTr="00412F22">
        <w:tc>
          <w:tcPr>
            <w:tcW w:w="2842" w:type="pct"/>
          </w:tcPr>
          <w:p w:rsidR="0062346D" w:rsidRPr="0093100E" w:rsidRDefault="0062346D" w:rsidP="0062346D">
            <w:pPr>
              <w:spacing w:line="240" w:lineRule="auto"/>
              <w:rPr>
                <w:sz w:val="24"/>
                <w:szCs w:val="24"/>
              </w:rPr>
            </w:pPr>
            <w:r w:rsidRPr="0093100E">
              <w:rPr>
                <w:sz w:val="24"/>
                <w:szCs w:val="24"/>
              </w:rPr>
              <w:t>контролер</w:t>
            </w:r>
          </w:p>
        </w:tc>
        <w:tc>
          <w:tcPr>
            <w:tcW w:w="2158" w:type="pct"/>
          </w:tcPr>
          <w:p w:rsidR="0062346D" w:rsidRPr="0093100E" w:rsidRDefault="0062346D" w:rsidP="0062346D">
            <w:pPr>
              <w:spacing w:line="240" w:lineRule="auto"/>
              <w:jc w:val="center"/>
              <w:rPr>
                <w:sz w:val="24"/>
                <w:szCs w:val="24"/>
              </w:rPr>
            </w:pPr>
            <w:r w:rsidRPr="0093100E">
              <w:rPr>
                <w:sz w:val="24"/>
                <w:szCs w:val="24"/>
              </w:rPr>
              <w:t>4</w:t>
            </w:r>
          </w:p>
        </w:tc>
      </w:tr>
      <w:tr w:rsidR="0062346D" w:rsidRPr="0093100E" w:rsidTr="00412F22">
        <w:tc>
          <w:tcPr>
            <w:tcW w:w="2842" w:type="pct"/>
          </w:tcPr>
          <w:p w:rsidR="0062346D" w:rsidRPr="0093100E" w:rsidRDefault="0062346D" w:rsidP="0062346D">
            <w:pPr>
              <w:spacing w:line="240" w:lineRule="auto"/>
              <w:rPr>
                <w:sz w:val="24"/>
                <w:szCs w:val="24"/>
              </w:rPr>
            </w:pPr>
            <w:r w:rsidRPr="0093100E">
              <w:rPr>
                <w:sz w:val="24"/>
                <w:szCs w:val="24"/>
              </w:rPr>
              <w:t>Эл</w:t>
            </w:r>
            <w:proofErr w:type="gramStart"/>
            <w:r w:rsidRPr="0093100E">
              <w:rPr>
                <w:sz w:val="24"/>
                <w:szCs w:val="24"/>
              </w:rPr>
              <w:t>.</w:t>
            </w:r>
            <w:proofErr w:type="gramEnd"/>
            <w:r w:rsidRPr="0093100E">
              <w:rPr>
                <w:sz w:val="24"/>
                <w:szCs w:val="24"/>
              </w:rPr>
              <w:t xml:space="preserve"> </w:t>
            </w:r>
            <w:proofErr w:type="gramStart"/>
            <w:r w:rsidRPr="0093100E">
              <w:rPr>
                <w:sz w:val="24"/>
                <w:szCs w:val="24"/>
              </w:rPr>
              <w:t>м</w:t>
            </w:r>
            <w:proofErr w:type="gramEnd"/>
            <w:r w:rsidRPr="0093100E">
              <w:rPr>
                <w:sz w:val="24"/>
                <w:szCs w:val="24"/>
              </w:rPr>
              <w:t>агнитный замок</w:t>
            </w:r>
          </w:p>
        </w:tc>
        <w:tc>
          <w:tcPr>
            <w:tcW w:w="2158" w:type="pct"/>
          </w:tcPr>
          <w:p w:rsidR="0062346D" w:rsidRPr="0093100E" w:rsidRDefault="0062346D" w:rsidP="0062346D">
            <w:pPr>
              <w:spacing w:line="240" w:lineRule="auto"/>
              <w:jc w:val="center"/>
              <w:rPr>
                <w:sz w:val="24"/>
                <w:szCs w:val="24"/>
              </w:rPr>
            </w:pPr>
            <w:r w:rsidRPr="0093100E">
              <w:rPr>
                <w:sz w:val="24"/>
                <w:szCs w:val="24"/>
              </w:rPr>
              <w:t>8</w:t>
            </w:r>
          </w:p>
        </w:tc>
      </w:tr>
      <w:tr w:rsidR="0062346D" w:rsidRPr="0093100E" w:rsidTr="00412F22">
        <w:tc>
          <w:tcPr>
            <w:tcW w:w="2842" w:type="pct"/>
          </w:tcPr>
          <w:p w:rsidR="0062346D" w:rsidRPr="0093100E" w:rsidRDefault="0062346D" w:rsidP="0062346D">
            <w:pPr>
              <w:spacing w:line="240" w:lineRule="auto"/>
              <w:rPr>
                <w:sz w:val="24"/>
                <w:szCs w:val="24"/>
              </w:rPr>
            </w:pPr>
            <w:r w:rsidRPr="0093100E">
              <w:rPr>
                <w:sz w:val="24"/>
                <w:szCs w:val="24"/>
              </w:rPr>
              <w:t>Турникет</w:t>
            </w:r>
          </w:p>
        </w:tc>
        <w:tc>
          <w:tcPr>
            <w:tcW w:w="2158"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42" w:type="pct"/>
          </w:tcPr>
          <w:p w:rsidR="0062346D" w:rsidRPr="0093100E" w:rsidRDefault="0062346D" w:rsidP="0062346D">
            <w:pPr>
              <w:spacing w:line="240" w:lineRule="auto"/>
              <w:rPr>
                <w:sz w:val="24"/>
                <w:szCs w:val="24"/>
              </w:rPr>
            </w:pPr>
            <w:r w:rsidRPr="0093100E">
              <w:rPr>
                <w:sz w:val="24"/>
                <w:szCs w:val="24"/>
              </w:rPr>
              <w:t>Кнопка выхода</w:t>
            </w:r>
          </w:p>
        </w:tc>
        <w:tc>
          <w:tcPr>
            <w:tcW w:w="2158" w:type="pct"/>
          </w:tcPr>
          <w:p w:rsidR="0062346D" w:rsidRPr="0093100E" w:rsidRDefault="0062346D" w:rsidP="0062346D">
            <w:pPr>
              <w:spacing w:line="240" w:lineRule="auto"/>
              <w:jc w:val="center"/>
              <w:rPr>
                <w:sz w:val="24"/>
                <w:szCs w:val="24"/>
              </w:rPr>
            </w:pPr>
            <w:r w:rsidRPr="0093100E">
              <w:rPr>
                <w:sz w:val="24"/>
                <w:szCs w:val="24"/>
              </w:rPr>
              <w:t>8</w:t>
            </w:r>
          </w:p>
        </w:tc>
      </w:tr>
      <w:tr w:rsidR="0062346D" w:rsidRPr="0093100E" w:rsidTr="00412F22">
        <w:tc>
          <w:tcPr>
            <w:tcW w:w="2842" w:type="pct"/>
          </w:tcPr>
          <w:p w:rsidR="0062346D" w:rsidRPr="0093100E" w:rsidRDefault="0062346D" w:rsidP="0062346D">
            <w:pPr>
              <w:spacing w:line="240" w:lineRule="auto"/>
              <w:rPr>
                <w:sz w:val="24"/>
                <w:szCs w:val="24"/>
                <w:lang w:val="en-US"/>
              </w:rPr>
            </w:pPr>
            <w:r w:rsidRPr="0093100E">
              <w:rPr>
                <w:sz w:val="24"/>
                <w:szCs w:val="24"/>
              </w:rPr>
              <w:t xml:space="preserve">Компьютер </w:t>
            </w:r>
            <w:proofErr w:type="gramStart"/>
            <w:r w:rsidRPr="0093100E">
              <w:rPr>
                <w:sz w:val="24"/>
                <w:szCs w:val="24"/>
              </w:rPr>
              <w:t>с</w:t>
            </w:r>
            <w:proofErr w:type="gramEnd"/>
            <w:r w:rsidRPr="0093100E">
              <w:rPr>
                <w:sz w:val="24"/>
                <w:szCs w:val="24"/>
              </w:rPr>
              <w:t xml:space="preserve"> ПО </w:t>
            </w:r>
            <w:proofErr w:type="spellStart"/>
            <w:r w:rsidRPr="0093100E">
              <w:rPr>
                <w:sz w:val="24"/>
                <w:szCs w:val="24"/>
                <w:lang w:val="en-US"/>
              </w:rPr>
              <w:t>Perco</w:t>
            </w:r>
            <w:proofErr w:type="spellEnd"/>
          </w:p>
        </w:tc>
        <w:tc>
          <w:tcPr>
            <w:tcW w:w="2158" w:type="pct"/>
          </w:tcPr>
          <w:p w:rsidR="0062346D" w:rsidRPr="0093100E" w:rsidRDefault="0062346D" w:rsidP="0062346D">
            <w:pPr>
              <w:spacing w:line="240" w:lineRule="auto"/>
              <w:jc w:val="center"/>
              <w:rPr>
                <w:sz w:val="24"/>
                <w:szCs w:val="24"/>
                <w:lang w:val="en-US"/>
              </w:rPr>
            </w:pPr>
            <w:r w:rsidRPr="0093100E">
              <w:rPr>
                <w:sz w:val="24"/>
                <w:szCs w:val="24"/>
                <w:lang w:val="en-US"/>
              </w:rPr>
              <w:t>1</w:t>
            </w:r>
          </w:p>
        </w:tc>
      </w:tr>
      <w:tr w:rsidR="0062346D" w:rsidRPr="0093100E" w:rsidTr="00412F22">
        <w:tc>
          <w:tcPr>
            <w:tcW w:w="2842" w:type="pct"/>
          </w:tcPr>
          <w:p w:rsidR="0062346D" w:rsidRPr="0093100E" w:rsidRDefault="0062346D" w:rsidP="0062346D">
            <w:pPr>
              <w:spacing w:line="240" w:lineRule="auto"/>
              <w:rPr>
                <w:sz w:val="24"/>
                <w:szCs w:val="24"/>
                <w:lang w:val="en-US"/>
              </w:rPr>
            </w:pPr>
            <w:r w:rsidRPr="0093100E">
              <w:rPr>
                <w:sz w:val="24"/>
                <w:szCs w:val="24"/>
              </w:rPr>
              <w:t xml:space="preserve">Шлагбаум </w:t>
            </w:r>
            <w:r w:rsidRPr="0093100E">
              <w:rPr>
                <w:sz w:val="24"/>
                <w:szCs w:val="24"/>
                <w:lang w:val="en-US"/>
              </w:rPr>
              <w:t>CAME-6</w:t>
            </w:r>
          </w:p>
        </w:tc>
        <w:tc>
          <w:tcPr>
            <w:tcW w:w="2158" w:type="pct"/>
          </w:tcPr>
          <w:p w:rsidR="0062346D" w:rsidRPr="0093100E" w:rsidRDefault="0062346D" w:rsidP="0062346D">
            <w:pPr>
              <w:spacing w:line="240" w:lineRule="auto"/>
              <w:jc w:val="center"/>
              <w:rPr>
                <w:sz w:val="24"/>
                <w:szCs w:val="24"/>
                <w:lang w:val="en-US"/>
              </w:rPr>
            </w:pPr>
            <w:r w:rsidRPr="0093100E">
              <w:rPr>
                <w:sz w:val="24"/>
                <w:szCs w:val="24"/>
                <w:lang w:val="en-US"/>
              </w:rPr>
              <w:t>2</w:t>
            </w:r>
          </w:p>
        </w:tc>
      </w:tr>
      <w:tr w:rsidR="0062346D" w:rsidRPr="0093100E" w:rsidTr="00412F22">
        <w:tc>
          <w:tcPr>
            <w:tcW w:w="2842" w:type="pct"/>
          </w:tcPr>
          <w:p w:rsidR="0062346D" w:rsidRPr="0093100E" w:rsidRDefault="0062346D" w:rsidP="0062346D">
            <w:pPr>
              <w:spacing w:line="240" w:lineRule="auto"/>
              <w:rPr>
                <w:b/>
                <w:sz w:val="24"/>
                <w:szCs w:val="24"/>
              </w:rPr>
            </w:pPr>
            <w:r w:rsidRPr="0093100E">
              <w:rPr>
                <w:b/>
                <w:sz w:val="24"/>
                <w:szCs w:val="24"/>
              </w:rPr>
              <w:t>Система видеонаблюдения:</w:t>
            </w:r>
          </w:p>
        </w:tc>
        <w:tc>
          <w:tcPr>
            <w:tcW w:w="2158" w:type="pct"/>
          </w:tcPr>
          <w:p w:rsidR="0062346D" w:rsidRPr="0093100E" w:rsidRDefault="0062346D" w:rsidP="0062346D">
            <w:pPr>
              <w:spacing w:line="240" w:lineRule="auto"/>
              <w:jc w:val="center"/>
              <w:rPr>
                <w:sz w:val="24"/>
                <w:szCs w:val="24"/>
              </w:rPr>
            </w:pPr>
          </w:p>
        </w:tc>
      </w:tr>
      <w:tr w:rsidR="0062346D" w:rsidRPr="0093100E" w:rsidTr="00412F22">
        <w:tc>
          <w:tcPr>
            <w:tcW w:w="2842" w:type="pct"/>
          </w:tcPr>
          <w:p w:rsidR="0062346D" w:rsidRPr="0093100E" w:rsidRDefault="009F5381" w:rsidP="0062346D">
            <w:pPr>
              <w:spacing w:line="240" w:lineRule="auto"/>
              <w:rPr>
                <w:sz w:val="24"/>
                <w:szCs w:val="24"/>
              </w:rPr>
            </w:pPr>
            <w:proofErr w:type="spellStart"/>
            <w:r w:rsidRPr="0093100E">
              <w:rPr>
                <w:sz w:val="24"/>
                <w:szCs w:val="24"/>
              </w:rPr>
              <w:t>Видеорегистраторы</w:t>
            </w:r>
            <w:proofErr w:type="spellEnd"/>
            <w:r w:rsidRPr="0093100E">
              <w:rPr>
                <w:sz w:val="24"/>
                <w:szCs w:val="24"/>
              </w:rPr>
              <w:t xml:space="preserve"> х</w:t>
            </w:r>
            <w:r w:rsidR="0062346D" w:rsidRPr="0093100E">
              <w:rPr>
                <w:sz w:val="24"/>
                <w:szCs w:val="24"/>
              </w:rPr>
              <w:t>16</w:t>
            </w:r>
          </w:p>
        </w:tc>
        <w:tc>
          <w:tcPr>
            <w:tcW w:w="2158" w:type="pct"/>
          </w:tcPr>
          <w:p w:rsidR="0062346D" w:rsidRPr="0093100E" w:rsidRDefault="0062346D" w:rsidP="0062346D">
            <w:pPr>
              <w:spacing w:line="240" w:lineRule="auto"/>
              <w:jc w:val="center"/>
              <w:rPr>
                <w:sz w:val="24"/>
                <w:szCs w:val="24"/>
              </w:rPr>
            </w:pPr>
            <w:r w:rsidRPr="0093100E">
              <w:rPr>
                <w:sz w:val="24"/>
                <w:szCs w:val="24"/>
              </w:rPr>
              <w:t>2</w:t>
            </w:r>
          </w:p>
        </w:tc>
      </w:tr>
      <w:tr w:rsidR="0062346D" w:rsidRPr="0093100E" w:rsidTr="00412F22">
        <w:tc>
          <w:tcPr>
            <w:tcW w:w="2842" w:type="pct"/>
          </w:tcPr>
          <w:p w:rsidR="0062346D" w:rsidRPr="0093100E" w:rsidRDefault="0062346D" w:rsidP="0062346D">
            <w:pPr>
              <w:spacing w:line="240" w:lineRule="auto"/>
              <w:rPr>
                <w:sz w:val="24"/>
                <w:szCs w:val="24"/>
              </w:rPr>
            </w:pPr>
            <w:proofErr w:type="spellStart"/>
            <w:r w:rsidRPr="0093100E">
              <w:rPr>
                <w:sz w:val="24"/>
                <w:szCs w:val="24"/>
              </w:rPr>
              <w:t>Видеорегистратор</w:t>
            </w:r>
            <w:proofErr w:type="spellEnd"/>
            <w:r w:rsidRPr="0093100E">
              <w:rPr>
                <w:sz w:val="24"/>
                <w:szCs w:val="24"/>
              </w:rPr>
              <w:t xml:space="preserve"> </w:t>
            </w:r>
            <w:proofErr w:type="spellStart"/>
            <w:r w:rsidRPr="0093100E">
              <w:rPr>
                <w:sz w:val="24"/>
                <w:szCs w:val="24"/>
              </w:rPr>
              <w:t>х</w:t>
            </w:r>
            <w:proofErr w:type="spellEnd"/>
            <w:r w:rsidRPr="0093100E">
              <w:rPr>
                <w:sz w:val="24"/>
                <w:szCs w:val="24"/>
              </w:rPr>
              <w:t xml:space="preserve"> 4</w:t>
            </w:r>
          </w:p>
        </w:tc>
        <w:tc>
          <w:tcPr>
            <w:tcW w:w="2158"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42" w:type="pct"/>
          </w:tcPr>
          <w:p w:rsidR="0062346D" w:rsidRPr="0093100E" w:rsidRDefault="0062346D" w:rsidP="0062346D">
            <w:pPr>
              <w:spacing w:line="240" w:lineRule="auto"/>
              <w:rPr>
                <w:sz w:val="24"/>
                <w:szCs w:val="24"/>
              </w:rPr>
            </w:pPr>
            <w:r w:rsidRPr="0093100E">
              <w:rPr>
                <w:sz w:val="24"/>
                <w:szCs w:val="24"/>
              </w:rPr>
              <w:t xml:space="preserve">Видеокамера уличная </w:t>
            </w:r>
          </w:p>
        </w:tc>
        <w:tc>
          <w:tcPr>
            <w:tcW w:w="2158" w:type="pct"/>
          </w:tcPr>
          <w:p w:rsidR="0062346D" w:rsidRPr="0093100E" w:rsidRDefault="0062346D" w:rsidP="0062346D">
            <w:pPr>
              <w:spacing w:line="240" w:lineRule="auto"/>
              <w:jc w:val="center"/>
              <w:rPr>
                <w:sz w:val="24"/>
                <w:szCs w:val="24"/>
              </w:rPr>
            </w:pPr>
            <w:r w:rsidRPr="0093100E">
              <w:rPr>
                <w:sz w:val="24"/>
                <w:szCs w:val="24"/>
              </w:rPr>
              <w:t>18</w:t>
            </w:r>
          </w:p>
        </w:tc>
      </w:tr>
      <w:tr w:rsidR="0062346D" w:rsidRPr="0093100E" w:rsidTr="00412F22">
        <w:tc>
          <w:tcPr>
            <w:tcW w:w="2842" w:type="pct"/>
          </w:tcPr>
          <w:p w:rsidR="0062346D" w:rsidRPr="0093100E" w:rsidRDefault="0062346D" w:rsidP="0062346D">
            <w:pPr>
              <w:spacing w:line="240" w:lineRule="auto"/>
              <w:rPr>
                <w:sz w:val="24"/>
                <w:szCs w:val="24"/>
              </w:rPr>
            </w:pPr>
            <w:r w:rsidRPr="0093100E">
              <w:rPr>
                <w:sz w:val="24"/>
                <w:szCs w:val="24"/>
              </w:rPr>
              <w:t>Видеокамера внутренняя</w:t>
            </w:r>
          </w:p>
        </w:tc>
        <w:tc>
          <w:tcPr>
            <w:tcW w:w="2158" w:type="pct"/>
          </w:tcPr>
          <w:p w:rsidR="0062346D" w:rsidRPr="0093100E" w:rsidRDefault="0062346D" w:rsidP="0062346D">
            <w:pPr>
              <w:spacing w:line="240" w:lineRule="auto"/>
              <w:jc w:val="center"/>
              <w:rPr>
                <w:sz w:val="24"/>
                <w:szCs w:val="24"/>
              </w:rPr>
            </w:pPr>
            <w:r w:rsidRPr="0093100E">
              <w:rPr>
                <w:sz w:val="24"/>
                <w:szCs w:val="24"/>
              </w:rPr>
              <w:t>18</w:t>
            </w:r>
          </w:p>
        </w:tc>
      </w:tr>
      <w:tr w:rsidR="0062346D" w:rsidRPr="0093100E" w:rsidTr="00412F22">
        <w:tc>
          <w:tcPr>
            <w:tcW w:w="2842" w:type="pct"/>
          </w:tcPr>
          <w:p w:rsidR="0062346D" w:rsidRPr="0093100E" w:rsidRDefault="0062346D" w:rsidP="0062346D">
            <w:pPr>
              <w:spacing w:line="240" w:lineRule="auto"/>
              <w:rPr>
                <w:sz w:val="24"/>
                <w:szCs w:val="24"/>
              </w:rPr>
            </w:pPr>
            <w:r w:rsidRPr="0093100E">
              <w:rPr>
                <w:sz w:val="24"/>
                <w:szCs w:val="24"/>
              </w:rPr>
              <w:t>Блок питания 2А</w:t>
            </w:r>
          </w:p>
        </w:tc>
        <w:tc>
          <w:tcPr>
            <w:tcW w:w="2158" w:type="pct"/>
          </w:tcPr>
          <w:p w:rsidR="0062346D" w:rsidRPr="0093100E" w:rsidRDefault="0062346D" w:rsidP="0062346D">
            <w:pPr>
              <w:spacing w:line="240" w:lineRule="auto"/>
              <w:jc w:val="center"/>
              <w:rPr>
                <w:sz w:val="24"/>
                <w:szCs w:val="24"/>
              </w:rPr>
            </w:pPr>
            <w:r w:rsidRPr="0093100E">
              <w:rPr>
                <w:sz w:val="24"/>
                <w:szCs w:val="24"/>
              </w:rPr>
              <w:t>16</w:t>
            </w:r>
          </w:p>
        </w:tc>
      </w:tr>
      <w:tr w:rsidR="0062346D" w:rsidRPr="0093100E" w:rsidTr="00412F22">
        <w:tc>
          <w:tcPr>
            <w:tcW w:w="2842" w:type="pct"/>
          </w:tcPr>
          <w:p w:rsidR="0062346D" w:rsidRPr="0093100E" w:rsidRDefault="0062346D" w:rsidP="0062346D">
            <w:pPr>
              <w:spacing w:line="240" w:lineRule="auto"/>
              <w:rPr>
                <w:sz w:val="24"/>
                <w:szCs w:val="24"/>
              </w:rPr>
            </w:pPr>
            <w:r w:rsidRPr="0093100E">
              <w:rPr>
                <w:sz w:val="24"/>
                <w:szCs w:val="24"/>
              </w:rPr>
              <w:t>Видеомонитор 51</w:t>
            </w:r>
            <w:r w:rsidRPr="0093100E">
              <w:rPr>
                <w:sz w:val="24"/>
                <w:szCs w:val="24"/>
                <w:lang w:val="en-US"/>
              </w:rPr>
              <w:t>”</w:t>
            </w:r>
          </w:p>
        </w:tc>
        <w:tc>
          <w:tcPr>
            <w:tcW w:w="2158" w:type="pct"/>
          </w:tcPr>
          <w:p w:rsidR="0062346D" w:rsidRPr="0093100E" w:rsidRDefault="0062346D" w:rsidP="0062346D">
            <w:pPr>
              <w:spacing w:line="240" w:lineRule="auto"/>
              <w:jc w:val="center"/>
              <w:rPr>
                <w:sz w:val="24"/>
                <w:szCs w:val="24"/>
              </w:rPr>
            </w:pPr>
            <w:r w:rsidRPr="0093100E">
              <w:rPr>
                <w:sz w:val="24"/>
                <w:szCs w:val="24"/>
              </w:rPr>
              <w:t>2</w:t>
            </w:r>
          </w:p>
        </w:tc>
      </w:tr>
    </w:tbl>
    <w:p w:rsidR="0062346D" w:rsidRPr="0093100E" w:rsidRDefault="0062346D" w:rsidP="0062346D">
      <w:pPr>
        <w:spacing w:line="240" w:lineRule="auto"/>
        <w:rPr>
          <w:color w:val="000000"/>
          <w:sz w:val="24"/>
          <w:szCs w:val="24"/>
        </w:rPr>
      </w:pPr>
    </w:p>
    <w:p w:rsidR="0062346D" w:rsidRPr="0093100E" w:rsidRDefault="0062346D" w:rsidP="0062346D">
      <w:pPr>
        <w:spacing w:line="240" w:lineRule="auto"/>
        <w:rPr>
          <w:b/>
          <w:color w:val="000000"/>
          <w:sz w:val="24"/>
          <w:szCs w:val="24"/>
        </w:rPr>
      </w:pPr>
      <w:r w:rsidRPr="0093100E">
        <w:rPr>
          <w:b/>
          <w:color w:val="000000"/>
          <w:sz w:val="24"/>
          <w:szCs w:val="24"/>
        </w:rPr>
        <w:t>Перечень зданий, в которых находятся обслуживаемые приборы:</w:t>
      </w:r>
    </w:p>
    <w:p w:rsidR="0062346D" w:rsidRPr="0093100E" w:rsidRDefault="0062346D" w:rsidP="0062346D">
      <w:pPr>
        <w:spacing w:line="240" w:lineRule="auto"/>
        <w:rPr>
          <w:color w:val="000000"/>
          <w:sz w:val="24"/>
          <w:szCs w:val="24"/>
        </w:rPr>
      </w:pPr>
      <w:r w:rsidRPr="0093100E">
        <w:rPr>
          <w:color w:val="000000"/>
          <w:sz w:val="24"/>
          <w:szCs w:val="24"/>
        </w:rPr>
        <w:t>- Оборудование в здании АБК (3 этажа) – ОПС, СКУД, видеонаблюдение</w:t>
      </w:r>
    </w:p>
    <w:p w:rsidR="0062346D" w:rsidRPr="0093100E" w:rsidRDefault="0062346D" w:rsidP="0062346D">
      <w:pPr>
        <w:spacing w:line="240" w:lineRule="auto"/>
        <w:rPr>
          <w:color w:val="000000"/>
          <w:sz w:val="24"/>
          <w:szCs w:val="24"/>
        </w:rPr>
      </w:pPr>
      <w:r w:rsidRPr="0093100E">
        <w:rPr>
          <w:color w:val="000000"/>
          <w:sz w:val="24"/>
          <w:szCs w:val="24"/>
        </w:rPr>
        <w:t xml:space="preserve">- Оборудование в </w:t>
      </w:r>
      <w:r w:rsidR="009F5381" w:rsidRPr="0093100E">
        <w:rPr>
          <w:color w:val="000000"/>
          <w:sz w:val="24"/>
          <w:szCs w:val="24"/>
        </w:rPr>
        <w:t>здании РММ</w:t>
      </w:r>
      <w:r w:rsidRPr="0093100E">
        <w:rPr>
          <w:color w:val="000000"/>
          <w:sz w:val="24"/>
          <w:szCs w:val="24"/>
        </w:rPr>
        <w:t xml:space="preserve"> (2 этажа) – ОПС, видеонаблюдение</w:t>
      </w:r>
    </w:p>
    <w:p w:rsidR="0062346D" w:rsidRPr="0093100E" w:rsidRDefault="0062346D" w:rsidP="0062346D">
      <w:pPr>
        <w:spacing w:line="240" w:lineRule="auto"/>
        <w:rPr>
          <w:color w:val="000000"/>
          <w:sz w:val="24"/>
          <w:szCs w:val="24"/>
        </w:rPr>
      </w:pPr>
      <w:r w:rsidRPr="0093100E">
        <w:rPr>
          <w:color w:val="000000"/>
          <w:sz w:val="24"/>
          <w:szCs w:val="24"/>
        </w:rPr>
        <w:t xml:space="preserve">- Оборудование в здании </w:t>
      </w:r>
      <w:r w:rsidR="009F5381" w:rsidRPr="0093100E">
        <w:rPr>
          <w:color w:val="000000"/>
          <w:sz w:val="24"/>
          <w:szCs w:val="24"/>
        </w:rPr>
        <w:t>ОМТС (</w:t>
      </w:r>
      <w:r w:rsidRPr="0093100E">
        <w:rPr>
          <w:color w:val="000000"/>
          <w:sz w:val="24"/>
          <w:szCs w:val="24"/>
        </w:rPr>
        <w:t xml:space="preserve">1 </w:t>
      </w:r>
      <w:r w:rsidR="009F5381" w:rsidRPr="0093100E">
        <w:rPr>
          <w:color w:val="000000"/>
          <w:sz w:val="24"/>
          <w:szCs w:val="24"/>
        </w:rPr>
        <w:t>этаж) -</w:t>
      </w:r>
      <w:r w:rsidRPr="0093100E">
        <w:rPr>
          <w:color w:val="000000"/>
          <w:sz w:val="24"/>
          <w:szCs w:val="24"/>
        </w:rPr>
        <w:t xml:space="preserve"> ОПС, видеонаблюдение</w:t>
      </w:r>
    </w:p>
    <w:p w:rsidR="0062346D" w:rsidRPr="0093100E" w:rsidRDefault="0062346D" w:rsidP="0062346D">
      <w:pPr>
        <w:spacing w:line="240" w:lineRule="auto"/>
        <w:rPr>
          <w:color w:val="000000"/>
          <w:sz w:val="24"/>
          <w:szCs w:val="24"/>
        </w:rPr>
      </w:pPr>
      <w:r w:rsidRPr="0093100E">
        <w:rPr>
          <w:color w:val="000000"/>
          <w:sz w:val="24"/>
          <w:szCs w:val="24"/>
        </w:rPr>
        <w:t xml:space="preserve">- Оборудование в здании </w:t>
      </w:r>
      <w:proofErr w:type="spellStart"/>
      <w:r w:rsidRPr="0093100E">
        <w:rPr>
          <w:color w:val="000000"/>
          <w:sz w:val="24"/>
          <w:szCs w:val="24"/>
        </w:rPr>
        <w:t>Металлоцех</w:t>
      </w:r>
      <w:proofErr w:type="spellEnd"/>
      <w:r w:rsidRPr="0093100E">
        <w:rPr>
          <w:color w:val="000000"/>
          <w:sz w:val="24"/>
          <w:szCs w:val="24"/>
        </w:rPr>
        <w:t xml:space="preserve"> – ОПС</w:t>
      </w:r>
    </w:p>
    <w:p w:rsidR="0062346D" w:rsidRPr="0093100E" w:rsidRDefault="0062346D" w:rsidP="0062346D">
      <w:pPr>
        <w:spacing w:line="240" w:lineRule="auto"/>
        <w:rPr>
          <w:color w:val="000000"/>
          <w:sz w:val="24"/>
          <w:szCs w:val="24"/>
        </w:rPr>
      </w:pPr>
      <w:r w:rsidRPr="0093100E">
        <w:rPr>
          <w:color w:val="000000"/>
          <w:sz w:val="24"/>
          <w:szCs w:val="24"/>
        </w:rPr>
        <w:t>- Оборудование в здании Столярная – ОПС</w:t>
      </w:r>
    </w:p>
    <w:p w:rsidR="0062346D" w:rsidRPr="0093100E" w:rsidRDefault="0062346D" w:rsidP="0062346D">
      <w:pPr>
        <w:spacing w:line="240" w:lineRule="auto"/>
        <w:rPr>
          <w:color w:val="000000"/>
          <w:sz w:val="24"/>
          <w:szCs w:val="24"/>
        </w:rPr>
      </w:pPr>
      <w:r w:rsidRPr="0093100E">
        <w:rPr>
          <w:color w:val="000000"/>
          <w:sz w:val="24"/>
          <w:szCs w:val="24"/>
        </w:rPr>
        <w:t>- Оборудование в здании Столовая – ОПС</w:t>
      </w:r>
    </w:p>
    <w:p w:rsidR="0062346D" w:rsidRPr="0093100E" w:rsidRDefault="0062346D" w:rsidP="0062346D">
      <w:pPr>
        <w:spacing w:line="240" w:lineRule="auto"/>
        <w:rPr>
          <w:color w:val="000000"/>
          <w:sz w:val="24"/>
          <w:szCs w:val="24"/>
        </w:rPr>
      </w:pPr>
      <w:r w:rsidRPr="0093100E">
        <w:rPr>
          <w:color w:val="000000"/>
          <w:sz w:val="24"/>
          <w:szCs w:val="24"/>
        </w:rPr>
        <w:t>- Оборудование внутри территории охраняемого объект</w:t>
      </w:r>
      <w:proofErr w:type="gramStart"/>
      <w:r w:rsidRPr="0093100E">
        <w:rPr>
          <w:color w:val="000000"/>
          <w:sz w:val="24"/>
          <w:szCs w:val="24"/>
        </w:rPr>
        <w:t>а-</w:t>
      </w:r>
      <w:proofErr w:type="gramEnd"/>
      <w:r w:rsidRPr="0093100E">
        <w:rPr>
          <w:color w:val="000000"/>
          <w:sz w:val="24"/>
          <w:szCs w:val="24"/>
        </w:rPr>
        <w:t xml:space="preserve"> </w:t>
      </w:r>
      <w:proofErr w:type="spellStart"/>
      <w:r w:rsidRPr="0093100E">
        <w:rPr>
          <w:color w:val="000000"/>
          <w:sz w:val="24"/>
          <w:szCs w:val="24"/>
        </w:rPr>
        <w:t>периметральная</w:t>
      </w:r>
      <w:proofErr w:type="spellEnd"/>
      <w:r w:rsidRPr="0093100E">
        <w:rPr>
          <w:color w:val="000000"/>
          <w:sz w:val="24"/>
          <w:szCs w:val="24"/>
        </w:rPr>
        <w:t xml:space="preserve"> система, система видеонаблюдения</w:t>
      </w:r>
    </w:p>
    <w:p w:rsidR="0062346D" w:rsidRPr="0093100E" w:rsidRDefault="0062346D" w:rsidP="0062346D">
      <w:pPr>
        <w:spacing w:line="240" w:lineRule="auto"/>
        <w:rPr>
          <w:color w:val="000000"/>
          <w:sz w:val="24"/>
          <w:szCs w:val="24"/>
        </w:rPr>
      </w:pPr>
    </w:p>
    <w:p w:rsidR="0062346D" w:rsidRPr="0093100E" w:rsidRDefault="0062346D" w:rsidP="0062346D">
      <w:pPr>
        <w:spacing w:line="240" w:lineRule="auto"/>
        <w:rPr>
          <w:b/>
          <w:color w:val="000000"/>
          <w:sz w:val="24"/>
          <w:szCs w:val="24"/>
        </w:rPr>
      </w:pPr>
      <w:r w:rsidRPr="0093100E">
        <w:rPr>
          <w:b/>
          <w:color w:val="000000"/>
          <w:sz w:val="24"/>
          <w:szCs w:val="24"/>
        </w:rPr>
        <w:t>2.2 Подстанция «Университет»</w:t>
      </w:r>
      <w:r w:rsidRPr="0093100E">
        <w:rPr>
          <w:color w:val="000000"/>
          <w:sz w:val="24"/>
          <w:szCs w:val="24"/>
        </w:rPr>
        <w:t xml:space="preserve"> </w:t>
      </w:r>
      <w:r w:rsidRPr="0093100E">
        <w:rPr>
          <w:b/>
          <w:color w:val="000000"/>
          <w:sz w:val="24"/>
          <w:szCs w:val="24"/>
        </w:rPr>
        <w:t>(</w:t>
      </w:r>
      <w:r w:rsidRPr="0093100E">
        <w:rPr>
          <w:b/>
          <w:sz w:val="24"/>
          <w:szCs w:val="24"/>
        </w:rPr>
        <w:t>Ул. Взлетная)</w:t>
      </w:r>
    </w:p>
    <w:p w:rsidR="0062346D" w:rsidRPr="0093100E" w:rsidRDefault="0062346D" w:rsidP="0062346D">
      <w:pPr>
        <w:spacing w:line="240" w:lineRule="auto"/>
        <w:rPr>
          <w:color w:val="000000"/>
          <w:sz w:val="24"/>
          <w:szCs w:val="24"/>
        </w:rPr>
      </w:pPr>
      <w:r w:rsidRPr="0093100E">
        <w:rPr>
          <w:color w:val="000000"/>
          <w:sz w:val="24"/>
          <w:szCs w:val="24"/>
        </w:rPr>
        <w:t xml:space="preserve">- охранно-пожарная сигнализация, </w:t>
      </w:r>
    </w:p>
    <w:p w:rsidR="0062346D" w:rsidRPr="0093100E" w:rsidRDefault="0062346D" w:rsidP="0062346D">
      <w:pPr>
        <w:spacing w:line="240" w:lineRule="auto"/>
        <w:rPr>
          <w:color w:val="000000"/>
          <w:sz w:val="24"/>
          <w:szCs w:val="24"/>
        </w:rPr>
      </w:pPr>
      <w:r w:rsidRPr="0093100E">
        <w:rPr>
          <w:color w:val="000000"/>
          <w:sz w:val="24"/>
          <w:szCs w:val="24"/>
        </w:rPr>
        <w:t xml:space="preserve">- </w:t>
      </w:r>
      <w:proofErr w:type="spellStart"/>
      <w:r w:rsidRPr="0093100E">
        <w:rPr>
          <w:color w:val="000000"/>
          <w:sz w:val="24"/>
          <w:szCs w:val="24"/>
        </w:rPr>
        <w:t>периметральная</w:t>
      </w:r>
      <w:proofErr w:type="spellEnd"/>
      <w:r w:rsidRPr="0093100E">
        <w:rPr>
          <w:color w:val="000000"/>
          <w:sz w:val="24"/>
          <w:szCs w:val="24"/>
        </w:rPr>
        <w:t xml:space="preserve"> сигнализация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0"/>
        <w:gridCol w:w="4683"/>
      </w:tblGrid>
      <w:tr w:rsidR="0062346D" w:rsidRPr="0093100E" w:rsidTr="00412F22">
        <w:tc>
          <w:tcPr>
            <w:tcW w:w="2808" w:type="pct"/>
          </w:tcPr>
          <w:p w:rsidR="0062346D" w:rsidRPr="0093100E" w:rsidRDefault="0062346D" w:rsidP="0062346D">
            <w:pPr>
              <w:spacing w:line="240" w:lineRule="auto"/>
              <w:jc w:val="center"/>
              <w:rPr>
                <w:b/>
                <w:color w:val="000000"/>
                <w:sz w:val="24"/>
                <w:szCs w:val="24"/>
              </w:rPr>
            </w:pPr>
            <w:r w:rsidRPr="0093100E">
              <w:rPr>
                <w:b/>
                <w:color w:val="000000"/>
                <w:sz w:val="24"/>
                <w:szCs w:val="24"/>
              </w:rPr>
              <w:t xml:space="preserve">Наименование оборудования </w:t>
            </w:r>
          </w:p>
        </w:tc>
        <w:tc>
          <w:tcPr>
            <w:tcW w:w="2192" w:type="pct"/>
          </w:tcPr>
          <w:p w:rsidR="0062346D" w:rsidRPr="0093100E" w:rsidRDefault="0062346D" w:rsidP="0062346D">
            <w:pPr>
              <w:spacing w:line="240" w:lineRule="auto"/>
              <w:jc w:val="center"/>
              <w:rPr>
                <w:b/>
                <w:color w:val="000000"/>
                <w:sz w:val="24"/>
                <w:szCs w:val="24"/>
              </w:rPr>
            </w:pPr>
            <w:r w:rsidRPr="0093100E">
              <w:rPr>
                <w:b/>
                <w:color w:val="000000"/>
                <w:sz w:val="24"/>
                <w:szCs w:val="24"/>
              </w:rPr>
              <w:t>Общее кол-во в системе</w:t>
            </w:r>
          </w:p>
        </w:tc>
      </w:tr>
      <w:tr w:rsidR="0062346D" w:rsidRPr="0093100E" w:rsidTr="00412F22">
        <w:tc>
          <w:tcPr>
            <w:tcW w:w="2808" w:type="pct"/>
          </w:tcPr>
          <w:p w:rsidR="0062346D" w:rsidRPr="0093100E" w:rsidRDefault="0062346D" w:rsidP="0062346D">
            <w:pPr>
              <w:spacing w:line="240" w:lineRule="auto"/>
              <w:rPr>
                <w:b/>
                <w:sz w:val="24"/>
                <w:szCs w:val="24"/>
              </w:rPr>
            </w:pPr>
            <w:r w:rsidRPr="0093100E">
              <w:rPr>
                <w:b/>
                <w:sz w:val="24"/>
                <w:szCs w:val="24"/>
              </w:rPr>
              <w:t>ОПС:</w:t>
            </w:r>
          </w:p>
        </w:tc>
        <w:tc>
          <w:tcPr>
            <w:tcW w:w="2192" w:type="pct"/>
          </w:tcPr>
          <w:p w:rsidR="0062346D" w:rsidRPr="0093100E" w:rsidRDefault="0062346D" w:rsidP="0062346D">
            <w:pPr>
              <w:spacing w:line="240" w:lineRule="auto"/>
              <w:jc w:val="center"/>
              <w:rPr>
                <w:sz w:val="24"/>
                <w:szCs w:val="24"/>
              </w:rPr>
            </w:pP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пожарный ручной ИПР-2СУ</w:t>
            </w:r>
          </w:p>
        </w:tc>
        <w:tc>
          <w:tcPr>
            <w:tcW w:w="2192" w:type="pct"/>
          </w:tcPr>
          <w:p w:rsidR="0062346D" w:rsidRPr="0093100E" w:rsidRDefault="0062346D" w:rsidP="0062346D">
            <w:pPr>
              <w:spacing w:line="240" w:lineRule="auto"/>
              <w:jc w:val="center"/>
              <w:rPr>
                <w:sz w:val="24"/>
                <w:szCs w:val="24"/>
              </w:rPr>
            </w:pPr>
            <w:r w:rsidRPr="0093100E">
              <w:rPr>
                <w:sz w:val="24"/>
                <w:szCs w:val="24"/>
              </w:rPr>
              <w:t>6</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пожарный дымовой ИП 212-45</w:t>
            </w:r>
          </w:p>
        </w:tc>
        <w:tc>
          <w:tcPr>
            <w:tcW w:w="2192" w:type="pct"/>
          </w:tcPr>
          <w:p w:rsidR="0062346D" w:rsidRPr="0093100E" w:rsidRDefault="0062346D" w:rsidP="0062346D">
            <w:pPr>
              <w:spacing w:line="240" w:lineRule="auto"/>
              <w:jc w:val="center"/>
              <w:rPr>
                <w:sz w:val="24"/>
                <w:szCs w:val="24"/>
              </w:rPr>
            </w:pPr>
            <w:r w:rsidRPr="0093100E">
              <w:rPr>
                <w:sz w:val="24"/>
                <w:szCs w:val="24"/>
              </w:rPr>
              <w:t>32</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lastRenderedPageBreak/>
              <w:t>Коробка КС-4</w:t>
            </w:r>
          </w:p>
        </w:tc>
        <w:tc>
          <w:tcPr>
            <w:tcW w:w="2192" w:type="pct"/>
          </w:tcPr>
          <w:p w:rsidR="0062346D" w:rsidRPr="0093100E" w:rsidRDefault="0062346D" w:rsidP="0062346D">
            <w:pPr>
              <w:spacing w:line="240" w:lineRule="auto"/>
              <w:jc w:val="center"/>
              <w:rPr>
                <w:sz w:val="24"/>
                <w:szCs w:val="24"/>
              </w:rPr>
            </w:pPr>
            <w:r w:rsidRPr="0093100E">
              <w:rPr>
                <w:sz w:val="24"/>
                <w:szCs w:val="24"/>
              </w:rPr>
              <w:t>10</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Источник питания ИВИР 12-2</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Оповещатель</w:t>
            </w:r>
            <w:proofErr w:type="spellEnd"/>
            <w:r w:rsidRPr="0093100E">
              <w:rPr>
                <w:sz w:val="24"/>
                <w:szCs w:val="24"/>
              </w:rPr>
              <w:t xml:space="preserve"> </w:t>
            </w:r>
            <w:proofErr w:type="spellStart"/>
            <w:r w:rsidRPr="0093100E">
              <w:rPr>
                <w:sz w:val="24"/>
                <w:szCs w:val="24"/>
              </w:rPr>
              <w:t>комб</w:t>
            </w:r>
            <w:proofErr w:type="spellEnd"/>
            <w:r w:rsidRPr="0093100E">
              <w:rPr>
                <w:sz w:val="24"/>
                <w:szCs w:val="24"/>
              </w:rPr>
              <w:t xml:space="preserve"> Маяк 12 КИ</w:t>
            </w:r>
          </w:p>
        </w:tc>
        <w:tc>
          <w:tcPr>
            <w:tcW w:w="2192" w:type="pct"/>
          </w:tcPr>
          <w:p w:rsidR="0062346D" w:rsidRPr="0093100E" w:rsidRDefault="0062346D" w:rsidP="0062346D">
            <w:pPr>
              <w:spacing w:line="240" w:lineRule="auto"/>
              <w:jc w:val="center"/>
              <w:rPr>
                <w:sz w:val="24"/>
                <w:szCs w:val="24"/>
              </w:rPr>
            </w:pPr>
            <w:r w:rsidRPr="0093100E">
              <w:rPr>
                <w:sz w:val="24"/>
                <w:szCs w:val="24"/>
              </w:rPr>
              <w:t>6</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Сотовое табло «Выход»</w:t>
            </w:r>
          </w:p>
        </w:tc>
        <w:tc>
          <w:tcPr>
            <w:tcW w:w="2192" w:type="pct"/>
          </w:tcPr>
          <w:p w:rsidR="0062346D" w:rsidRPr="0093100E" w:rsidRDefault="0062346D" w:rsidP="0062346D">
            <w:pPr>
              <w:spacing w:line="240" w:lineRule="auto"/>
              <w:jc w:val="center"/>
              <w:rPr>
                <w:sz w:val="24"/>
                <w:szCs w:val="24"/>
              </w:rPr>
            </w:pPr>
            <w:r w:rsidRPr="0093100E">
              <w:rPr>
                <w:sz w:val="24"/>
                <w:szCs w:val="24"/>
              </w:rPr>
              <w:t>8</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 xml:space="preserve">Прибор </w:t>
            </w:r>
            <w:proofErr w:type="spellStart"/>
            <w:r w:rsidRPr="0093100E">
              <w:rPr>
                <w:sz w:val="24"/>
                <w:szCs w:val="24"/>
              </w:rPr>
              <w:t>приемно-контрол</w:t>
            </w:r>
            <w:proofErr w:type="spellEnd"/>
            <w:r w:rsidRPr="0093100E">
              <w:rPr>
                <w:sz w:val="24"/>
                <w:szCs w:val="24"/>
              </w:rPr>
              <w:t xml:space="preserve"> «Сигнал 20</w:t>
            </w:r>
            <w:r w:rsidRPr="0093100E">
              <w:rPr>
                <w:sz w:val="24"/>
                <w:szCs w:val="24"/>
                <w:lang w:val="en-US"/>
              </w:rPr>
              <w:t>SMD</w:t>
            </w:r>
            <w:r w:rsidRPr="0093100E">
              <w:rPr>
                <w:sz w:val="24"/>
                <w:szCs w:val="24"/>
              </w:rPr>
              <w:t>»</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Коробка КРМ</w:t>
            </w:r>
          </w:p>
        </w:tc>
        <w:tc>
          <w:tcPr>
            <w:tcW w:w="2192" w:type="pct"/>
          </w:tcPr>
          <w:p w:rsidR="0062346D" w:rsidRPr="0093100E" w:rsidRDefault="0062346D" w:rsidP="0062346D">
            <w:pPr>
              <w:spacing w:line="240" w:lineRule="auto"/>
              <w:jc w:val="center"/>
              <w:rPr>
                <w:sz w:val="24"/>
                <w:szCs w:val="24"/>
              </w:rPr>
            </w:pPr>
            <w:r w:rsidRPr="0093100E">
              <w:rPr>
                <w:sz w:val="24"/>
                <w:szCs w:val="24"/>
              </w:rPr>
              <w:t>4</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охранный Фотон</w:t>
            </w:r>
            <w:proofErr w:type="gramStart"/>
            <w:r w:rsidRPr="0093100E">
              <w:rPr>
                <w:sz w:val="24"/>
                <w:szCs w:val="24"/>
              </w:rPr>
              <w:t>9</w:t>
            </w:r>
            <w:proofErr w:type="gramEnd"/>
          </w:p>
        </w:tc>
        <w:tc>
          <w:tcPr>
            <w:tcW w:w="2192" w:type="pct"/>
          </w:tcPr>
          <w:p w:rsidR="0062346D" w:rsidRPr="0093100E" w:rsidRDefault="0062346D" w:rsidP="0062346D">
            <w:pPr>
              <w:spacing w:line="240" w:lineRule="auto"/>
              <w:jc w:val="center"/>
              <w:rPr>
                <w:sz w:val="24"/>
                <w:szCs w:val="24"/>
              </w:rPr>
            </w:pPr>
            <w:r w:rsidRPr="0093100E">
              <w:rPr>
                <w:sz w:val="24"/>
                <w:szCs w:val="24"/>
              </w:rPr>
              <w:t>7</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w:t>
            </w:r>
            <w:proofErr w:type="gramStart"/>
            <w:r w:rsidRPr="0093100E">
              <w:rPr>
                <w:sz w:val="24"/>
                <w:szCs w:val="24"/>
              </w:rPr>
              <w:t>охранный</w:t>
            </w:r>
            <w:proofErr w:type="gramEnd"/>
            <w:r w:rsidRPr="0093100E">
              <w:rPr>
                <w:sz w:val="24"/>
                <w:szCs w:val="24"/>
              </w:rPr>
              <w:t xml:space="preserve"> ИО 102-20</w:t>
            </w:r>
          </w:p>
        </w:tc>
        <w:tc>
          <w:tcPr>
            <w:tcW w:w="2192" w:type="pct"/>
          </w:tcPr>
          <w:p w:rsidR="0062346D" w:rsidRPr="0093100E" w:rsidRDefault="0062346D" w:rsidP="0062346D">
            <w:pPr>
              <w:spacing w:line="240" w:lineRule="auto"/>
              <w:jc w:val="center"/>
              <w:rPr>
                <w:sz w:val="24"/>
                <w:szCs w:val="24"/>
              </w:rPr>
            </w:pPr>
            <w:r w:rsidRPr="0093100E">
              <w:rPr>
                <w:sz w:val="24"/>
                <w:szCs w:val="24"/>
              </w:rPr>
              <w:t>6</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И</w:t>
            </w:r>
            <w:r>
              <w:rPr>
                <w:sz w:val="24"/>
                <w:szCs w:val="24"/>
              </w:rPr>
              <w:t>нтеллектуальная система о</w:t>
            </w:r>
            <w:r w:rsidRPr="0093100E">
              <w:rPr>
                <w:sz w:val="24"/>
                <w:szCs w:val="24"/>
              </w:rPr>
              <w:t>пов</w:t>
            </w:r>
            <w:r>
              <w:rPr>
                <w:sz w:val="24"/>
                <w:szCs w:val="24"/>
              </w:rPr>
              <w:t>ещения</w:t>
            </w:r>
            <w:r w:rsidRPr="0093100E">
              <w:rPr>
                <w:sz w:val="24"/>
                <w:szCs w:val="24"/>
              </w:rPr>
              <w:t xml:space="preserve"> </w:t>
            </w:r>
            <w:r>
              <w:rPr>
                <w:sz w:val="24"/>
                <w:szCs w:val="24"/>
              </w:rPr>
              <w:t>п</w:t>
            </w:r>
            <w:r w:rsidRPr="0093100E">
              <w:rPr>
                <w:sz w:val="24"/>
                <w:szCs w:val="24"/>
              </w:rPr>
              <w:t xml:space="preserve">о </w:t>
            </w:r>
            <w:r w:rsidRPr="0093100E">
              <w:rPr>
                <w:sz w:val="24"/>
                <w:szCs w:val="24"/>
                <w:lang w:val="en-US"/>
              </w:rPr>
              <w:t>GSM</w:t>
            </w:r>
            <w:r w:rsidRPr="0093100E">
              <w:rPr>
                <w:sz w:val="24"/>
                <w:szCs w:val="24"/>
              </w:rPr>
              <w:t xml:space="preserve"> «</w:t>
            </w:r>
            <w:proofErr w:type="spellStart"/>
            <w:r w:rsidRPr="0093100E">
              <w:rPr>
                <w:sz w:val="24"/>
                <w:szCs w:val="24"/>
              </w:rPr>
              <w:t>Эритея</w:t>
            </w:r>
            <w:proofErr w:type="spellEnd"/>
            <w:r w:rsidRPr="0093100E">
              <w:rPr>
                <w:sz w:val="24"/>
                <w:szCs w:val="24"/>
              </w:rPr>
              <w:t>»</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412F22">
            <w:pPr>
              <w:spacing w:line="240" w:lineRule="auto"/>
              <w:rPr>
                <w:sz w:val="24"/>
                <w:szCs w:val="24"/>
              </w:rPr>
            </w:pPr>
            <w:r w:rsidRPr="0093100E">
              <w:rPr>
                <w:sz w:val="24"/>
                <w:szCs w:val="24"/>
              </w:rPr>
              <w:t>Источник вторичного питания Скат1200 У</w:t>
            </w:r>
            <w:proofErr w:type="gramStart"/>
            <w:r w:rsidRPr="0093100E">
              <w:rPr>
                <w:sz w:val="24"/>
                <w:szCs w:val="24"/>
              </w:rPr>
              <w:t>7</w:t>
            </w:r>
            <w:proofErr w:type="gramEnd"/>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Пульт управление С2000</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Прибор приемно-контрольный Нота-2</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b/>
                <w:sz w:val="24"/>
                <w:szCs w:val="24"/>
              </w:rPr>
            </w:pPr>
            <w:proofErr w:type="spellStart"/>
            <w:r w:rsidRPr="0093100E">
              <w:rPr>
                <w:b/>
                <w:sz w:val="24"/>
                <w:szCs w:val="24"/>
              </w:rPr>
              <w:t>Периметральная</w:t>
            </w:r>
            <w:proofErr w:type="spellEnd"/>
            <w:r w:rsidRPr="0093100E">
              <w:rPr>
                <w:b/>
                <w:sz w:val="24"/>
                <w:szCs w:val="24"/>
              </w:rPr>
              <w:t xml:space="preserve"> сигнализация:</w:t>
            </w:r>
          </w:p>
        </w:tc>
        <w:tc>
          <w:tcPr>
            <w:tcW w:w="2192" w:type="pct"/>
          </w:tcPr>
          <w:p w:rsidR="0062346D" w:rsidRPr="0093100E" w:rsidRDefault="0062346D" w:rsidP="0062346D">
            <w:pPr>
              <w:spacing w:line="240" w:lineRule="auto"/>
              <w:jc w:val="center"/>
              <w:rPr>
                <w:sz w:val="24"/>
                <w:szCs w:val="24"/>
              </w:rPr>
            </w:pP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комплект Радий150</w:t>
            </w:r>
          </w:p>
        </w:tc>
        <w:tc>
          <w:tcPr>
            <w:tcW w:w="2192" w:type="pct"/>
          </w:tcPr>
          <w:p w:rsidR="0062346D" w:rsidRPr="0093100E" w:rsidRDefault="0062346D" w:rsidP="0062346D">
            <w:pPr>
              <w:spacing w:line="240" w:lineRule="auto"/>
              <w:jc w:val="center"/>
              <w:rPr>
                <w:sz w:val="24"/>
                <w:szCs w:val="24"/>
              </w:rPr>
            </w:pPr>
            <w:r w:rsidRPr="0093100E">
              <w:rPr>
                <w:sz w:val="24"/>
                <w:szCs w:val="24"/>
              </w:rPr>
              <w:t>4</w:t>
            </w:r>
          </w:p>
        </w:tc>
      </w:tr>
    </w:tbl>
    <w:p w:rsidR="0062346D" w:rsidRPr="0093100E" w:rsidRDefault="0062346D" w:rsidP="0062346D">
      <w:pPr>
        <w:spacing w:line="240" w:lineRule="auto"/>
        <w:rPr>
          <w:color w:val="000000"/>
          <w:sz w:val="24"/>
          <w:szCs w:val="24"/>
        </w:rPr>
      </w:pPr>
    </w:p>
    <w:p w:rsidR="0062346D" w:rsidRPr="0093100E" w:rsidRDefault="0062346D" w:rsidP="0062346D">
      <w:pPr>
        <w:spacing w:line="240" w:lineRule="auto"/>
        <w:rPr>
          <w:b/>
          <w:color w:val="000000"/>
          <w:sz w:val="24"/>
          <w:szCs w:val="24"/>
        </w:rPr>
      </w:pPr>
      <w:r w:rsidRPr="0093100E">
        <w:rPr>
          <w:b/>
          <w:color w:val="000000"/>
          <w:sz w:val="24"/>
          <w:szCs w:val="24"/>
        </w:rPr>
        <w:t>Перечень зданий, в которых находятся обслуживаемые приборы:</w:t>
      </w:r>
    </w:p>
    <w:p w:rsidR="0062346D" w:rsidRPr="0093100E" w:rsidRDefault="0062346D" w:rsidP="0062346D">
      <w:pPr>
        <w:spacing w:line="240" w:lineRule="auto"/>
        <w:rPr>
          <w:color w:val="000000"/>
          <w:sz w:val="24"/>
          <w:szCs w:val="24"/>
        </w:rPr>
      </w:pPr>
      <w:r w:rsidRPr="0093100E">
        <w:rPr>
          <w:color w:val="000000"/>
          <w:sz w:val="24"/>
          <w:szCs w:val="24"/>
        </w:rPr>
        <w:t>- Оборудование в здании ОПУ-ОПС</w:t>
      </w:r>
    </w:p>
    <w:p w:rsidR="0062346D" w:rsidRPr="0093100E" w:rsidRDefault="0062346D" w:rsidP="0062346D">
      <w:pPr>
        <w:spacing w:line="240" w:lineRule="auto"/>
        <w:rPr>
          <w:color w:val="000000"/>
          <w:sz w:val="24"/>
          <w:szCs w:val="24"/>
        </w:rPr>
      </w:pPr>
      <w:r w:rsidRPr="0093100E">
        <w:rPr>
          <w:color w:val="000000"/>
          <w:sz w:val="24"/>
          <w:szCs w:val="24"/>
        </w:rPr>
        <w:t>- Оборудование в здании ЗРУ-ОПС</w:t>
      </w:r>
    </w:p>
    <w:p w:rsidR="0062346D" w:rsidRPr="0093100E" w:rsidRDefault="0062346D" w:rsidP="0062346D">
      <w:pPr>
        <w:spacing w:line="240" w:lineRule="auto"/>
        <w:rPr>
          <w:color w:val="000000"/>
          <w:sz w:val="24"/>
          <w:szCs w:val="24"/>
        </w:rPr>
      </w:pPr>
      <w:r w:rsidRPr="0093100E">
        <w:rPr>
          <w:color w:val="000000"/>
          <w:sz w:val="24"/>
          <w:szCs w:val="24"/>
        </w:rPr>
        <w:t>- Оборудование внутри территории охраняемого объекта</w:t>
      </w:r>
      <w:r>
        <w:rPr>
          <w:color w:val="000000"/>
          <w:sz w:val="24"/>
          <w:szCs w:val="24"/>
        </w:rPr>
        <w:t xml:space="preserve"> </w:t>
      </w:r>
      <w:r w:rsidRPr="0093100E">
        <w:rPr>
          <w:color w:val="000000"/>
          <w:sz w:val="24"/>
          <w:szCs w:val="24"/>
        </w:rPr>
        <w:t xml:space="preserve">- </w:t>
      </w:r>
      <w:proofErr w:type="spellStart"/>
      <w:r w:rsidRPr="0093100E">
        <w:rPr>
          <w:color w:val="000000"/>
          <w:sz w:val="24"/>
          <w:szCs w:val="24"/>
        </w:rPr>
        <w:t>периметральная</w:t>
      </w:r>
      <w:proofErr w:type="spellEnd"/>
      <w:r w:rsidRPr="0093100E">
        <w:rPr>
          <w:color w:val="000000"/>
          <w:sz w:val="24"/>
          <w:szCs w:val="24"/>
        </w:rPr>
        <w:t xml:space="preserve"> система</w:t>
      </w:r>
    </w:p>
    <w:p w:rsidR="0062346D" w:rsidRPr="0093100E" w:rsidRDefault="0062346D" w:rsidP="0062346D">
      <w:pPr>
        <w:spacing w:line="240" w:lineRule="auto"/>
        <w:rPr>
          <w:color w:val="000000"/>
          <w:sz w:val="24"/>
          <w:szCs w:val="24"/>
        </w:rPr>
      </w:pPr>
    </w:p>
    <w:p w:rsidR="0062346D" w:rsidRPr="0093100E" w:rsidRDefault="0062346D" w:rsidP="0062346D">
      <w:pPr>
        <w:spacing w:line="240" w:lineRule="auto"/>
        <w:rPr>
          <w:b/>
          <w:color w:val="000000"/>
          <w:sz w:val="24"/>
          <w:szCs w:val="24"/>
        </w:rPr>
      </w:pPr>
      <w:r w:rsidRPr="0093100E">
        <w:rPr>
          <w:b/>
          <w:sz w:val="24"/>
          <w:szCs w:val="24"/>
        </w:rPr>
        <w:t xml:space="preserve">2.3. Транспортная база </w:t>
      </w:r>
      <w:r w:rsidRPr="0093100E">
        <w:rPr>
          <w:b/>
          <w:color w:val="000000"/>
          <w:sz w:val="24"/>
          <w:szCs w:val="24"/>
        </w:rPr>
        <w:t>(ул. Аграрная</w:t>
      </w:r>
      <w:r>
        <w:rPr>
          <w:b/>
          <w:color w:val="000000"/>
          <w:sz w:val="24"/>
          <w:szCs w:val="24"/>
        </w:rPr>
        <w:t>,</w:t>
      </w:r>
      <w:r w:rsidRPr="0093100E">
        <w:rPr>
          <w:b/>
          <w:color w:val="000000"/>
          <w:sz w:val="24"/>
          <w:szCs w:val="24"/>
        </w:rPr>
        <w:t xml:space="preserve"> 1)</w:t>
      </w:r>
    </w:p>
    <w:p w:rsidR="0062346D" w:rsidRPr="0093100E" w:rsidRDefault="0062346D" w:rsidP="0062346D">
      <w:pPr>
        <w:spacing w:line="240" w:lineRule="auto"/>
        <w:rPr>
          <w:color w:val="000000"/>
          <w:sz w:val="24"/>
          <w:szCs w:val="24"/>
        </w:rPr>
      </w:pPr>
      <w:r w:rsidRPr="0093100E">
        <w:rPr>
          <w:color w:val="000000"/>
          <w:sz w:val="24"/>
          <w:szCs w:val="24"/>
        </w:rPr>
        <w:t xml:space="preserve">- охранно-пожарная сигнализация, </w:t>
      </w:r>
    </w:p>
    <w:p w:rsidR="0062346D" w:rsidRPr="0093100E" w:rsidRDefault="0062346D" w:rsidP="0062346D">
      <w:pPr>
        <w:spacing w:line="240" w:lineRule="auto"/>
        <w:rPr>
          <w:color w:val="000000"/>
          <w:sz w:val="24"/>
          <w:szCs w:val="24"/>
        </w:rPr>
      </w:pPr>
      <w:r w:rsidRPr="0093100E">
        <w:rPr>
          <w:color w:val="000000"/>
          <w:sz w:val="24"/>
          <w:szCs w:val="24"/>
        </w:rPr>
        <w:t xml:space="preserve">- </w:t>
      </w:r>
      <w:proofErr w:type="spellStart"/>
      <w:r w:rsidRPr="0093100E">
        <w:rPr>
          <w:color w:val="000000"/>
          <w:sz w:val="24"/>
          <w:szCs w:val="24"/>
        </w:rPr>
        <w:t>периметральная</w:t>
      </w:r>
      <w:proofErr w:type="spellEnd"/>
      <w:r w:rsidRPr="0093100E">
        <w:rPr>
          <w:color w:val="000000"/>
          <w:sz w:val="24"/>
          <w:szCs w:val="24"/>
        </w:rPr>
        <w:t xml:space="preserve"> сигнализация</w:t>
      </w:r>
    </w:p>
    <w:p w:rsidR="0062346D" w:rsidRPr="0093100E" w:rsidRDefault="0062346D" w:rsidP="0062346D">
      <w:pPr>
        <w:spacing w:line="240" w:lineRule="auto"/>
        <w:rPr>
          <w:color w:val="000000"/>
          <w:sz w:val="24"/>
          <w:szCs w:val="24"/>
        </w:rPr>
      </w:pPr>
      <w:r w:rsidRPr="0093100E">
        <w:rPr>
          <w:color w:val="000000"/>
          <w:sz w:val="24"/>
          <w:szCs w:val="24"/>
        </w:rPr>
        <w:t>- система видеонаблюдения</w:t>
      </w:r>
    </w:p>
    <w:p w:rsidR="0062346D" w:rsidRPr="0093100E" w:rsidRDefault="0062346D" w:rsidP="0062346D">
      <w:pPr>
        <w:spacing w:line="240" w:lineRule="auto"/>
        <w:rPr>
          <w:color w:val="000000"/>
          <w:sz w:val="24"/>
          <w:szCs w:val="24"/>
        </w:rPr>
      </w:pPr>
      <w:r w:rsidRPr="0093100E">
        <w:rPr>
          <w:color w:val="000000"/>
          <w:sz w:val="24"/>
          <w:szCs w:val="24"/>
        </w:rPr>
        <w:t>- СКУД (один шлагбаум)</w:t>
      </w:r>
    </w:p>
    <w:p w:rsidR="0062346D" w:rsidRPr="0093100E" w:rsidRDefault="0062346D" w:rsidP="0062346D">
      <w:pPr>
        <w:spacing w:line="240" w:lineRule="auto"/>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0"/>
        <w:gridCol w:w="4683"/>
      </w:tblGrid>
      <w:tr w:rsidR="0062346D" w:rsidRPr="0093100E" w:rsidTr="00412F22">
        <w:tc>
          <w:tcPr>
            <w:tcW w:w="2808" w:type="pct"/>
          </w:tcPr>
          <w:p w:rsidR="0062346D" w:rsidRPr="0093100E" w:rsidRDefault="0062346D" w:rsidP="0062346D">
            <w:pPr>
              <w:spacing w:line="240" w:lineRule="auto"/>
              <w:jc w:val="center"/>
              <w:rPr>
                <w:rStyle w:val="afff3"/>
                <w:iCs/>
                <w:sz w:val="24"/>
                <w:szCs w:val="24"/>
              </w:rPr>
            </w:pPr>
            <w:r w:rsidRPr="0093100E">
              <w:rPr>
                <w:rStyle w:val="afff3"/>
                <w:iCs/>
                <w:sz w:val="24"/>
                <w:szCs w:val="24"/>
              </w:rPr>
              <w:t xml:space="preserve">Наименование оборудования </w:t>
            </w:r>
          </w:p>
        </w:tc>
        <w:tc>
          <w:tcPr>
            <w:tcW w:w="2192" w:type="pct"/>
          </w:tcPr>
          <w:p w:rsidR="0062346D" w:rsidRPr="0093100E" w:rsidRDefault="0062346D" w:rsidP="0062346D">
            <w:pPr>
              <w:spacing w:line="240" w:lineRule="auto"/>
              <w:jc w:val="center"/>
              <w:rPr>
                <w:rStyle w:val="afff3"/>
                <w:iCs/>
                <w:sz w:val="24"/>
                <w:szCs w:val="24"/>
              </w:rPr>
            </w:pPr>
            <w:r w:rsidRPr="0093100E">
              <w:rPr>
                <w:rStyle w:val="afff3"/>
                <w:iCs/>
                <w:sz w:val="24"/>
                <w:szCs w:val="24"/>
              </w:rPr>
              <w:t>Общее кол-во в системе</w:t>
            </w:r>
          </w:p>
        </w:tc>
      </w:tr>
      <w:tr w:rsidR="0062346D" w:rsidRPr="0093100E" w:rsidTr="00412F22">
        <w:tc>
          <w:tcPr>
            <w:tcW w:w="2808" w:type="pct"/>
          </w:tcPr>
          <w:p w:rsidR="0062346D" w:rsidRPr="0093100E" w:rsidRDefault="0062346D" w:rsidP="0062346D">
            <w:pPr>
              <w:spacing w:line="240" w:lineRule="auto"/>
              <w:rPr>
                <w:rStyle w:val="afff3"/>
                <w:iCs/>
                <w:sz w:val="24"/>
                <w:szCs w:val="24"/>
              </w:rPr>
            </w:pPr>
            <w:r w:rsidRPr="0093100E">
              <w:rPr>
                <w:rStyle w:val="afff3"/>
                <w:iCs/>
                <w:sz w:val="24"/>
                <w:szCs w:val="24"/>
              </w:rPr>
              <w:t>ОПС:</w:t>
            </w:r>
          </w:p>
        </w:tc>
        <w:tc>
          <w:tcPr>
            <w:tcW w:w="2192" w:type="pct"/>
          </w:tcPr>
          <w:p w:rsidR="0062346D" w:rsidRPr="0093100E" w:rsidRDefault="0062346D" w:rsidP="0062346D">
            <w:pPr>
              <w:spacing w:line="240" w:lineRule="auto"/>
              <w:jc w:val="center"/>
              <w:rPr>
                <w:rStyle w:val="afff3"/>
                <w:iCs/>
                <w:sz w:val="24"/>
                <w:szCs w:val="24"/>
              </w:rPr>
            </w:pPr>
          </w:p>
        </w:tc>
      </w:tr>
      <w:tr w:rsidR="0062346D" w:rsidRPr="0093100E" w:rsidTr="00412F22">
        <w:tc>
          <w:tcPr>
            <w:tcW w:w="2808" w:type="pct"/>
          </w:tcPr>
          <w:p w:rsidR="0062346D" w:rsidRPr="0093100E" w:rsidRDefault="0062346D" w:rsidP="0062346D">
            <w:pPr>
              <w:spacing w:line="240" w:lineRule="auto"/>
              <w:rPr>
                <w:rStyle w:val="afff3"/>
                <w:iCs/>
                <w:sz w:val="24"/>
                <w:szCs w:val="24"/>
              </w:rPr>
            </w:pPr>
            <w:r w:rsidRPr="0093100E">
              <w:rPr>
                <w:rStyle w:val="afff3"/>
                <w:iCs/>
                <w:sz w:val="24"/>
                <w:szCs w:val="24"/>
              </w:rPr>
              <w:t>Источник бесперебойного питания Скат1200</w:t>
            </w:r>
          </w:p>
        </w:tc>
        <w:tc>
          <w:tcPr>
            <w:tcW w:w="2192" w:type="pct"/>
          </w:tcPr>
          <w:p w:rsidR="0062346D" w:rsidRPr="0093100E" w:rsidRDefault="0062346D" w:rsidP="0062346D">
            <w:pPr>
              <w:spacing w:line="240" w:lineRule="auto"/>
              <w:jc w:val="center"/>
              <w:rPr>
                <w:rStyle w:val="afff3"/>
                <w:iCs/>
                <w:sz w:val="24"/>
                <w:szCs w:val="24"/>
              </w:rPr>
            </w:pPr>
            <w:r w:rsidRPr="0093100E">
              <w:rPr>
                <w:rStyle w:val="afff3"/>
                <w:iCs/>
                <w:sz w:val="24"/>
                <w:szCs w:val="24"/>
              </w:rPr>
              <w:t>12</w:t>
            </w:r>
          </w:p>
        </w:tc>
      </w:tr>
      <w:tr w:rsidR="0062346D" w:rsidRPr="0093100E" w:rsidTr="00412F22">
        <w:tc>
          <w:tcPr>
            <w:tcW w:w="2808" w:type="pct"/>
          </w:tcPr>
          <w:p w:rsidR="0062346D" w:rsidRPr="0093100E" w:rsidRDefault="0062346D" w:rsidP="0062346D">
            <w:pPr>
              <w:spacing w:line="240" w:lineRule="auto"/>
              <w:rPr>
                <w:rStyle w:val="afff3"/>
                <w:iCs/>
                <w:sz w:val="24"/>
                <w:szCs w:val="24"/>
              </w:rPr>
            </w:pPr>
            <w:proofErr w:type="spellStart"/>
            <w:r w:rsidRPr="0093100E">
              <w:rPr>
                <w:rStyle w:val="afff3"/>
                <w:iCs/>
                <w:sz w:val="24"/>
                <w:szCs w:val="24"/>
              </w:rPr>
              <w:t>Извещатель</w:t>
            </w:r>
            <w:proofErr w:type="spellEnd"/>
            <w:r w:rsidRPr="0093100E">
              <w:rPr>
                <w:rStyle w:val="afff3"/>
                <w:iCs/>
                <w:sz w:val="24"/>
                <w:szCs w:val="24"/>
              </w:rPr>
              <w:t xml:space="preserve"> пожарный дымовой автономный Аврора </w:t>
            </w:r>
            <w:proofErr w:type="gramStart"/>
            <w:r w:rsidRPr="0093100E">
              <w:rPr>
                <w:rStyle w:val="afff3"/>
                <w:iCs/>
                <w:sz w:val="24"/>
                <w:szCs w:val="24"/>
              </w:rPr>
              <w:t>ДР</w:t>
            </w:r>
            <w:proofErr w:type="gramEnd"/>
          </w:p>
        </w:tc>
        <w:tc>
          <w:tcPr>
            <w:tcW w:w="2192" w:type="pct"/>
          </w:tcPr>
          <w:p w:rsidR="0062346D" w:rsidRPr="0093100E" w:rsidRDefault="0062346D" w:rsidP="0062346D">
            <w:pPr>
              <w:spacing w:line="240" w:lineRule="auto"/>
              <w:jc w:val="center"/>
              <w:rPr>
                <w:rStyle w:val="afff3"/>
                <w:iCs/>
                <w:sz w:val="24"/>
                <w:szCs w:val="24"/>
              </w:rPr>
            </w:pPr>
            <w:r w:rsidRPr="0093100E">
              <w:rPr>
                <w:rStyle w:val="afff3"/>
                <w:iCs/>
                <w:sz w:val="24"/>
                <w:szCs w:val="24"/>
              </w:rPr>
              <w:t>46</w:t>
            </w:r>
          </w:p>
        </w:tc>
      </w:tr>
      <w:tr w:rsidR="0062346D" w:rsidRPr="0093100E" w:rsidTr="00412F22">
        <w:tc>
          <w:tcPr>
            <w:tcW w:w="2808" w:type="pct"/>
          </w:tcPr>
          <w:p w:rsidR="0062346D" w:rsidRPr="0093100E" w:rsidRDefault="0062346D" w:rsidP="0062346D">
            <w:pPr>
              <w:spacing w:line="240" w:lineRule="auto"/>
              <w:rPr>
                <w:rStyle w:val="afff3"/>
                <w:iCs/>
                <w:sz w:val="24"/>
                <w:szCs w:val="24"/>
              </w:rPr>
            </w:pPr>
            <w:proofErr w:type="spellStart"/>
            <w:r w:rsidRPr="0093100E">
              <w:rPr>
                <w:rStyle w:val="afff3"/>
                <w:iCs/>
                <w:sz w:val="24"/>
                <w:szCs w:val="24"/>
              </w:rPr>
              <w:t>Извещатель</w:t>
            </w:r>
            <w:proofErr w:type="spellEnd"/>
            <w:r w:rsidRPr="0093100E">
              <w:rPr>
                <w:rStyle w:val="afff3"/>
                <w:iCs/>
                <w:sz w:val="24"/>
                <w:szCs w:val="24"/>
              </w:rPr>
              <w:t xml:space="preserve"> пожарный ручной автономный ИПР-Р</w:t>
            </w:r>
          </w:p>
        </w:tc>
        <w:tc>
          <w:tcPr>
            <w:tcW w:w="2192" w:type="pct"/>
          </w:tcPr>
          <w:p w:rsidR="0062346D" w:rsidRPr="0093100E" w:rsidRDefault="0062346D" w:rsidP="0062346D">
            <w:pPr>
              <w:spacing w:line="240" w:lineRule="auto"/>
              <w:jc w:val="center"/>
              <w:rPr>
                <w:rStyle w:val="afff3"/>
                <w:iCs/>
                <w:sz w:val="24"/>
                <w:szCs w:val="24"/>
              </w:rPr>
            </w:pPr>
            <w:r w:rsidRPr="0093100E">
              <w:rPr>
                <w:rStyle w:val="afff3"/>
                <w:iCs/>
                <w:sz w:val="24"/>
                <w:szCs w:val="24"/>
              </w:rPr>
              <w:t>9</w:t>
            </w:r>
          </w:p>
        </w:tc>
      </w:tr>
      <w:tr w:rsidR="0062346D" w:rsidRPr="0093100E" w:rsidTr="00412F22">
        <w:tc>
          <w:tcPr>
            <w:tcW w:w="2808" w:type="pct"/>
          </w:tcPr>
          <w:p w:rsidR="0062346D" w:rsidRPr="0093100E" w:rsidRDefault="0062346D" w:rsidP="0062346D">
            <w:pPr>
              <w:spacing w:line="240" w:lineRule="auto"/>
              <w:rPr>
                <w:rStyle w:val="afff3"/>
                <w:iCs/>
                <w:sz w:val="24"/>
                <w:szCs w:val="24"/>
              </w:rPr>
            </w:pPr>
            <w:r w:rsidRPr="0093100E">
              <w:rPr>
                <w:rStyle w:val="afff3"/>
                <w:iCs/>
                <w:sz w:val="24"/>
                <w:szCs w:val="24"/>
              </w:rPr>
              <w:t>Прибор приемно-контрольный РРОП</w:t>
            </w:r>
          </w:p>
        </w:tc>
        <w:tc>
          <w:tcPr>
            <w:tcW w:w="2192" w:type="pct"/>
          </w:tcPr>
          <w:p w:rsidR="0062346D" w:rsidRPr="0093100E" w:rsidRDefault="0062346D" w:rsidP="0062346D">
            <w:pPr>
              <w:spacing w:line="240" w:lineRule="auto"/>
              <w:jc w:val="center"/>
              <w:rPr>
                <w:rStyle w:val="afff3"/>
                <w:iCs/>
                <w:sz w:val="24"/>
                <w:szCs w:val="24"/>
              </w:rPr>
            </w:pPr>
            <w:r w:rsidRPr="0093100E">
              <w:rPr>
                <w:rStyle w:val="afff3"/>
                <w:iCs/>
                <w:sz w:val="24"/>
                <w:szCs w:val="24"/>
              </w:rPr>
              <w:t>7</w:t>
            </w:r>
          </w:p>
        </w:tc>
      </w:tr>
      <w:tr w:rsidR="0062346D" w:rsidRPr="0093100E" w:rsidTr="00412F22">
        <w:tc>
          <w:tcPr>
            <w:tcW w:w="2808" w:type="pct"/>
          </w:tcPr>
          <w:p w:rsidR="0062346D" w:rsidRPr="0093100E" w:rsidRDefault="0062346D" w:rsidP="0062346D">
            <w:pPr>
              <w:spacing w:line="240" w:lineRule="auto"/>
              <w:rPr>
                <w:rStyle w:val="afff3"/>
                <w:iCs/>
                <w:sz w:val="24"/>
                <w:szCs w:val="24"/>
              </w:rPr>
            </w:pPr>
            <w:proofErr w:type="spellStart"/>
            <w:r w:rsidRPr="0093100E">
              <w:rPr>
                <w:rStyle w:val="afff3"/>
                <w:iCs/>
                <w:sz w:val="24"/>
                <w:szCs w:val="24"/>
              </w:rPr>
              <w:t>Оповещатель</w:t>
            </w:r>
            <w:proofErr w:type="spellEnd"/>
            <w:r w:rsidRPr="0093100E">
              <w:rPr>
                <w:rStyle w:val="afff3"/>
                <w:iCs/>
                <w:sz w:val="24"/>
                <w:szCs w:val="24"/>
              </w:rPr>
              <w:t xml:space="preserve"> звуковой Сирена </w:t>
            </w:r>
            <w:proofErr w:type="gramStart"/>
            <w:r w:rsidRPr="0093100E">
              <w:rPr>
                <w:rStyle w:val="afff3"/>
                <w:iCs/>
                <w:sz w:val="24"/>
                <w:szCs w:val="24"/>
              </w:rPr>
              <w:t>Р</w:t>
            </w:r>
            <w:proofErr w:type="gramEnd"/>
          </w:p>
        </w:tc>
        <w:tc>
          <w:tcPr>
            <w:tcW w:w="2192" w:type="pct"/>
          </w:tcPr>
          <w:p w:rsidR="0062346D" w:rsidRPr="0093100E" w:rsidRDefault="0062346D" w:rsidP="0062346D">
            <w:pPr>
              <w:spacing w:line="240" w:lineRule="auto"/>
              <w:jc w:val="center"/>
              <w:rPr>
                <w:rStyle w:val="afff3"/>
                <w:iCs/>
                <w:sz w:val="24"/>
                <w:szCs w:val="24"/>
              </w:rPr>
            </w:pPr>
            <w:r w:rsidRPr="0093100E">
              <w:rPr>
                <w:rStyle w:val="afff3"/>
                <w:iCs/>
                <w:sz w:val="24"/>
                <w:szCs w:val="24"/>
              </w:rPr>
              <w:t>9</w:t>
            </w:r>
          </w:p>
        </w:tc>
      </w:tr>
      <w:tr w:rsidR="0062346D" w:rsidRPr="0093100E" w:rsidTr="00412F22">
        <w:tc>
          <w:tcPr>
            <w:tcW w:w="2808" w:type="pct"/>
          </w:tcPr>
          <w:p w:rsidR="0062346D" w:rsidRPr="0093100E" w:rsidRDefault="0062346D" w:rsidP="0062346D">
            <w:pPr>
              <w:spacing w:line="240" w:lineRule="auto"/>
              <w:rPr>
                <w:rStyle w:val="afff3"/>
                <w:iCs/>
                <w:sz w:val="24"/>
                <w:szCs w:val="24"/>
              </w:rPr>
            </w:pPr>
            <w:r w:rsidRPr="0093100E">
              <w:rPr>
                <w:rStyle w:val="afff3"/>
                <w:iCs/>
                <w:sz w:val="24"/>
                <w:szCs w:val="24"/>
              </w:rPr>
              <w:t>Передатчик универсальный РИГ</w:t>
            </w:r>
          </w:p>
        </w:tc>
        <w:tc>
          <w:tcPr>
            <w:tcW w:w="2192" w:type="pct"/>
          </w:tcPr>
          <w:p w:rsidR="0062346D" w:rsidRPr="0093100E" w:rsidRDefault="0062346D" w:rsidP="0062346D">
            <w:pPr>
              <w:spacing w:line="240" w:lineRule="auto"/>
              <w:jc w:val="center"/>
              <w:rPr>
                <w:rStyle w:val="afff3"/>
                <w:iCs/>
                <w:sz w:val="24"/>
                <w:szCs w:val="24"/>
              </w:rPr>
            </w:pPr>
            <w:r w:rsidRPr="0093100E">
              <w:rPr>
                <w:rStyle w:val="afff3"/>
                <w:iCs/>
                <w:sz w:val="24"/>
                <w:szCs w:val="24"/>
              </w:rPr>
              <w:t>26</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Прибор приемно-контрольный РРОП-М</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Детектор движения Фотон</w:t>
            </w:r>
            <w:r>
              <w:rPr>
                <w:sz w:val="24"/>
                <w:szCs w:val="24"/>
              </w:rPr>
              <w:t xml:space="preserve"> </w:t>
            </w:r>
            <w:r w:rsidRPr="0093100E">
              <w:rPr>
                <w:sz w:val="24"/>
                <w:szCs w:val="24"/>
              </w:rPr>
              <w:t>9</w:t>
            </w:r>
          </w:p>
        </w:tc>
        <w:tc>
          <w:tcPr>
            <w:tcW w:w="2192" w:type="pct"/>
          </w:tcPr>
          <w:p w:rsidR="0062346D" w:rsidRPr="0093100E" w:rsidRDefault="0062346D" w:rsidP="0062346D">
            <w:pPr>
              <w:spacing w:line="240" w:lineRule="auto"/>
              <w:jc w:val="center"/>
              <w:rPr>
                <w:sz w:val="24"/>
                <w:szCs w:val="24"/>
              </w:rPr>
            </w:pPr>
            <w:r w:rsidRPr="0093100E">
              <w:rPr>
                <w:sz w:val="24"/>
                <w:szCs w:val="24"/>
              </w:rPr>
              <w:t>57</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Детектор разбития стекла Стекло 3</w:t>
            </w:r>
          </w:p>
        </w:tc>
        <w:tc>
          <w:tcPr>
            <w:tcW w:w="2192" w:type="pct"/>
          </w:tcPr>
          <w:p w:rsidR="0062346D" w:rsidRPr="0093100E" w:rsidRDefault="0062346D" w:rsidP="0062346D">
            <w:pPr>
              <w:spacing w:line="240" w:lineRule="auto"/>
              <w:jc w:val="center"/>
              <w:rPr>
                <w:sz w:val="24"/>
                <w:szCs w:val="24"/>
              </w:rPr>
            </w:pPr>
            <w:r w:rsidRPr="0093100E">
              <w:rPr>
                <w:sz w:val="24"/>
                <w:szCs w:val="24"/>
              </w:rPr>
              <w:t>34</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Оповещатель</w:t>
            </w:r>
            <w:proofErr w:type="spellEnd"/>
            <w:r w:rsidRPr="0093100E">
              <w:rPr>
                <w:sz w:val="24"/>
                <w:szCs w:val="24"/>
              </w:rPr>
              <w:t xml:space="preserve"> комбинированный Маяк 12-КП</w:t>
            </w:r>
          </w:p>
        </w:tc>
        <w:tc>
          <w:tcPr>
            <w:tcW w:w="2192" w:type="pct"/>
          </w:tcPr>
          <w:p w:rsidR="0062346D" w:rsidRPr="0093100E" w:rsidRDefault="0062346D" w:rsidP="0062346D">
            <w:pPr>
              <w:spacing w:line="240" w:lineRule="auto"/>
              <w:jc w:val="center"/>
              <w:rPr>
                <w:sz w:val="24"/>
                <w:szCs w:val="24"/>
              </w:rPr>
            </w:pPr>
            <w:r w:rsidRPr="0093100E">
              <w:rPr>
                <w:sz w:val="24"/>
                <w:szCs w:val="24"/>
              </w:rPr>
              <w:t>7</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Табло «Выход»</w:t>
            </w:r>
          </w:p>
        </w:tc>
        <w:tc>
          <w:tcPr>
            <w:tcW w:w="2192" w:type="pct"/>
          </w:tcPr>
          <w:p w:rsidR="0062346D" w:rsidRPr="0093100E" w:rsidRDefault="0062346D" w:rsidP="0062346D">
            <w:pPr>
              <w:spacing w:line="240" w:lineRule="auto"/>
              <w:jc w:val="center"/>
              <w:rPr>
                <w:sz w:val="24"/>
                <w:szCs w:val="24"/>
              </w:rPr>
            </w:pPr>
            <w:r w:rsidRPr="0093100E">
              <w:rPr>
                <w:sz w:val="24"/>
                <w:szCs w:val="24"/>
              </w:rPr>
              <w:t>7</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Детектор открытия дверей ИО 102-20</w:t>
            </w:r>
          </w:p>
        </w:tc>
        <w:tc>
          <w:tcPr>
            <w:tcW w:w="2192" w:type="pct"/>
          </w:tcPr>
          <w:p w:rsidR="0062346D" w:rsidRPr="0093100E" w:rsidRDefault="0062346D" w:rsidP="0062346D">
            <w:pPr>
              <w:spacing w:line="240" w:lineRule="auto"/>
              <w:jc w:val="center"/>
              <w:rPr>
                <w:sz w:val="24"/>
                <w:szCs w:val="24"/>
              </w:rPr>
            </w:pPr>
            <w:r w:rsidRPr="0093100E">
              <w:rPr>
                <w:sz w:val="24"/>
                <w:szCs w:val="24"/>
              </w:rPr>
              <w:t>7</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пожарный дымовой линейный ИПДЛ</w:t>
            </w:r>
          </w:p>
        </w:tc>
        <w:tc>
          <w:tcPr>
            <w:tcW w:w="2192" w:type="pct"/>
          </w:tcPr>
          <w:p w:rsidR="0062346D" w:rsidRPr="0093100E" w:rsidRDefault="0062346D" w:rsidP="0062346D">
            <w:pPr>
              <w:spacing w:line="240" w:lineRule="auto"/>
              <w:jc w:val="center"/>
              <w:rPr>
                <w:sz w:val="24"/>
                <w:szCs w:val="24"/>
              </w:rPr>
            </w:pPr>
            <w:r w:rsidRPr="0093100E">
              <w:rPr>
                <w:sz w:val="24"/>
                <w:szCs w:val="24"/>
              </w:rPr>
              <w:t>8</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 xml:space="preserve">Детектор движения штора </w:t>
            </w:r>
            <w:proofErr w:type="spellStart"/>
            <w:r w:rsidRPr="0093100E">
              <w:rPr>
                <w:sz w:val="24"/>
                <w:szCs w:val="24"/>
              </w:rPr>
              <w:t>Фотон-Ш</w:t>
            </w:r>
            <w:proofErr w:type="spellEnd"/>
          </w:p>
        </w:tc>
        <w:tc>
          <w:tcPr>
            <w:tcW w:w="2192" w:type="pct"/>
          </w:tcPr>
          <w:p w:rsidR="0062346D" w:rsidRPr="0093100E" w:rsidRDefault="0062346D" w:rsidP="0062346D">
            <w:pPr>
              <w:spacing w:line="240" w:lineRule="auto"/>
              <w:jc w:val="center"/>
              <w:rPr>
                <w:sz w:val="24"/>
                <w:szCs w:val="24"/>
              </w:rPr>
            </w:pPr>
            <w:r w:rsidRPr="0093100E">
              <w:rPr>
                <w:sz w:val="24"/>
                <w:szCs w:val="24"/>
              </w:rPr>
              <w:t>3</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 xml:space="preserve">Пульт управления </w:t>
            </w:r>
            <w:proofErr w:type="spellStart"/>
            <w:r w:rsidRPr="0093100E">
              <w:rPr>
                <w:sz w:val="24"/>
                <w:szCs w:val="24"/>
              </w:rPr>
              <w:t>Пу-р</w:t>
            </w:r>
            <w:proofErr w:type="spellEnd"/>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b/>
                <w:sz w:val="24"/>
                <w:szCs w:val="24"/>
              </w:rPr>
            </w:pPr>
            <w:r w:rsidRPr="0093100E">
              <w:rPr>
                <w:b/>
                <w:sz w:val="24"/>
                <w:szCs w:val="24"/>
              </w:rPr>
              <w:t>Система видеонаблюдения:</w:t>
            </w:r>
          </w:p>
        </w:tc>
        <w:tc>
          <w:tcPr>
            <w:tcW w:w="2192" w:type="pct"/>
          </w:tcPr>
          <w:p w:rsidR="0062346D" w:rsidRPr="0093100E" w:rsidRDefault="0062346D" w:rsidP="0062346D">
            <w:pPr>
              <w:spacing w:line="240" w:lineRule="auto"/>
              <w:jc w:val="center"/>
              <w:rPr>
                <w:sz w:val="24"/>
                <w:szCs w:val="24"/>
              </w:rPr>
            </w:pP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Видеокамера уличная</w:t>
            </w:r>
          </w:p>
        </w:tc>
        <w:tc>
          <w:tcPr>
            <w:tcW w:w="2192" w:type="pct"/>
          </w:tcPr>
          <w:p w:rsidR="0062346D" w:rsidRPr="0093100E" w:rsidRDefault="0062346D" w:rsidP="0062346D">
            <w:pPr>
              <w:spacing w:line="240" w:lineRule="auto"/>
              <w:jc w:val="center"/>
              <w:rPr>
                <w:sz w:val="24"/>
                <w:szCs w:val="24"/>
              </w:rPr>
            </w:pPr>
            <w:r w:rsidRPr="0093100E">
              <w:rPr>
                <w:sz w:val="24"/>
                <w:szCs w:val="24"/>
              </w:rPr>
              <w:t>14</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Видеорегистратор</w:t>
            </w:r>
            <w:proofErr w:type="spellEnd"/>
            <w:r w:rsidRPr="0093100E">
              <w:rPr>
                <w:sz w:val="24"/>
                <w:szCs w:val="24"/>
              </w:rPr>
              <w:t xml:space="preserve"> </w:t>
            </w:r>
            <w:proofErr w:type="spellStart"/>
            <w:r w:rsidRPr="0093100E">
              <w:rPr>
                <w:sz w:val="24"/>
                <w:szCs w:val="24"/>
                <w:lang w:val="en-US"/>
              </w:rPr>
              <w:t>Pinetron</w:t>
            </w:r>
            <w:proofErr w:type="spellEnd"/>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lang w:val="en-US"/>
              </w:rPr>
            </w:pPr>
            <w:r w:rsidRPr="0093100E">
              <w:rPr>
                <w:sz w:val="24"/>
                <w:szCs w:val="24"/>
              </w:rPr>
              <w:t>Телевизионный монитор 51</w:t>
            </w:r>
            <w:r w:rsidRPr="0093100E">
              <w:rPr>
                <w:sz w:val="24"/>
                <w:szCs w:val="24"/>
                <w:lang w:val="en-US"/>
              </w:rPr>
              <w:t>”</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Блок питания БП3А</w:t>
            </w:r>
          </w:p>
        </w:tc>
        <w:tc>
          <w:tcPr>
            <w:tcW w:w="2192" w:type="pct"/>
          </w:tcPr>
          <w:p w:rsidR="0062346D" w:rsidRPr="0093100E" w:rsidRDefault="0062346D" w:rsidP="0062346D">
            <w:pPr>
              <w:spacing w:line="240" w:lineRule="auto"/>
              <w:jc w:val="center"/>
              <w:rPr>
                <w:sz w:val="24"/>
                <w:szCs w:val="24"/>
              </w:rPr>
            </w:pPr>
            <w:r w:rsidRPr="0093100E">
              <w:rPr>
                <w:sz w:val="24"/>
                <w:szCs w:val="24"/>
              </w:rPr>
              <w:t>14</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b/>
                <w:sz w:val="24"/>
                <w:szCs w:val="24"/>
              </w:rPr>
              <w:t>Периметральная</w:t>
            </w:r>
            <w:proofErr w:type="spellEnd"/>
            <w:r w:rsidRPr="0093100E">
              <w:rPr>
                <w:b/>
                <w:sz w:val="24"/>
                <w:szCs w:val="24"/>
              </w:rPr>
              <w:t xml:space="preserve"> сигнализация:</w:t>
            </w:r>
          </w:p>
        </w:tc>
        <w:tc>
          <w:tcPr>
            <w:tcW w:w="2192" w:type="pct"/>
          </w:tcPr>
          <w:p w:rsidR="0062346D" w:rsidRPr="0093100E" w:rsidRDefault="0062346D" w:rsidP="0062346D">
            <w:pPr>
              <w:spacing w:line="240" w:lineRule="auto"/>
              <w:jc w:val="center"/>
              <w:rPr>
                <w:sz w:val="24"/>
                <w:szCs w:val="24"/>
              </w:rPr>
            </w:pP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w:t>
            </w:r>
            <w:proofErr w:type="spellStart"/>
            <w:r w:rsidRPr="0093100E">
              <w:rPr>
                <w:sz w:val="24"/>
                <w:szCs w:val="24"/>
              </w:rPr>
              <w:t>периметральный</w:t>
            </w:r>
            <w:proofErr w:type="spellEnd"/>
          </w:p>
        </w:tc>
        <w:tc>
          <w:tcPr>
            <w:tcW w:w="2192" w:type="pct"/>
          </w:tcPr>
          <w:p w:rsidR="0062346D" w:rsidRPr="0093100E" w:rsidRDefault="0062346D" w:rsidP="0062346D">
            <w:pPr>
              <w:spacing w:line="240" w:lineRule="auto"/>
              <w:jc w:val="center"/>
              <w:rPr>
                <w:sz w:val="24"/>
                <w:szCs w:val="24"/>
              </w:rPr>
            </w:pPr>
            <w:r w:rsidRPr="0093100E">
              <w:rPr>
                <w:sz w:val="24"/>
                <w:szCs w:val="24"/>
              </w:rPr>
              <w:t>5</w:t>
            </w:r>
          </w:p>
        </w:tc>
      </w:tr>
      <w:tr w:rsidR="0062346D" w:rsidRPr="0093100E" w:rsidTr="00412F22">
        <w:tc>
          <w:tcPr>
            <w:tcW w:w="2808" w:type="pct"/>
          </w:tcPr>
          <w:p w:rsidR="0062346D" w:rsidRPr="0093100E" w:rsidRDefault="0062346D" w:rsidP="0062346D">
            <w:pPr>
              <w:spacing w:line="240" w:lineRule="auto"/>
              <w:rPr>
                <w:sz w:val="24"/>
                <w:szCs w:val="24"/>
                <w:lang w:val="en-US"/>
              </w:rPr>
            </w:pPr>
            <w:r w:rsidRPr="0093100E">
              <w:rPr>
                <w:sz w:val="24"/>
                <w:szCs w:val="24"/>
              </w:rPr>
              <w:t xml:space="preserve">Шлагбаум </w:t>
            </w:r>
            <w:r w:rsidRPr="0093100E">
              <w:rPr>
                <w:sz w:val="24"/>
                <w:szCs w:val="24"/>
                <w:lang w:val="en-US"/>
              </w:rPr>
              <w:t>CAME6</w:t>
            </w:r>
          </w:p>
        </w:tc>
        <w:tc>
          <w:tcPr>
            <w:tcW w:w="2192" w:type="pct"/>
          </w:tcPr>
          <w:p w:rsidR="0062346D" w:rsidRPr="0093100E" w:rsidRDefault="0062346D" w:rsidP="0062346D">
            <w:pPr>
              <w:spacing w:line="240" w:lineRule="auto"/>
              <w:jc w:val="center"/>
              <w:rPr>
                <w:sz w:val="24"/>
                <w:szCs w:val="24"/>
                <w:lang w:val="en-US"/>
              </w:rPr>
            </w:pPr>
            <w:r w:rsidRPr="0093100E">
              <w:rPr>
                <w:sz w:val="24"/>
                <w:szCs w:val="24"/>
                <w:lang w:val="en-US"/>
              </w:rPr>
              <w:t>1</w:t>
            </w:r>
          </w:p>
        </w:tc>
      </w:tr>
    </w:tbl>
    <w:p w:rsidR="0062346D" w:rsidRPr="0093100E" w:rsidRDefault="0062346D" w:rsidP="0062346D">
      <w:pPr>
        <w:spacing w:line="240" w:lineRule="auto"/>
        <w:rPr>
          <w:color w:val="000000"/>
          <w:sz w:val="24"/>
          <w:szCs w:val="24"/>
        </w:rPr>
      </w:pPr>
    </w:p>
    <w:p w:rsidR="0062346D" w:rsidRPr="0093100E" w:rsidRDefault="0062346D" w:rsidP="0062346D">
      <w:pPr>
        <w:spacing w:line="240" w:lineRule="auto"/>
        <w:rPr>
          <w:b/>
          <w:color w:val="000000"/>
          <w:sz w:val="24"/>
          <w:szCs w:val="24"/>
        </w:rPr>
      </w:pPr>
      <w:r w:rsidRPr="0093100E">
        <w:rPr>
          <w:b/>
          <w:color w:val="000000"/>
          <w:sz w:val="24"/>
          <w:szCs w:val="24"/>
        </w:rPr>
        <w:t>Перечень зданий, в которых находятся обслуживаемые приборы:</w:t>
      </w:r>
    </w:p>
    <w:p w:rsidR="0062346D" w:rsidRPr="0093100E" w:rsidRDefault="0062346D" w:rsidP="0062346D">
      <w:pPr>
        <w:spacing w:line="240" w:lineRule="auto"/>
        <w:rPr>
          <w:color w:val="000000"/>
          <w:sz w:val="24"/>
          <w:szCs w:val="24"/>
        </w:rPr>
      </w:pPr>
      <w:r w:rsidRPr="0093100E">
        <w:rPr>
          <w:color w:val="000000"/>
          <w:sz w:val="24"/>
          <w:szCs w:val="24"/>
        </w:rPr>
        <w:t>- Оборудование в здании  КПП(2 этажа)- ОПС</w:t>
      </w:r>
    </w:p>
    <w:p w:rsidR="0062346D" w:rsidRPr="0093100E" w:rsidRDefault="0062346D" w:rsidP="0062346D">
      <w:pPr>
        <w:spacing w:line="240" w:lineRule="auto"/>
        <w:rPr>
          <w:color w:val="000000"/>
          <w:sz w:val="24"/>
          <w:szCs w:val="24"/>
        </w:rPr>
      </w:pPr>
      <w:r w:rsidRPr="0093100E">
        <w:rPr>
          <w:color w:val="000000"/>
          <w:sz w:val="24"/>
          <w:szCs w:val="24"/>
        </w:rPr>
        <w:t xml:space="preserve">- Оборудование в </w:t>
      </w:r>
      <w:r w:rsidR="009F5381" w:rsidRPr="0093100E">
        <w:rPr>
          <w:color w:val="000000"/>
          <w:sz w:val="24"/>
          <w:szCs w:val="24"/>
        </w:rPr>
        <w:t>здании Баня (</w:t>
      </w:r>
      <w:r w:rsidRPr="0093100E">
        <w:rPr>
          <w:color w:val="000000"/>
          <w:sz w:val="24"/>
          <w:szCs w:val="24"/>
        </w:rPr>
        <w:t xml:space="preserve">1 </w:t>
      </w:r>
      <w:r w:rsidR="009F5381" w:rsidRPr="0093100E">
        <w:rPr>
          <w:color w:val="000000"/>
          <w:sz w:val="24"/>
          <w:szCs w:val="24"/>
        </w:rPr>
        <w:t>этажа) -</w:t>
      </w:r>
      <w:r w:rsidRPr="0093100E">
        <w:rPr>
          <w:color w:val="000000"/>
          <w:sz w:val="24"/>
          <w:szCs w:val="24"/>
        </w:rPr>
        <w:t xml:space="preserve"> ОПС</w:t>
      </w:r>
    </w:p>
    <w:p w:rsidR="0062346D" w:rsidRPr="0093100E" w:rsidRDefault="0062346D" w:rsidP="0062346D">
      <w:pPr>
        <w:spacing w:line="240" w:lineRule="auto"/>
        <w:rPr>
          <w:color w:val="000000"/>
          <w:sz w:val="24"/>
          <w:szCs w:val="24"/>
        </w:rPr>
      </w:pPr>
      <w:r w:rsidRPr="0093100E">
        <w:rPr>
          <w:color w:val="000000"/>
          <w:sz w:val="24"/>
          <w:szCs w:val="24"/>
        </w:rPr>
        <w:t xml:space="preserve">- Оборудование в </w:t>
      </w:r>
      <w:r w:rsidR="009F5381" w:rsidRPr="0093100E">
        <w:rPr>
          <w:color w:val="000000"/>
          <w:sz w:val="24"/>
          <w:szCs w:val="24"/>
        </w:rPr>
        <w:t>здании 4</w:t>
      </w:r>
      <w:r w:rsidRPr="0093100E">
        <w:rPr>
          <w:color w:val="000000"/>
          <w:sz w:val="24"/>
          <w:szCs w:val="24"/>
        </w:rPr>
        <w:t xml:space="preserve"> цех (1 </w:t>
      </w:r>
      <w:r w:rsidR="009F5381" w:rsidRPr="0093100E">
        <w:rPr>
          <w:color w:val="000000"/>
          <w:sz w:val="24"/>
          <w:szCs w:val="24"/>
        </w:rPr>
        <w:t>этажа) -</w:t>
      </w:r>
      <w:r w:rsidRPr="0093100E">
        <w:rPr>
          <w:color w:val="000000"/>
          <w:sz w:val="24"/>
          <w:szCs w:val="24"/>
        </w:rPr>
        <w:t xml:space="preserve"> ОПС</w:t>
      </w:r>
    </w:p>
    <w:p w:rsidR="0062346D" w:rsidRPr="0093100E" w:rsidRDefault="0062346D" w:rsidP="0062346D">
      <w:pPr>
        <w:spacing w:line="240" w:lineRule="auto"/>
        <w:rPr>
          <w:color w:val="000000"/>
          <w:sz w:val="24"/>
          <w:szCs w:val="24"/>
        </w:rPr>
      </w:pPr>
      <w:r w:rsidRPr="0093100E">
        <w:rPr>
          <w:color w:val="000000"/>
          <w:sz w:val="24"/>
          <w:szCs w:val="24"/>
        </w:rPr>
        <w:t xml:space="preserve">- Оборудование в </w:t>
      </w:r>
      <w:r w:rsidR="009F5381" w:rsidRPr="0093100E">
        <w:rPr>
          <w:color w:val="000000"/>
          <w:sz w:val="24"/>
          <w:szCs w:val="24"/>
        </w:rPr>
        <w:t>здании РММ</w:t>
      </w:r>
      <w:r w:rsidRPr="0093100E">
        <w:rPr>
          <w:color w:val="000000"/>
          <w:sz w:val="24"/>
          <w:szCs w:val="24"/>
        </w:rPr>
        <w:t xml:space="preserve"> (2 </w:t>
      </w:r>
      <w:r w:rsidR="009F5381" w:rsidRPr="0093100E">
        <w:rPr>
          <w:color w:val="000000"/>
          <w:sz w:val="24"/>
          <w:szCs w:val="24"/>
        </w:rPr>
        <w:t>этажа) -</w:t>
      </w:r>
      <w:r w:rsidRPr="0093100E">
        <w:rPr>
          <w:color w:val="000000"/>
          <w:sz w:val="24"/>
          <w:szCs w:val="24"/>
        </w:rPr>
        <w:t xml:space="preserve"> ОПС, вид</w:t>
      </w:r>
      <w:r>
        <w:rPr>
          <w:color w:val="000000"/>
          <w:sz w:val="24"/>
          <w:szCs w:val="24"/>
        </w:rPr>
        <w:t>ео</w:t>
      </w:r>
      <w:r w:rsidRPr="0093100E">
        <w:rPr>
          <w:color w:val="000000"/>
          <w:sz w:val="24"/>
          <w:szCs w:val="24"/>
        </w:rPr>
        <w:t>наблюдение</w:t>
      </w:r>
    </w:p>
    <w:p w:rsidR="0062346D" w:rsidRPr="0093100E" w:rsidRDefault="0062346D" w:rsidP="0062346D">
      <w:pPr>
        <w:spacing w:line="240" w:lineRule="auto"/>
        <w:rPr>
          <w:color w:val="000000"/>
          <w:sz w:val="24"/>
          <w:szCs w:val="24"/>
        </w:rPr>
      </w:pPr>
      <w:r w:rsidRPr="0093100E">
        <w:rPr>
          <w:color w:val="000000"/>
          <w:sz w:val="24"/>
          <w:szCs w:val="24"/>
        </w:rPr>
        <w:t xml:space="preserve">- Оборудование в </w:t>
      </w:r>
      <w:r w:rsidR="009F5381" w:rsidRPr="0093100E">
        <w:rPr>
          <w:color w:val="000000"/>
          <w:sz w:val="24"/>
          <w:szCs w:val="24"/>
        </w:rPr>
        <w:t>здании арочного</w:t>
      </w:r>
      <w:r w:rsidRPr="0093100E">
        <w:rPr>
          <w:color w:val="000000"/>
          <w:sz w:val="24"/>
          <w:szCs w:val="24"/>
        </w:rPr>
        <w:t xml:space="preserve"> склада (1 </w:t>
      </w:r>
      <w:r w:rsidR="009F5381" w:rsidRPr="0093100E">
        <w:rPr>
          <w:color w:val="000000"/>
          <w:sz w:val="24"/>
          <w:szCs w:val="24"/>
        </w:rPr>
        <w:t>этажа) -</w:t>
      </w:r>
      <w:r w:rsidRPr="0093100E">
        <w:rPr>
          <w:color w:val="000000"/>
          <w:sz w:val="24"/>
          <w:szCs w:val="24"/>
        </w:rPr>
        <w:t xml:space="preserve"> ОПС</w:t>
      </w:r>
    </w:p>
    <w:p w:rsidR="0062346D" w:rsidRPr="0093100E" w:rsidRDefault="0062346D" w:rsidP="0062346D">
      <w:pPr>
        <w:spacing w:line="240" w:lineRule="auto"/>
        <w:rPr>
          <w:color w:val="000000"/>
          <w:sz w:val="24"/>
          <w:szCs w:val="24"/>
        </w:rPr>
      </w:pPr>
      <w:r w:rsidRPr="0093100E">
        <w:rPr>
          <w:color w:val="000000"/>
          <w:sz w:val="24"/>
          <w:szCs w:val="24"/>
        </w:rPr>
        <w:t xml:space="preserve">- Оборудование в </w:t>
      </w:r>
      <w:r w:rsidR="009F5381" w:rsidRPr="0093100E">
        <w:rPr>
          <w:color w:val="000000"/>
          <w:sz w:val="24"/>
          <w:szCs w:val="24"/>
        </w:rPr>
        <w:t>здании помещение</w:t>
      </w:r>
      <w:r w:rsidRPr="0093100E">
        <w:rPr>
          <w:color w:val="000000"/>
          <w:sz w:val="24"/>
          <w:szCs w:val="24"/>
        </w:rPr>
        <w:t xml:space="preserve"> кладовщиков (1 </w:t>
      </w:r>
      <w:r w:rsidR="009F5381" w:rsidRPr="0093100E">
        <w:rPr>
          <w:color w:val="000000"/>
          <w:sz w:val="24"/>
          <w:szCs w:val="24"/>
        </w:rPr>
        <w:t>этажа) -</w:t>
      </w:r>
      <w:r w:rsidRPr="0093100E">
        <w:rPr>
          <w:color w:val="000000"/>
          <w:sz w:val="24"/>
          <w:szCs w:val="24"/>
        </w:rPr>
        <w:t xml:space="preserve"> ОПС</w:t>
      </w:r>
    </w:p>
    <w:p w:rsidR="0062346D" w:rsidRPr="0093100E" w:rsidRDefault="0062346D" w:rsidP="0062346D">
      <w:pPr>
        <w:spacing w:line="240" w:lineRule="auto"/>
        <w:rPr>
          <w:color w:val="000000"/>
          <w:sz w:val="24"/>
          <w:szCs w:val="24"/>
        </w:rPr>
      </w:pPr>
      <w:r w:rsidRPr="0093100E">
        <w:rPr>
          <w:color w:val="000000"/>
          <w:sz w:val="24"/>
          <w:szCs w:val="24"/>
        </w:rPr>
        <w:t xml:space="preserve">- Оборудование в </w:t>
      </w:r>
      <w:r w:rsidR="009F5381" w:rsidRPr="0093100E">
        <w:rPr>
          <w:color w:val="000000"/>
          <w:sz w:val="24"/>
          <w:szCs w:val="24"/>
        </w:rPr>
        <w:t>здании АЗС</w:t>
      </w:r>
      <w:r w:rsidRPr="0093100E">
        <w:rPr>
          <w:color w:val="000000"/>
          <w:sz w:val="24"/>
          <w:szCs w:val="24"/>
        </w:rPr>
        <w:t xml:space="preserve"> (1 </w:t>
      </w:r>
      <w:r w:rsidR="009F5381" w:rsidRPr="0093100E">
        <w:rPr>
          <w:color w:val="000000"/>
          <w:sz w:val="24"/>
          <w:szCs w:val="24"/>
        </w:rPr>
        <w:t>этажа) -</w:t>
      </w:r>
      <w:r w:rsidRPr="0093100E">
        <w:rPr>
          <w:color w:val="000000"/>
          <w:sz w:val="24"/>
          <w:szCs w:val="24"/>
        </w:rPr>
        <w:t xml:space="preserve"> ОПС</w:t>
      </w:r>
    </w:p>
    <w:p w:rsidR="0062346D" w:rsidRPr="0093100E" w:rsidRDefault="0062346D" w:rsidP="0062346D">
      <w:pPr>
        <w:spacing w:line="240" w:lineRule="auto"/>
        <w:rPr>
          <w:color w:val="000000"/>
          <w:sz w:val="24"/>
          <w:szCs w:val="24"/>
        </w:rPr>
      </w:pPr>
      <w:r w:rsidRPr="0093100E">
        <w:rPr>
          <w:color w:val="000000"/>
          <w:sz w:val="24"/>
          <w:szCs w:val="24"/>
        </w:rPr>
        <w:t>- Оборудование внутри территории охраняемого объекта</w:t>
      </w:r>
      <w:r>
        <w:rPr>
          <w:color w:val="000000"/>
          <w:sz w:val="24"/>
          <w:szCs w:val="24"/>
        </w:rPr>
        <w:t xml:space="preserve"> </w:t>
      </w:r>
      <w:r w:rsidRPr="0093100E">
        <w:rPr>
          <w:color w:val="000000"/>
          <w:sz w:val="24"/>
          <w:szCs w:val="24"/>
        </w:rPr>
        <w:t xml:space="preserve">- </w:t>
      </w:r>
      <w:proofErr w:type="spellStart"/>
      <w:r w:rsidRPr="0093100E">
        <w:rPr>
          <w:color w:val="000000"/>
          <w:sz w:val="24"/>
          <w:szCs w:val="24"/>
        </w:rPr>
        <w:t>периметральная</w:t>
      </w:r>
      <w:proofErr w:type="spellEnd"/>
      <w:r w:rsidRPr="0093100E">
        <w:rPr>
          <w:color w:val="000000"/>
          <w:sz w:val="24"/>
          <w:szCs w:val="24"/>
        </w:rPr>
        <w:t xml:space="preserve"> система, система видеонаблюдения</w:t>
      </w:r>
    </w:p>
    <w:p w:rsidR="0062346D" w:rsidRPr="0093100E" w:rsidRDefault="0062346D" w:rsidP="0062346D">
      <w:pPr>
        <w:spacing w:line="240" w:lineRule="auto"/>
        <w:rPr>
          <w:color w:val="000000"/>
          <w:sz w:val="24"/>
          <w:szCs w:val="24"/>
        </w:rPr>
      </w:pPr>
    </w:p>
    <w:p w:rsidR="0062346D" w:rsidRPr="0093100E" w:rsidRDefault="0062346D" w:rsidP="0062346D">
      <w:pPr>
        <w:spacing w:line="240" w:lineRule="auto"/>
        <w:rPr>
          <w:color w:val="000000"/>
          <w:sz w:val="24"/>
          <w:szCs w:val="24"/>
        </w:rPr>
      </w:pPr>
    </w:p>
    <w:p w:rsidR="0062346D" w:rsidRPr="0093100E" w:rsidRDefault="0062346D" w:rsidP="0062346D">
      <w:pPr>
        <w:spacing w:line="240" w:lineRule="auto"/>
        <w:rPr>
          <w:b/>
          <w:color w:val="000000"/>
          <w:sz w:val="24"/>
          <w:szCs w:val="24"/>
        </w:rPr>
      </w:pPr>
      <w:r w:rsidRPr="0093100E">
        <w:rPr>
          <w:b/>
          <w:sz w:val="24"/>
          <w:szCs w:val="24"/>
        </w:rPr>
        <w:t xml:space="preserve">2.4. База Пиковая котельная </w:t>
      </w:r>
      <w:r w:rsidRPr="0093100E">
        <w:rPr>
          <w:b/>
          <w:color w:val="000000"/>
          <w:sz w:val="24"/>
          <w:szCs w:val="24"/>
        </w:rPr>
        <w:t>(ул. Мира</w:t>
      </w:r>
      <w:r>
        <w:rPr>
          <w:b/>
          <w:color w:val="000000"/>
          <w:sz w:val="24"/>
          <w:szCs w:val="24"/>
        </w:rPr>
        <w:t>,</w:t>
      </w:r>
      <w:r w:rsidRPr="0093100E">
        <w:rPr>
          <w:b/>
          <w:color w:val="000000"/>
          <w:sz w:val="24"/>
          <w:szCs w:val="24"/>
        </w:rPr>
        <w:t xml:space="preserve"> 41, Лакокрасочный склад)</w:t>
      </w:r>
    </w:p>
    <w:p w:rsidR="0062346D" w:rsidRPr="0093100E" w:rsidRDefault="0062346D" w:rsidP="0062346D">
      <w:pPr>
        <w:spacing w:line="240" w:lineRule="auto"/>
        <w:rPr>
          <w:color w:val="000000"/>
          <w:sz w:val="24"/>
          <w:szCs w:val="24"/>
        </w:rPr>
      </w:pPr>
      <w:r w:rsidRPr="0093100E">
        <w:rPr>
          <w:color w:val="000000"/>
          <w:sz w:val="24"/>
          <w:szCs w:val="24"/>
        </w:rPr>
        <w:t xml:space="preserve">- охранно-пожарная сигнализация, </w:t>
      </w:r>
    </w:p>
    <w:p w:rsidR="0062346D" w:rsidRPr="0093100E" w:rsidRDefault="0062346D" w:rsidP="0062346D">
      <w:pPr>
        <w:spacing w:line="240" w:lineRule="auto"/>
        <w:rPr>
          <w:color w:val="000000"/>
          <w:sz w:val="24"/>
          <w:szCs w:val="24"/>
        </w:rPr>
      </w:pPr>
      <w:r w:rsidRPr="0093100E">
        <w:rPr>
          <w:color w:val="000000"/>
          <w:sz w:val="24"/>
          <w:szCs w:val="24"/>
        </w:rPr>
        <w:t>- система видеонаблюдения</w:t>
      </w:r>
    </w:p>
    <w:p w:rsidR="0062346D" w:rsidRPr="0093100E" w:rsidRDefault="0062346D" w:rsidP="0062346D">
      <w:pPr>
        <w:spacing w:line="240" w:lineRule="auto"/>
        <w:rPr>
          <w:color w:val="000000"/>
          <w:sz w:val="24"/>
          <w:szCs w:val="24"/>
        </w:rPr>
      </w:pPr>
      <w:r w:rsidRPr="0093100E">
        <w:rPr>
          <w:color w:val="000000"/>
          <w:sz w:val="24"/>
          <w:szCs w:val="24"/>
        </w:rPr>
        <w:t>- СКУД (один шлагбаум)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0"/>
        <w:gridCol w:w="4683"/>
      </w:tblGrid>
      <w:tr w:rsidR="0062346D" w:rsidRPr="0093100E" w:rsidTr="00412F22">
        <w:tc>
          <w:tcPr>
            <w:tcW w:w="2808" w:type="pct"/>
          </w:tcPr>
          <w:p w:rsidR="0062346D" w:rsidRPr="0093100E" w:rsidRDefault="0062346D" w:rsidP="0062346D">
            <w:pPr>
              <w:spacing w:line="240" w:lineRule="auto"/>
              <w:jc w:val="center"/>
              <w:rPr>
                <w:b/>
                <w:color w:val="000000"/>
                <w:sz w:val="24"/>
                <w:szCs w:val="24"/>
              </w:rPr>
            </w:pPr>
            <w:r w:rsidRPr="0093100E">
              <w:rPr>
                <w:b/>
                <w:color w:val="000000"/>
                <w:sz w:val="24"/>
                <w:szCs w:val="24"/>
              </w:rPr>
              <w:t xml:space="preserve">Наименование оборудования </w:t>
            </w:r>
          </w:p>
          <w:p w:rsidR="0062346D" w:rsidRPr="0093100E" w:rsidRDefault="0062346D" w:rsidP="0062346D">
            <w:pPr>
              <w:spacing w:line="240" w:lineRule="auto"/>
              <w:jc w:val="center"/>
              <w:rPr>
                <w:b/>
                <w:color w:val="000000"/>
                <w:sz w:val="24"/>
                <w:szCs w:val="24"/>
              </w:rPr>
            </w:pPr>
          </w:p>
        </w:tc>
        <w:tc>
          <w:tcPr>
            <w:tcW w:w="2192" w:type="pct"/>
          </w:tcPr>
          <w:p w:rsidR="0062346D" w:rsidRPr="0093100E" w:rsidRDefault="0062346D" w:rsidP="0062346D">
            <w:pPr>
              <w:spacing w:line="240" w:lineRule="auto"/>
              <w:jc w:val="center"/>
              <w:rPr>
                <w:b/>
                <w:color w:val="000000"/>
                <w:sz w:val="24"/>
                <w:szCs w:val="24"/>
              </w:rPr>
            </w:pPr>
            <w:r w:rsidRPr="0093100E">
              <w:rPr>
                <w:b/>
                <w:color w:val="000000"/>
                <w:sz w:val="24"/>
                <w:szCs w:val="24"/>
              </w:rPr>
              <w:t>Общее кол-во в системе</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ОПС:</w:t>
            </w:r>
          </w:p>
        </w:tc>
        <w:tc>
          <w:tcPr>
            <w:tcW w:w="2192" w:type="pct"/>
          </w:tcPr>
          <w:p w:rsidR="0062346D" w:rsidRPr="0093100E" w:rsidRDefault="0062346D" w:rsidP="0062346D">
            <w:pPr>
              <w:spacing w:line="240" w:lineRule="auto"/>
              <w:jc w:val="center"/>
              <w:rPr>
                <w:sz w:val="24"/>
                <w:szCs w:val="24"/>
              </w:rPr>
            </w:pP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 xml:space="preserve">Световой </w:t>
            </w:r>
            <w:proofErr w:type="spellStart"/>
            <w:r w:rsidRPr="0093100E">
              <w:rPr>
                <w:sz w:val="24"/>
                <w:szCs w:val="24"/>
              </w:rPr>
              <w:t>оповещатель</w:t>
            </w:r>
            <w:proofErr w:type="spellEnd"/>
            <w:r w:rsidRPr="0093100E">
              <w:rPr>
                <w:sz w:val="24"/>
                <w:szCs w:val="24"/>
              </w:rPr>
              <w:t xml:space="preserve"> Выход</w:t>
            </w:r>
          </w:p>
        </w:tc>
        <w:tc>
          <w:tcPr>
            <w:tcW w:w="2192" w:type="pct"/>
          </w:tcPr>
          <w:p w:rsidR="0062346D" w:rsidRPr="0093100E" w:rsidRDefault="0062346D" w:rsidP="0062346D">
            <w:pPr>
              <w:spacing w:line="240" w:lineRule="auto"/>
              <w:jc w:val="center"/>
              <w:rPr>
                <w:sz w:val="24"/>
                <w:szCs w:val="24"/>
              </w:rPr>
            </w:pPr>
            <w:r w:rsidRPr="0093100E">
              <w:rPr>
                <w:sz w:val="24"/>
                <w:szCs w:val="24"/>
              </w:rPr>
              <w:t>15</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Прибор приемно-контрольный Гранит-4</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Прибор приемно-контрольный Гранит-16</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Блок резервного питания БИРП 12/1,6</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тепловой ИП 103</w:t>
            </w:r>
          </w:p>
        </w:tc>
        <w:tc>
          <w:tcPr>
            <w:tcW w:w="2192" w:type="pct"/>
          </w:tcPr>
          <w:p w:rsidR="0062346D" w:rsidRPr="0093100E" w:rsidRDefault="0062346D" w:rsidP="0062346D">
            <w:pPr>
              <w:spacing w:line="240" w:lineRule="auto"/>
              <w:jc w:val="center"/>
              <w:rPr>
                <w:sz w:val="24"/>
                <w:szCs w:val="24"/>
              </w:rPr>
            </w:pPr>
            <w:r w:rsidRPr="0093100E">
              <w:rPr>
                <w:sz w:val="24"/>
                <w:szCs w:val="24"/>
              </w:rPr>
              <w:t>72</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ручной ИПР-3СУ</w:t>
            </w:r>
          </w:p>
        </w:tc>
        <w:tc>
          <w:tcPr>
            <w:tcW w:w="2192" w:type="pct"/>
          </w:tcPr>
          <w:p w:rsidR="0062346D" w:rsidRPr="0093100E" w:rsidRDefault="0062346D" w:rsidP="0062346D">
            <w:pPr>
              <w:spacing w:line="240" w:lineRule="auto"/>
              <w:jc w:val="center"/>
              <w:rPr>
                <w:sz w:val="24"/>
                <w:szCs w:val="24"/>
              </w:rPr>
            </w:pPr>
            <w:r w:rsidRPr="0093100E">
              <w:rPr>
                <w:sz w:val="24"/>
                <w:szCs w:val="24"/>
              </w:rPr>
              <w:t>8</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дымовой ИП 212-3СУ</w:t>
            </w:r>
          </w:p>
        </w:tc>
        <w:tc>
          <w:tcPr>
            <w:tcW w:w="2192" w:type="pct"/>
          </w:tcPr>
          <w:p w:rsidR="0062346D" w:rsidRPr="0093100E" w:rsidRDefault="0062346D" w:rsidP="0062346D">
            <w:pPr>
              <w:spacing w:line="240" w:lineRule="auto"/>
              <w:jc w:val="center"/>
              <w:rPr>
                <w:sz w:val="24"/>
                <w:szCs w:val="24"/>
              </w:rPr>
            </w:pPr>
            <w:r w:rsidRPr="0093100E">
              <w:rPr>
                <w:sz w:val="24"/>
                <w:szCs w:val="24"/>
              </w:rPr>
              <w:t>45</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 xml:space="preserve">Приемник </w:t>
            </w:r>
            <w:proofErr w:type="spellStart"/>
            <w:r w:rsidRPr="0093100E">
              <w:rPr>
                <w:sz w:val="24"/>
                <w:szCs w:val="24"/>
              </w:rPr>
              <w:t>радиоканальный</w:t>
            </w:r>
            <w:proofErr w:type="spellEnd"/>
            <w:r w:rsidRPr="0093100E">
              <w:rPr>
                <w:sz w:val="24"/>
                <w:szCs w:val="24"/>
              </w:rPr>
              <w:t xml:space="preserve"> Риф-Ринг 701</w:t>
            </w:r>
            <w:r w:rsidRPr="0093100E">
              <w:rPr>
                <w:sz w:val="24"/>
                <w:szCs w:val="24"/>
                <w:lang w:val="en-US"/>
              </w:rPr>
              <w:t>R</w:t>
            </w:r>
          </w:p>
        </w:tc>
        <w:tc>
          <w:tcPr>
            <w:tcW w:w="2192" w:type="pct"/>
          </w:tcPr>
          <w:p w:rsidR="0062346D" w:rsidRPr="0093100E" w:rsidRDefault="0062346D" w:rsidP="0062346D">
            <w:pPr>
              <w:spacing w:line="240" w:lineRule="auto"/>
              <w:jc w:val="center"/>
              <w:rPr>
                <w:sz w:val="24"/>
                <w:szCs w:val="24"/>
                <w:lang w:val="en-US"/>
              </w:rPr>
            </w:pPr>
            <w:r w:rsidRPr="0093100E">
              <w:rPr>
                <w:sz w:val="24"/>
                <w:szCs w:val="24"/>
                <w:lang w:val="en-US"/>
              </w:rPr>
              <w:t>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 xml:space="preserve">Передатчик </w:t>
            </w:r>
            <w:proofErr w:type="spellStart"/>
            <w:r w:rsidRPr="0093100E">
              <w:rPr>
                <w:sz w:val="24"/>
                <w:szCs w:val="24"/>
              </w:rPr>
              <w:t>радиоканальный</w:t>
            </w:r>
            <w:proofErr w:type="spellEnd"/>
            <w:r w:rsidRPr="0093100E">
              <w:rPr>
                <w:sz w:val="24"/>
                <w:szCs w:val="24"/>
              </w:rPr>
              <w:t xml:space="preserve"> Риф-Ринг 701 </w:t>
            </w:r>
            <w:r w:rsidRPr="0093100E">
              <w:rPr>
                <w:sz w:val="24"/>
                <w:szCs w:val="24"/>
                <w:lang w:val="en-US"/>
              </w:rPr>
              <w:t>TS</w:t>
            </w:r>
            <w:r w:rsidRPr="0093100E">
              <w:rPr>
                <w:sz w:val="24"/>
                <w:szCs w:val="24"/>
              </w:rPr>
              <w:t>-4</w:t>
            </w:r>
          </w:p>
        </w:tc>
        <w:tc>
          <w:tcPr>
            <w:tcW w:w="2192" w:type="pct"/>
          </w:tcPr>
          <w:p w:rsidR="0062346D" w:rsidRPr="0093100E" w:rsidRDefault="0062346D" w:rsidP="0062346D">
            <w:pPr>
              <w:spacing w:line="240" w:lineRule="auto"/>
              <w:jc w:val="center"/>
              <w:rPr>
                <w:sz w:val="24"/>
                <w:szCs w:val="24"/>
              </w:rPr>
            </w:pPr>
            <w:r w:rsidRPr="0093100E">
              <w:rPr>
                <w:sz w:val="24"/>
                <w:szCs w:val="24"/>
              </w:rPr>
              <w:t>3</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Оповещатель</w:t>
            </w:r>
            <w:proofErr w:type="spellEnd"/>
            <w:r w:rsidRPr="0093100E">
              <w:rPr>
                <w:sz w:val="24"/>
                <w:szCs w:val="24"/>
              </w:rPr>
              <w:t xml:space="preserve"> </w:t>
            </w:r>
            <w:r w:rsidR="009F5381" w:rsidRPr="0093100E">
              <w:rPr>
                <w:sz w:val="24"/>
                <w:szCs w:val="24"/>
              </w:rPr>
              <w:t>звуковой Риф</w:t>
            </w:r>
            <w:r w:rsidRPr="0093100E">
              <w:rPr>
                <w:sz w:val="24"/>
                <w:szCs w:val="24"/>
              </w:rPr>
              <w:t xml:space="preserve">-Ринг 701 </w:t>
            </w:r>
            <w:r w:rsidRPr="0093100E">
              <w:rPr>
                <w:sz w:val="24"/>
                <w:szCs w:val="24"/>
                <w:lang w:val="en-US"/>
              </w:rPr>
              <w:t>TS</w:t>
            </w:r>
            <w:r w:rsidRPr="0093100E">
              <w:rPr>
                <w:sz w:val="24"/>
                <w:szCs w:val="24"/>
              </w:rPr>
              <w:t>-4</w:t>
            </w:r>
          </w:p>
        </w:tc>
        <w:tc>
          <w:tcPr>
            <w:tcW w:w="2192" w:type="pct"/>
          </w:tcPr>
          <w:p w:rsidR="0062346D" w:rsidRPr="0093100E" w:rsidRDefault="0062346D" w:rsidP="0062346D">
            <w:pPr>
              <w:spacing w:line="240" w:lineRule="auto"/>
              <w:jc w:val="center"/>
              <w:rPr>
                <w:sz w:val="24"/>
                <w:szCs w:val="24"/>
              </w:rPr>
            </w:pPr>
            <w:r w:rsidRPr="0093100E">
              <w:rPr>
                <w:sz w:val="24"/>
                <w:szCs w:val="24"/>
              </w:rPr>
              <w:t>2</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w:t>
            </w:r>
            <w:proofErr w:type="gramStart"/>
            <w:r w:rsidRPr="0093100E">
              <w:rPr>
                <w:sz w:val="24"/>
                <w:szCs w:val="24"/>
              </w:rPr>
              <w:t>охранный</w:t>
            </w:r>
            <w:proofErr w:type="gramEnd"/>
            <w:r w:rsidRPr="0093100E">
              <w:rPr>
                <w:sz w:val="24"/>
                <w:szCs w:val="24"/>
              </w:rPr>
              <w:t xml:space="preserve"> </w:t>
            </w:r>
            <w:proofErr w:type="spellStart"/>
            <w:r w:rsidRPr="0093100E">
              <w:rPr>
                <w:sz w:val="24"/>
                <w:szCs w:val="24"/>
              </w:rPr>
              <w:t>магнитоконтактный</w:t>
            </w:r>
            <w:proofErr w:type="spellEnd"/>
            <w:r w:rsidRPr="0093100E">
              <w:rPr>
                <w:sz w:val="24"/>
                <w:szCs w:val="24"/>
              </w:rPr>
              <w:t xml:space="preserve"> ИО 102-20</w:t>
            </w:r>
          </w:p>
        </w:tc>
        <w:tc>
          <w:tcPr>
            <w:tcW w:w="2192" w:type="pct"/>
          </w:tcPr>
          <w:p w:rsidR="0062346D" w:rsidRPr="0093100E" w:rsidRDefault="0062346D" w:rsidP="0062346D">
            <w:pPr>
              <w:spacing w:line="240" w:lineRule="auto"/>
              <w:jc w:val="center"/>
              <w:rPr>
                <w:sz w:val="24"/>
                <w:szCs w:val="24"/>
              </w:rPr>
            </w:pPr>
            <w:r w:rsidRPr="0093100E">
              <w:rPr>
                <w:sz w:val="24"/>
                <w:szCs w:val="24"/>
              </w:rPr>
              <w:t>104</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охранный Фотон</w:t>
            </w:r>
            <w:r>
              <w:rPr>
                <w:sz w:val="24"/>
                <w:szCs w:val="24"/>
              </w:rPr>
              <w:t xml:space="preserve"> </w:t>
            </w:r>
            <w:r w:rsidRPr="0093100E">
              <w:rPr>
                <w:sz w:val="24"/>
                <w:szCs w:val="24"/>
              </w:rPr>
              <w:t>9</w:t>
            </w:r>
          </w:p>
        </w:tc>
        <w:tc>
          <w:tcPr>
            <w:tcW w:w="2192" w:type="pct"/>
          </w:tcPr>
          <w:p w:rsidR="0062346D" w:rsidRPr="0093100E" w:rsidRDefault="0062346D" w:rsidP="0062346D">
            <w:pPr>
              <w:spacing w:line="240" w:lineRule="auto"/>
              <w:jc w:val="center"/>
              <w:rPr>
                <w:sz w:val="24"/>
                <w:szCs w:val="24"/>
              </w:rPr>
            </w:pPr>
            <w:r w:rsidRPr="0093100E">
              <w:rPr>
                <w:sz w:val="24"/>
                <w:szCs w:val="24"/>
              </w:rPr>
              <w:t>53</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Оповещатель</w:t>
            </w:r>
            <w:proofErr w:type="spellEnd"/>
            <w:r w:rsidRPr="0093100E">
              <w:rPr>
                <w:sz w:val="24"/>
                <w:szCs w:val="24"/>
              </w:rPr>
              <w:t xml:space="preserve"> комбинированный Маяк-12-КП</w:t>
            </w:r>
          </w:p>
        </w:tc>
        <w:tc>
          <w:tcPr>
            <w:tcW w:w="2192" w:type="pct"/>
          </w:tcPr>
          <w:p w:rsidR="0062346D" w:rsidRPr="0093100E" w:rsidRDefault="0062346D" w:rsidP="0062346D">
            <w:pPr>
              <w:spacing w:line="240" w:lineRule="auto"/>
              <w:jc w:val="center"/>
              <w:rPr>
                <w:sz w:val="24"/>
                <w:szCs w:val="24"/>
              </w:rPr>
            </w:pPr>
            <w:r w:rsidRPr="0093100E">
              <w:rPr>
                <w:sz w:val="24"/>
                <w:szCs w:val="24"/>
              </w:rPr>
              <w:t>5</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Прибор приемно-контрольный Сигнал-20</w:t>
            </w:r>
          </w:p>
        </w:tc>
        <w:tc>
          <w:tcPr>
            <w:tcW w:w="2192" w:type="pct"/>
          </w:tcPr>
          <w:p w:rsidR="0062346D" w:rsidRPr="0093100E" w:rsidRDefault="0062346D" w:rsidP="0062346D">
            <w:pPr>
              <w:spacing w:line="240" w:lineRule="auto"/>
              <w:jc w:val="center"/>
              <w:rPr>
                <w:sz w:val="24"/>
                <w:szCs w:val="24"/>
              </w:rPr>
            </w:pPr>
            <w:r w:rsidRPr="0093100E">
              <w:rPr>
                <w:sz w:val="24"/>
                <w:szCs w:val="24"/>
              </w:rPr>
              <w:t>5</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Источник резервного питания СКАТ-1200</w:t>
            </w:r>
          </w:p>
        </w:tc>
        <w:tc>
          <w:tcPr>
            <w:tcW w:w="2192" w:type="pct"/>
          </w:tcPr>
          <w:p w:rsidR="0062346D" w:rsidRPr="0093100E" w:rsidRDefault="0062346D" w:rsidP="0062346D">
            <w:pPr>
              <w:spacing w:line="240" w:lineRule="auto"/>
              <w:jc w:val="center"/>
              <w:rPr>
                <w:sz w:val="24"/>
                <w:szCs w:val="24"/>
              </w:rPr>
            </w:pPr>
            <w:r w:rsidRPr="0093100E">
              <w:rPr>
                <w:sz w:val="24"/>
                <w:szCs w:val="24"/>
              </w:rPr>
              <w:t>4</w:t>
            </w:r>
          </w:p>
          <w:p w:rsidR="0062346D" w:rsidRPr="0093100E" w:rsidRDefault="0062346D" w:rsidP="0062346D">
            <w:pPr>
              <w:spacing w:line="240" w:lineRule="auto"/>
              <w:jc w:val="center"/>
              <w:rPr>
                <w:sz w:val="24"/>
                <w:szCs w:val="24"/>
              </w:rPr>
            </w:pP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Прибор приемно-контрольный Нота</w:t>
            </w:r>
          </w:p>
        </w:tc>
        <w:tc>
          <w:tcPr>
            <w:tcW w:w="2192" w:type="pct"/>
          </w:tcPr>
          <w:p w:rsidR="0062346D" w:rsidRPr="0093100E" w:rsidRDefault="0062346D" w:rsidP="0062346D">
            <w:pPr>
              <w:spacing w:line="240" w:lineRule="auto"/>
              <w:jc w:val="center"/>
              <w:rPr>
                <w:sz w:val="24"/>
                <w:szCs w:val="24"/>
              </w:rPr>
            </w:pPr>
            <w:r w:rsidRPr="0093100E">
              <w:rPr>
                <w:sz w:val="24"/>
                <w:szCs w:val="24"/>
              </w:rPr>
              <w:t>6</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охранный поверхностный звуковой Стекло-3</w:t>
            </w:r>
          </w:p>
        </w:tc>
        <w:tc>
          <w:tcPr>
            <w:tcW w:w="2192" w:type="pct"/>
          </w:tcPr>
          <w:p w:rsidR="0062346D" w:rsidRPr="0093100E" w:rsidRDefault="0062346D" w:rsidP="0062346D">
            <w:pPr>
              <w:spacing w:line="240" w:lineRule="auto"/>
              <w:jc w:val="center"/>
              <w:rPr>
                <w:sz w:val="24"/>
                <w:szCs w:val="24"/>
              </w:rPr>
            </w:pPr>
            <w:r w:rsidRPr="0093100E">
              <w:rPr>
                <w:sz w:val="24"/>
                <w:szCs w:val="24"/>
              </w:rPr>
              <w:t>71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Датчик магнитоуправляемый ИО-102-2</w:t>
            </w:r>
          </w:p>
        </w:tc>
        <w:tc>
          <w:tcPr>
            <w:tcW w:w="2192" w:type="pct"/>
          </w:tcPr>
          <w:p w:rsidR="0062346D" w:rsidRPr="0093100E" w:rsidRDefault="0062346D" w:rsidP="0062346D">
            <w:pPr>
              <w:spacing w:line="240" w:lineRule="auto"/>
              <w:jc w:val="center"/>
              <w:rPr>
                <w:sz w:val="24"/>
                <w:szCs w:val="24"/>
              </w:rPr>
            </w:pPr>
            <w:r w:rsidRPr="0093100E">
              <w:rPr>
                <w:sz w:val="24"/>
                <w:szCs w:val="24"/>
              </w:rPr>
              <w:t>88</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охранный поверхностный звуковой Шорох-1</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тревожный ножной ИО-102-1/1А</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Оповещатель</w:t>
            </w:r>
            <w:proofErr w:type="spellEnd"/>
            <w:r w:rsidRPr="0093100E">
              <w:rPr>
                <w:sz w:val="24"/>
                <w:szCs w:val="24"/>
              </w:rPr>
              <w:t xml:space="preserve"> световой Маяк</w:t>
            </w:r>
          </w:p>
        </w:tc>
        <w:tc>
          <w:tcPr>
            <w:tcW w:w="2192" w:type="pct"/>
          </w:tcPr>
          <w:p w:rsidR="0062346D" w:rsidRPr="0093100E" w:rsidRDefault="0062346D" w:rsidP="0062346D">
            <w:pPr>
              <w:spacing w:line="240" w:lineRule="auto"/>
              <w:jc w:val="center"/>
              <w:rPr>
                <w:sz w:val="24"/>
                <w:szCs w:val="24"/>
              </w:rPr>
            </w:pPr>
            <w:r w:rsidRPr="0093100E">
              <w:rPr>
                <w:sz w:val="24"/>
                <w:szCs w:val="24"/>
              </w:rPr>
              <w:t>2</w:t>
            </w:r>
          </w:p>
        </w:tc>
      </w:tr>
      <w:tr w:rsidR="0062346D" w:rsidRPr="0093100E" w:rsidTr="00412F22">
        <w:tc>
          <w:tcPr>
            <w:tcW w:w="2808" w:type="pct"/>
          </w:tcPr>
          <w:p w:rsidR="0062346D" w:rsidRPr="0093100E" w:rsidRDefault="009F5381" w:rsidP="0062346D">
            <w:pPr>
              <w:spacing w:line="240" w:lineRule="auto"/>
              <w:rPr>
                <w:sz w:val="24"/>
                <w:szCs w:val="24"/>
              </w:rPr>
            </w:pPr>
            <w:proofErr w:type="spellStart"/>
            <w:r w:rsidRPr="0093100E">
              <w:rPr>
                <w:sz w:val="24"/>
                <w:szCs w:val="24"/>
              </w:rPr>
              <w:t>Оповещатель</w:t>
            </w:r>
            <w:proofErr w:type="spellEnd"/>
            <w:r w:rsidR="0062346D" w:rsidRPr="0093100E">
              <w:rPr>
                <w:sz w:val="24"/>
                <w:szCs w:val="24"/>
              </w:rPr>
              <w:t xml:space="preserve"> </w:t>
            </w:r>
            <w:proofErr w:type="gramStart"/>
            <w:r w:rsidR="0062346D" w:rsidRPr="0093100E">
              <w:rPr>
                <w:sz w:val="24"/>
                <w:szCs w:val="24"/>
              </w:rPr>
              <w:t>звуковой</w:t>
            </w:r>
            <w:proofErr w:type="gramEnd"/>
            <w:r w:rsidR="0062346D" w:rsidRPr="0093100E">
              <w:rPr>
                <w:sz w:val="24"/>
                <w:szCs w:val="24"/>
              </w:rPr>
              <w:t xml:space="preserve"> Свирель</w:t>
            </w:r>
          </w:p>
        </w:tc>
        <w:tc>
          <w:tcPr>
            <w:tcW w:w="2192" w:type="pct"/>
          </w:tcPr>
          <w:p w:rsidR="0062346D" w:rsidRPr="0093100E" w:rsidRDefault="0062346D" w:rsidP="0062346D">
            <w:pPr>
              <w:spacing w:line="240" w:lineRule="auto"/>
              <w:jc w:val="center"/>
              <w:rPr>
                <w:sz w:val="24"/>
                <w:szCs w:val="24"/>
              </w:rPr>
            </w:pPr>
            <w:r w:rsidRPr="0093100E">
              <w:rPr>
                <w:sz w:val="24"/>
                <w:szCs w:val="24"/>
              </w:rPr>
              <w:t>2</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Аккумулятор АКБ 7.0</w:t>
            </w:r>
            <w:proofErr w:type="gramStart"/>
            <w:r w:rsidRPr="0093100E">
              <w:rPr>
                <w:sz w:val="24"/>
                <w:szCs w:val="24"/>
              </w:rPr>
              <w:t xml:space="preserve"> А</w:t>
            </w:r>
            <w:proofErr w:type="gramEnd"/>
            <w:r w:rsidRPr="0093100E">
              <w:rPr>
                <w:sz w:val="24"/>
                <w:szCs w:val="24"/>
              </w:rPr>
              <w:t>/ч</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дымовой ИП 212-3С</w:t>
            </w:r>
          </w:p>
        </w:tc>
        <w:tc>
          <w:tcPr>
            <w:tcW w:w="2192" w:type="pct"/>
          </w:tcPr>
          <w:p w:rsidR="0062346D" w:rsidRPr="0093100E" w:rsidRDefault="0062346D" w:rsidP="0062346D">
            <w:pPr>
              <w:spacing w:line="240" w:lineRule="auto"/>
              <w:jc w:val="center"/>
              <w:rPr>
                <w:sz w:val="24"/>
                <w:szCs w:val="24"/>
              </w:rPr>
            </w:pPr>
            <w:r w:rsidRPr="0093100E">
              <w:rPr>
                <w:sz w:val="24"/>
                <w:szCs w:val="24"/>
              </w:rPr>
              <w:t>72</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ручной ИПР-3С</w:t>
            </w:r>
          </w:p>
        </w:tc>
        <w:tc>
          <w:tcPr>
            <w:tcW w:w="2192" w:type="pct"/>
          </w:tcPr>
          <w:p w:rsidR="0062346D" w:rsidRPr="0093100E" w:rsidRDefault="0062346D" w:rsidP="0062346D">
            <w:pPr>
              <w:spacing w:line="240" w:lineRule="auto"/>
              <w:jc w:val="center"/>
              <w:rPr>
                <w:sz w:val="24"/>
                <w:szCs w:val="24"/>
              </w:rPr>
            </w:pPr>
            <w:r w:rsidRPr="0093100E">
              <w:rPr>
                <w:sz w:val="24"/>
                <w:szCs w:val="24"/>
              </w:rPr>
              <w:t>4</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Оповещатель</w:t>
            </w:r>
            <w:proofErr w:type="spellEnd"/>
            <w:r w:rsidRPr="0093100E">
              <w:rPr>
                <w:sz w:val="24"/>
                <w:szCs w:val="24"/>
              </w:rPr>
              <w:t xml:space="preserve"> светозвуковой СЗО</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Устройство контроля шлейфа УКШ-1</w:t>
            </w:r>
          </w:p>
        </w:tc>
        <w:tc>
          <w:tcPr>
            <w:tcW w:w="2192" w:type="pct"/>
          </w:tcPr>
          <w:p w:rsidR="0062346D" w:rsidRPr="0093100E" w:rsidRDefault="0062346D" w:rsidP="0062346D">
            <w:pPr>
              <w:spacing w:line="240" w:lineRule="auto"/>
              <w:jc w:val="center"/>
              <w:rPr>
                <w:sz w:val="24"/>
                <w:szCs w:val="24"/>
              </w:rPr>
            </w:pPr>
            <w:r w:rsidRPr="0093100E">
              <w:rPr>
                <w:sz w:val="24"/>
                <w:szCs w:val="24"/>
              </w:rPr>
              <w:t>5</w:t>
            </w:r>
          </w:p>
        </w:tc>
      </w:tr>
      <w:tr w:rsidR="0062346D" w:rsidRPr="0093100E" w:rsidTr="00412F22">
        <w:tc>
          <w:tcPr>
            <w:tcW w:w="2808" w:type="pct"/>
          </w:tcPr>
          <w:p w:rsidR="0062346D" w:rsidRPr="0093100E" w:rsidRDefault="0062346D" w:rsidP="0062346D">
            <w:pPr>
              <w:spacing w:line="240" w:lineRule="auto"/>
              <w:rPr>
                <w:b/>
                <w:sz w:val="24"/>
                <w:szCs w:val="24"/>
              </w:rPr>
            </w:pPr>
            <w:r w:rsidRPr="0093100E">
              <w:rPr>
                <w:b/>
                <w:sz w:val="24"/>
                <w:szCs w:val="24"/>
              </w:rPr>
              <w:t>Система видеонаблюдения:</w:t>
            </w:r>
          </w:p>
        </w:tc>
        <w:tc>
          <w:tcPr>
            <w:tcW w:w="2192" w:type="pct"/>
          </w:tcPr>
          <w:p w:rsidR="0062346D" w:rsidRPr="0093100E" w:rsidRDefault="0062346D" w:rsidP="0062346D">
            <w:pPr>
              <w:spacing w:line="240" w:lineRule="auto"/>
              <w:jc w:val="center"/>
              <w:rPr>
                <w:sz w:val="24"/>
                <w:szCs w:val="24"/>
              </w:rPr>
            </w:pP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Видеорегистратор</w:t>
            </w:r>
            <w:proofErr w:type="spellEnd"/>
          </w:p>
        </w:tc>
        <w:tc>
          <w:tcPr>
            <w:tcW w:w="2192" w:type="pct"/>
          </w:tcPr>
          <w:p w:rsidR="0062346D" w:rsidRPr="0093100E" w:rsidRDefault="0062346D" w:rsidP="0062346D">
            <w:pPr>
              <w:spacing w:line="240" w:lineRule="auto"/>
              <w:jc w:val="center"/>
              <w:rPr>
                <w:sz w:val="24"/>
                <w:szCs w:val="24"/>
              </w:rPr>
            </w:pPr>
            <w:r w:rsidRPr="0093100E">
              <w:rPr>
                <w:sz w:val="24"/>
                <w:szCs w:val="24"/>
              </w:rPr>
              <w:t>2</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Видеокамера уличная</w:t>
            </w:r>
          </w:p>
        </w:tc>
        <w:tc>
          <w:tcPr>
            <w:tcW w:w="2192" w:type="pct"/>
          </w:tcPr>
          <w:p w:rsidR="0062346D" w:rsidRPr="0093100E" w:rsidRDefault="0062346D" w:rsidP="0062346D">
            <w:pPr>
              <w:spacing w:line="240" w:lineRule="auto"/>
              <w:jc w:val="center"/>
              <w:rPr>
                <w:sz w:val="24"/>
                <w:szCs w:val="24"/>
              </w:rPr>
            </w:pPr>
            <w:r w:rsidRPr="0093100E">
              <w:rPr>
                <w:sz w:val="24"/>
                <w:szCs w:val="24"/>
              </w:rPr>
              <w:t>25</w:t>
            </w:r>
          </w:p>
        </w:tc>
      </w:tr>
      <w:tr w:rsidR="0062346D" w:rsidRPr="0093100E" w:rsidTr="00412F22">
        <w:tc>
          <w:tcPr>
            <w:tcW w:w="2808" w:type="pct"/>
          </w:tcPr>
          <w:p w:rsidR="0062346D" w:rsidRPr="0093100E" w:rsidRDefault="0062346D" w:rsidP="0062346D">
            <w:pPr>
              <w:spacing w:line="240" w:lineRule="auto"/>
              <w:rPr>
                <w:sz w:val="24"/>
                <w:szCs w:val="24"/>
                <w:lang w:val="en-US"/>
              </w:rPr>
            </w:pPr>
            <w:r w:rsidRPr="0093100E">
              <w:rPr>
                <w:sz w:val="24"/>
                <w:szCs w:val="24"/>
              </w:rPr>
              <w:lastRenderedPageBreak/>
              <w:t>Телевизор 42</w:t>
            </w:r>
            <w:r w:rsidRPr="0093100E">
              <w:rPr>
                <w:sz w:val="24"/>
                <w:szCs w:val="24"/>
                <w:lang w:val="en-US"/>
              </w:rPr>
              <w:t>”</w:t>
            </w:r>
          </w:p>
        </w:tc>
        <w:tc>
          <w:tcPr>
            <w:tcW w:w="2192" w:type="pct"/>
          </w:tcPr>
          <w:p w:rsidR="0062346D" w:rsidRPr="0093100E" w:rsidRDefault="0062346D" w:rsidP="0062346D">
            <w:pPr>
              <w:spacing w:line="240" w:lineRule="auto"/>
              <w:jc w:val="center"/>
              <w:rPr>
                <w:sz w:val="24"/>
                <w:szCs w:val="24"/>
              </w:rPr>
            </w:pPr>
            <w:r w:rsidRPr="0093100E">
              <w:rPr>
                <w:sz w:val="24"/>
                <w:szCs w:val="24"/>
              </w:rPr>
              <w:t>2</w:t>
            </w:r>
          </w:p>
        </w:tc>
      </w:tr>
      <w:tr w:rsidR="0062346D" w:rsidRPr="0093100E" w:rsidTr="00412F22">
        <w:tc>
          <w:tcPr>
            <w:tcW w:w="2808" w:type="pct"/>
          </w:tcPr>
          <w:p w:rsidR="0062346D" w:rsidRPr="0093100E" w:rsidRDefault="0062346D" w:rsidP="0062346D">
            <w:pPr>
              <w:spacing w:line="240" w:lineRule="auto"/>
              <w:rPr>
                <w:b/>
                <w:sz w:val="24"/>
                <w:szCs w:val="24"/>
              </w:rPr>
            </w:pPr>
            <w:r w:rsidRPr="0093100E">
              <w:rPr>
                <w:b/>
                <w:sz w:val="24"/>
                <w:szCs w:val="24"/>
              </w:rPr>
              <w:t>СКУД (</w:t>
            </w:r>
            <w:proofErr w:type="spellStart"/>
            <w:r w:rsidRPr="0093100E">
              <w:rPr>
                <w:b/>
                <w:sz w:val="24"/>
                <w:szCs w:val="24"/>
                <w:lang w:val="en-US"/>
              </w:rPr>
              <w:t>Perco</w:t>
            </w:r>
            <w:proofErr w:type="spellEnd"/>
            <w:r w:rsidRPr="0093100E">
              <w:rPr>
                <w:b/>
                <w:sz w:val="24"/>
                <w:szCs w:val="24"/>
                <w:lang w:val="en-US"/>
              </w:rPr>
              <w:t>)</w:t>
            </w:r>
            <w:r w:rsidRPr="0093100E">
              <w:rPr>
                <w:b/>
                <w:sz w:val="24"/>
                <w:szCs w:val="24"/>
              </w:rPr>
              <w:t>:</w:t>
            </w:r>
          </w:p>
        </w:tc>
        <w:tc>
          <w:tcPr>
            <w:tcW w:w="2192" w:type="pct"/>
          </w:tcPr>
          <w:p w:rsidR="0062346D" w:rsidRPr="0093100E" w:rsidRDefault="0062346D" w:rsidP="0062346D">
            <w:pPr>
              <w:spacing w:line="240" w:lineRule="auto"/>
              <w:jc w:val="center"/>
              <w:rPr>
                <w:sz w:val="24"/>
                <w:szCs w:val="24"/>
              </w:rPr>
            </w:pP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контролер</w:t>
            </w:r>
          </w:p>
        </w:tc>
        <w:tc>
          <w:tcPr>
            <w:tcW w:w="2192" w:type="pct"/>
          </w:tcPr>
          <w:p w:rsidR="0062346D" w:rsidRPr="0093100E" w:rsidRDefault="0062346D" w:rsidP="0062346D">
            <w:pPr>
              <w:spacing w:line="240" w:lineRule="auto"/>
              <w:jc w:val="center"/>
              <w:rPr>
                <w:sz w:val="24"/>
                <w:szCs w:val="24"/>
                <w:lang w:val="en-US"/>
              </w:rPr>
            </w:pPr>
            <w:r w:rsidRPr="0093100E">
              <w:rPr>
                <w:sz w:val="24"/>
                <w:szCs w:val="24"/>
                <w:lang w:val="en-US"/>
              </w:rPr>
              <w:t>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 xml:space="preserve">Шлагбаум </w:t>
            </w:r>
            <w:r w:rsidRPr="0093100E">
              <w:rPr>
                <w:sz w:val="24"/>
                <w:szCs w:val="24"/>
                <w:lang w:val="en-US"/>
              </w:rPr>
              <w:t>CAME</w:t>
            </w:r>
            <w:r w:rsidRPr="0093100E">
              <w:rPr>
                <w:sz w:val="24"/>
                <w:szCs w:val="24"/>
              </w:rPr>
              <w:t xml:space="preserve"> 6</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Турникет</w:t>
            </w:r>
          </w:p>
        </w:tc>
        <w:tc>
          <w:tcPr>
            <w:tcW w:w="2192" w:type="pct"/>
          </w:tcPr>
          <w:p w:rsidR="0062346D" w:rsidRPr="0093100E" w:rsidRDefault="0062346D" w:rsidP="0062346D">
            <w:pPr>
              <w:spacing w:line="240" w:lineRule="auto"/>
              <w:jc w:val="center"/>
              <w:rPr>
                <w:sz w:val="24"/>
                <w:szCs w:val="24"/>
                <w:lang w:val="en-US"/>
              </w:rPr>
            </w:pPr>
            <w:r w:rsidRPr="0093100E">
              <w:rPr>
                <w:sz w:val="24"/>
                <w:szCs w:val="24"/>
                <w:lang w:val="en-US"/>
              </w:rPr>
              <w:t>1</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w:t>
            </w:r>
            <w:proofErr w:type="spellStart"/>
            <w:r w:rsidRPr="0093100E">
              <w:rPr>
                <w:sz w:val="24"/>
                <w:szCs w:val="24"/>
              </w:rPr>
              <w:t>периметральный</w:t>
            </w:r>
            <w:proofErr w:type="spellEnd"/>
          </w:p>
        </w:tc>
        <w:tc>
          <w:tcPr>
            <w:tcW w:w="2192" w:type="pct"/>
          </w:tcPr>
          <w:p w:rsidR="0062346D" w:rsidRPr="0093100E" w:rsidRDefault="0062346D" w:rsidP="0062346D">
            <w:pPr>
              <w:spacing w:line="240" w:lineRule="auto"/>
              <w:jc w:val="center"/>
              <w:rPr>
                <w:sz w:val="24"/>
                <w:szCs w:val="24"/>
                <w:lang w:val="en-US"/>
              </w:rPr>
            </w:pPr>
            <w:r w:rsidRPr="0093100E">
              <w:rPr>
                <w:sz w:val="24"/>
                <w:szCs w:val="24"/>
                <w:lang w:val="en-US"/>
              </w:rPr>
              <w:t>19</w:t>
            </w:r>
          </w:p>
        </w:tc>
      </w:tr>
      <w:tr w:rsidR="0062346D" w:rsidRPr="0093100E" w:rsidTr="00412F22">
        <w:tc>
          <w:tcPr>
            <w:tcW w:w="2808" w:type="pct"/>
          </w:tcPr>
          <w:p w:rsidR="0062346D" w:rsidRPr="0093100E" w:rsidRDefault="0062346D" w:rsidP="0062346D">
            <w:pPr>
              <w:spacing w:line="240" w:lineRule="auto"/>
              <w:rPr>
                <w:sz w:val="24"/>
                <w:szCs w:val="24"/>
                <w:lang w:val="en-US"/>
              </w:rPr>
            </w:pPr>
            <w:r w:rsidRPr="0093100E">
              <w:rPr>
                <w:sz w:val="24"/>
                <w:szCs w:val="24"/>
              </w:rPr>
              <w:t xml:space="preserve">Компьютер </w:t>
            </w:r>
            <w:proofErr w:type="gramStart"/>
            <w:r w:rsidRPr="0093100E">
              <w:rPr>
                <w:sz w:val="24"/>
                <w:szCs w:val="24"/>
              </w:rPr>
              <w:t>с</w:t>
            </w:r>
            <w:proofErr w:type="gramEnd"/>
            <w:r w:rsidRPr="0093100E">
              <w:rPr>
                <w:sz w:val="24"/>
                <w:szCs w:val="24"/>
              </w:rPr>
              <w:t xml:space="preserve"> ПО </w:t>
            </w:r>
            <w:proofErr w:type="spellStart"/>
            <w:r w:rsidRPr="0093100E">
              <w:rPr>
                <w:sz w:val="24"/>
                <w:szCs w:val="24"/>
                <w:lang w:val="en-US"/>
              </w:rPr>
              <w:t>Perco</w:t>
            </w:r>
            <w:proofErr w:type="spellEnd"/>
          </w:p>
        </w:tc>
        <w:tc>
          <w:tcPr>
            <w:tcW w:w="2192" w:type="pct"/>
          </w:tcPr>
          <w:p w:rsidR="0062346D" w:rsidRPr="0093100E" w:rsidRDefault="0062346D" w:rsidP="0062346D">
            <w:pPr>
              <w:spacing w:line="240" w:lineRule="auto"/>
              <w:jc w:val="center"/>
              <w:rPr>
                <w:sz w:val="24"/>
                <w:szCs w:val="24"/>
                <w:lang w:val="en-US"/>
              </w:rPr>
            </w:pPr>
            <w:r w:rsidRPr="0093100E">
              <w:rPr>
                <w:sz w:val="24"/>
                <w:szCs w:val="24"/>
                <w:lang w:val="en-US"/>
              </w:rPr>
              <w:t>1</w:t>
            </w:r>
          </w:p>
        </w:tc>
      </w:tr>
    </w:tbl>
    <w:p w:rsidR="0062346D" w:rsidRPr="0093100E" w:rsidRDefault="0062346D" w:rsidP="0062346D">
      <w:pPr>
        <w:spacing w:line="240" w:lineRule="auto"/>
        <w:rPr>
          <w:color w:val="000000"/>
          <w:sz w:val="24"/>
          <w:szCs w:val="24"/>
        </w:rPr>
      </w:pPr>
    </w:p>
    <w:p w:rsidR="0062346D" w:rsidRPr="0093100E" w:rsidRDefault="0062346D" w:rsidP="0062346D">
      <w:pPr>
        <w:spacing w:line="240" w:lineRule="auto"/>
        <w:rPr>
          <w:b/>
          <w:color w:val="000000"/>
          <w:sz w:val="24"/>
          <w:szCs w:val="24"/>
        </w:rPr>
      </w:pPr>
      <w:r w:rsidRPr="0093100E">
        <w:rPr>
          <w:b/>
          <w:color w:val="000000"/>
          <w:sz w:val="24"/>
          <w:szCs w:val="24"/>
        </w:rPr>
        <w:t xml:space="preserve">Перечень зданий, в которых находятся обслуживаемые </w:t>
      </w:r>
      <w:r w:rsidR="009F5381" w:rsidRPr="0093100E">
        <w:rPr>
          <w:b/>
          <w:color w:val="000000"/>
          <w:sz w:val="24"/>
          <w:szCs w:val="24"/>
        </w:rPr>
        <w:t>приборы:</w:t>
      </w:r>
    </w:p>
    <w:p w:rsidR="0062346D" w:rsidRPr="0093100E" w:rsidRDefault="0062346D" w:rsidP="0062346D">
      <w:pPr>
        <w:spacing w:line="240" w:lineRule="auto"/>
        <w:rPr>
          <w:color w:val="000000"/>
          <w:sz w:val="24"/>
          <w:szCs w:val="24"/>
        </w:rPr>
      </w:pPr>
    </w:p>
    <w:p w:rsidR="0062346D" w:rsidRPr="0093100E" w:rsidRDefault="0062346D" w:rsidP="0062346D">
      <w:pPr>
        <w:spacing w:line="240" w:lineRule="auto"/>
        <w:rPr>
          <w:color w:val="000000"/>
          <w:sz w:val="24"/>
          <w:szCs w:val="24"/>
        </w:rPr>
      </w:pPr>
      <w:r w:rsidRPr="0093100E">
        <w:rPr>
          <w:color w:val="000000"/>
          <w:sz w:val="24"/>
          <w:szCs w:val="24"/>
        </w:rPr>
        <w:t xml:space="preserve">- Оборудование в </w:t>
      </w:r>
      <w:r w:rsidR="009F5381" w:rsidRPr="0093100E">
        <w:rPr>
          <w:color w:val="000000"/>
          <w:sz w:val="24"/>
          <w:szCs w:val="24"/>
        </w:rPr>
        <w:t>здании АБК (</w:t>
      </w:r>
      <w:r w:rsidRPr="0093100E">
        <w:rPr>
          <w:color w:val="000000"/>
          <w:sz w:val="24"/>
          <w:szCs w:val="24"/>
        </w:rPr>
        <w:t>2 этажа)</w:t>
      </w:r>
      <w:r>
        <w:rPr>
          <w:color w:val="000000"/>
          <w:sz w:val="24"/>
          <w:szCs w:val="24"/>
        </w:rPr>
        <w:t xml:space="preserve"> </w:t>
      </w:r>
      <w:r w:rsidRPr="0093100E">
        <w:rPr>
          <w:color w:val="000000"/>
          <w:sz w:val="24"/>
          <w:szCs w:val="24"/>
        </w:rPr>
        <w:t>- ОПС</w:t>
      </w:r>
    </w:p>
    <w:p w:rsidR="0062346D" w:rsidRPr="0093100E" w:rsidRDefault="0062346D" w:rsidP="0062346D">
      <w:pPr>
        <w:spacing w:line="240" w:lineRule="auto"/>
        <w:rPr>
          <w:color w:val="000000"/>
          <w:sz w:val="24"/>
          <w:szCs w:val="24"/>
        </w:rPr>
      </w:pPr>
      <w:r w:rsidRPr="0093100E">
        <w:rPr>
          <w:color w:val="000000"/>
          <w:sz w:val="24"/>
          <w:szCs w:val="24"/>
        </w:rPr>
        <w:t xml:space="preserve">- Оборудование в </w:t>
      </w:r>
      <w:r w:rsidR="009F5381" w:rsidRPr="0093100E">
        <w:rPr>
          <w:color w:val="000000"/>
          <w:sz w:val="24"/>
          <w:szCs w:val="24"/>
        </w:rPr>
        <w:t>здании КПП (</w:t>
      </w:r>
      <w:r w:rsidRPr="0093100E">
        <w:rPr>
          <w:color w:val="000000"/>
          <w:sz w:val="24"/>
          <w:szCs w:val="24"/>
        </w:rPr>
        <w:t>2 этажа)</w:t>
      </w:r>
      <w:r>
        <w:rPr>
          <w:color w:val="000000"/>
          <w:sz w:val="24"/>
          <w:szCs w:val="24"/>
        </w:rPr>
        <w:t xml:space="preserve"> </w:t>
      </w:r>
      <w:r w:rsidRPr="0093100E">
        <w:rPr>
          <w:color w:val="000000"/>
          <w:sz w:val="24"/>
          <w:szCs w:val="24"/>
        </w:rPr>
        <w:t>- ОПС, система видеонаблюдения, СКУД</w:t>
      </w:r>
    </w:p>
    <w:p w:rsidR="0062346D" w:rsidRPr="0093100E" w:rsidRDefault="0062346D" w:rsidP="0062346D">
      <w:pPr>
        <w:spacing w:line="240" w:lineRule="auto"/>
        <w:rPr>
          <w:color w:val="000000"/>
          <w:sz w:val="24"/>
          <w:szCs w:val="24"/>
        </w:rPr>
      </w:pPr>
      <w:r w:rsidRPr="0093100E">
        <w:rPr>
          <w:color w:val="000000"/>
          <w:sz w:val="24"/>
          <w:szCs w:val="24"/>
        </w:rPr>
        <w:t>- Оборудование в здании склады (1этаж) –</w:t>
      </w:r>
      <w:r>
        <w:rPr>
          <w:color w:val="000000"/>
          <w:sz w:val="24"/>
          <w:szCs w:val="24"/>
        </w:rPr>
        <w:t xml:space="preserve"> </w:t>
      </w:r>
      <w:r w:rsidRPr="0093100E">
        <w:rPr>
          <w:color w:val="000000"/>
          <w:sz w:val="24"/>
          <w:szCs w:val="24"/>
        </w:rPr>
        <w:t>ОПС</w:t>
      </w:r>
    </w:p>
    <w:p w:rsidR="0062346D" w:rsidRPr="0093100E" w:rsidRDefault="0062346D" w:rsidP="0062346D">
      <w:pPr>
        <w:spacing w:line="240" w:lineRule="auto"/>
        <w:rPr>
          <w:color w:val="000000"/>
          <w:sz w:val="24"/>
          <w:szCs w:val="24"/>
        </w:rPr>
      </w:pPr>
      <w:r w:rsidRPr="0093100E">
        <w:rPr>
          <w:color w:val="000000"/>
          <w:sz w:val="24"/>
          <w:szCs w:val="24"/>
        </w:rPr>
        <w:t>- Оборудование в здании Котельная (3 этажа)</w:t>
      </w:r>
      <w:r>
        <w:rPr>
          <w:color w:val="000000"/>
          <w:sz w:val="24"/>
          <w:szCs w:val="24"/>
        </w:rPr>
        <w:t xml:space="preserve"> </w:t>
      </w:r>
      <w:r w:rsidRPr="0093100E">
        <w:rPr>
          <w:color w:val="000000"/>
          <w:sz w:val="24"/>
          <w:szCs w:val="24"/>
        </w:rPr>
        <w:t>-</w:t>
      </w:r>
      <w:r>
        <w:rPr>
          <w:color w:val="000000"/>
          <w:sz w:val="24"/>
          <w:szCs w:val="24"/>
        </w:rPr>
        <w:t xml:space="preserve"> </w:t>
      </w:r>
      <w:r w:rsidRPr="0093100E">
        <w:rPr>
          <w:color w:val="000000"/>
          <w:sz w:val="24"/>
          <w:szCs w:val="24"/>
        </w:rPr>
        <w:t>ОПС</w:t>
      </w:r>
    </w:p>
    <w:p w:rsidR="0062346D" w:rsidRPr="0093100E" w:rsidRDefault="0062346D" w:rsidP="0062346D">
      <w:pPr>
        <w:spacing w:line="240" w:lineRule="auto"/>
        <w:rPr>
          <w:color w:val="000000"/>
          <w:sz w:val="24"/>
          <w:szCs w:val="24"/>
        </w:rPr>
      </w:pPr>
      <w:r w:rsidRPr="0093100E">
        <w:rPr>
          <w:color w:val="000000"/>
          <w:sz w:val="24"/>
          <w:szCs w:val="24"/>
        </w:rPr>
        <w:t>- Оборудование в здании участок №3 (2 этажа)</w:t>
      </w:r>
      <w:r>
        <w:rPr>
          <w:color w:val="000000"/>
          <w:sz w:val="24"/>
          <w:szCs w:val="24"/>
        </w:rPr>
        <w:t xml:space="preserve"> </w:t>
      </w:r>
      <w:r w:rsidRPr="0093100E">
        <w:rPr>
          <w:color w:val="000000"/>
          <w:sz w:val="24"/>
          <w:szCs w:val="24"/>
        </w:rPr>
        <w:t>-</w:t>
      </w:r>
      <w:r>
        <w:rPr>
          <w:color w:val="000000"/>
          <w:sz w:val="24"/>
          <w:szCs w:val="24"/>
        </w:rPr>
        <w:t xml:space="preserve"> </w:t>
      </w:r>
      <w:r w:rsidRPr="0093100E">
        <w:rPr>
          <w:color w:val="000000"/>
          <w:sz w:val="24"/>
          <w:szCs w:val="24"/>
        </w:rPr>
        <w:t>ОПС</w:t>
      </w:r>
    </w:p>
    <w:p w:rsidR="0062346D" w:rsidRPr="0093100E" w:rsidRDefault="0062346D" w:rsidP="0062346D">
      <w:pPr>
        <w:spacing w:line="240" w:lineRule="auto"/>
        <w:rPr>
          <w:color w:val="000000"/>
          <w:sz w:val="24"/>
          <w:szCs w:val="24"/>
        </w:rPr>
      </w:pPr>
      <w:r w:rsidRPr="0093100E">
        <w:rPr>
          <w:color w:val="000000"/>
          <w:sz w:val="24"/>
          <w:szCs w:val="24"/>
        </w:rPr>
        <w:t>- Оборудование в здании склады (1 этажа)</w:t>
      </w:r>
      <w:r>
        <w:rPr>
          <w:color w:val="000000"/>
          <w:sz w:val="24"/>
          <w:szCs w:val="24"/>
        </w:rPr>
        <w:t xml:space="preserve"> </w:t>
      </w:r>
      <w:r w:rsidRPr="0093100E">
        <w:rPr>
          <w:color w:val="000000"/>
          <w:sz w:val="24"/>
          <w:szCs w:val="24"/>
        </w:rPr>
        <w:t>-</w:t>
      </w:r>
      <w:r>
        <w:rPr>
          <w:color w:val="000000"/>
          <w:sz w:val="24"/>
          <w:szCs w:val="24"/>
        </w:rPr>
        <w:t xml:space="preserve"> </w:t>
      </w:r>
      <w:r w:rsidRPr="0093100E">
        <w:rPr>
          <w:color w:val="000000"/>
          <w:sz w:val="24"/>
          <w:szCs w:val="24"/>
        </w:rPr>
        <w:t>ОПС</w:t>
      </w:r>
    </w:p>
    <w:p w:rsidR="0062346D" w:rsidRPr="0093100E" w:rsidRDefault="0062346D" w:rsidP="0062346D">
      <w:pPr>
        <w:spacing w:line="240" w:lineRule="auto"/>
        <w:rPr>
          <w:color w:val="000000"/>
          <w:sz w:val="24"/>
          <w:szCs w:val="24"/>
        </w:rPr>
      </w:pPr>
      <w:r w:rsidRPr="0093100E">
        <w:rPr>
          <w:color w:val="000000"/>
          <w:sz w:val="24"/>
          <w:szCs w:val="24"/>
        </w:rPr>
        <w:t>- Оборудование внутри территории охраняемого объекта</w:t>
      </w:r>
      <w:r>
        <w:rPr>
          <w:color w:val="000000"/>
          <w:sz w:val="24"/>
          <w:szCs w:val="24"/>
        </w:rPr>
        <w:t xml:space="preserve"> </w:t>
      </w:r>
      <w:r w:rsidRPr="0093100E">
        <w:rPr>
          <w:color w:val="000000"/>
          <w:sz w:val="24"/>
          <w:szCs w:val="24"/>
        </w:rPr>
        <w:t>- система видеонаблюдения</w:t>
      </w:r>
    </w:p>
    <w:p w:rsidR="0062346D" w:rsidRPr="0093100E" w:rsidRDefault="0062346D" w:rsidP="0062346D">
      <w:pPr>
        <w:spacing w:line="240" w:lineRule="auto"/>
        <w:rPr>
          <w:color w:val="000000"/>
          <w:sz w:val="24"/>
          <w:szCs w:val="24"/>
        </w:rPr>
      </w:pPr>
    </w:p>
    <w:p w:rsidR="0062346D" w:rsidRPr="0093100E" w:rsidRDefault="0062346D" w:rsidP="0062346D">
      <w:pPr>
        <w:spacing w:line="240" w:lineRule="auto"/>
        <w:rPr>
          <w:color w:val="000000"/>
          <w:sz w:val="24"/>
          <w:szCs w:val="24"/>
        </w:rPr>
      </w:pPr>
    </w:p>
    <w:p w:rsidR="0062346D" w:rsidRPr="0093100E" w:rsidRDefault="0062346D" w:rsidP="0062346D">
      <w:pPr>
        <w:spacing w:line="240" w:lineRule="auto"/>
        <w:rPr>
          <w:color w:val="000000"/>
          <w:sz w:val="24"/>
          <w:szCs w:val="24"/>
        </w:rPr>
      </w:pPr>
    </w:p>
    <w:p w:rsidR="0062346D" w:rsidRPr="0093100E" w:rsidRDefault="0062346D" w:rsidP="0062346D">
      <w:pPr>
        <w:spacing w:line="240" w:lineRule="auto"/>
        <w:rPr>
          <w:b/>
          <w:sz w:val="24"/>
          <w:szCs w:val="24"/>
        </w:rPr>
      </w:pPr>
      <w:r w:rsidRPr="0093100E">
        <w:rPr>
          <w:b/>
          <w:sz w:val="24"/>
          <w:szCs w:val="24"/>
        </w:rPr>
        <w:t>2.5. НПС –</w:t>
      </w:r>
      <w:r>
        <w:rPr>
          <w:b/>
          <w:sz w:val="24"/>
          <w:szCs w:val="24"/>
        </w:rPr>
        <w:t xml:space="preserve"> </w:t>
      </w:r>
      <w:proofErr w:type="spellStart"/>
      <w:r w:rsidRPr="0093100E">
        <w:rPr>
          <w:b/>
          <w:sz w:val="24"/>
          <w:szCs w:val="24"/>
        </w:rPr>
        <w:t>Нижневартовско</w:t>
      </w:r>
      <w:r w:rsidR="009F5381">
        <w:rPr>
          <w:b/>
          <w:sz w:val="24"/>
          <w:szCs w:val="24"/>
        </w:rPr>
        <w:t>е</w:t>
      </w:r>
      <w:proofErr w:type="spellEnd"/>
      <w:r w:rsidRPr="0093100E">
        <w:rPr>
          <w:b/>
          <w:sz w:val="24"/>
          <w:szCs w:val="24"/>
        </w:rPr>
        <w:t xml:space="preserve"> шоссе, кольцо ГРЭС</w:t>
      </w:r>
    </w:p>
    <w:p w:rsidR="0062346D" w:rsidRPr="0093100E" w:rsidRDefault="0062346D" w:rsidP="0062346D">
      <w:pPr>
        <w:spacing w:line="240" w:lineRule="auto"/>
        <w:rPr>
          <w:color w:val="000000"/>
          <w:sz w:val="24"/>
          <w:szCs w:val="24"/>
        </w:rPr>
      </w:pPr>
      <w:r w:rsidRPr="0093100E">
        <w:rPr>
          <w:color w:val="000000"/>
          <w:sz w:val="24"/>
          <w:szCs w:val="24"/>
        </w:rPr>
        <w:t xml:space="preserve"> - система видеонаблюдения </w:t>
      </w:r>
    </w:p>
    <w:p w:rsidR="0062346D" w:rsidRPr="0093100E" w:rsidRDefault="0062346D" w:rsidP="0062346D">
      <w:pPr>
        <w:spacing w:line="240" w:lineRule="auto"/>
        <w:rPr>
          <w:color w:val="000000"/>
          <w:sz w:val="24"/>
          <w:szCs w:val="24"/>
        </w:rPr>
      </w:pPr>
      <w:r w:rsidRPr="0093100E">
        <w:rPr>
          <w:color w:val="000000"/>
          <w:sz w:val="24"/>
          <w:szCs w:val="24"/>
        </w:rPr>
        <w:t>- СКУД</w:t>
      </w:r>
    </w:p>
    <w:p w:rsidR="0062346D" w:rsidRPr="0093100E" w:rsidRDefault="0062346D" w:rsidP="0062346D">
      <w:pPr>
        <w:spacing w:line="240" w:lineRule="auto"/>
        <w:rPr>
          <w:color w:val="000000"/>
          <w:sz w:val="24"/>
          <w:szCs w:val="24"/>
        </w:rPr>
      </w:pPr>
      <w:r w:rsidRPr="0093100E">
        <w:rPr>
          <w:color w:val="000000"/>
          <w:sz w:val="24"/>
          <w:szCs w:val="24"/>
        </w:rPr>
        <w:t>- ОПС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0"/>
        <w:gridCol w:w="4683"/>
      </w:tblGrid>
      <w:tr w:rsidR="0062346D" w:rsidRPr="0093100E" w:rsidTr="00412F22">
        <w:tc>
          <w:tcPr>
            <w:tcW w:w="2808" w:type="pct"/>
          </w:tcPr>
          <w:p w:rsidR="0062346D" w:rsidRPr="0093100E" w:rsidRDefault="0062346D" w:rsidP="0062346D">
            <w:pPr>
              <w:spacing w:line="240" w:lineRule="auto"/>
              <w:jc w:val="center"/>
              <w:rPr>
                <w:b/>
                <w:color w:val="000000"/>
                <w:sz w:val="24"/>
                <w:szCs w:val="24"/>
              </w:rPr>
            </w:pPr>
            <w:r w:rsidRPr="0093100E">
              <w:rPr>
                <w:b/>
                <w:color w:val="000000"/>
                <w:sz w:val="24"/>
                <w:szCs w:val="24"/>
              </w:rPr>
              <w:t xml:space="preserve">Наименование оборудования </w:t>
            </w:r>
          </w:p>
          <w:p w:rsidR="0062346D" w:rsidRPr="0093100E" w:rsidRDefault="0062346D" w:rsidP="0062346D">
            <w:pPr>
              <w:spacing w:line="240" w:lineRule="auto"/>
              <w:jc w:val="center"/>
              <w:rPr>
                <w:b/>
                <w:color w:val="000000"/>
                <w:sz w:val="24"/>
                <w:szCs w:val="24"/>
              </w:rPr>
            </w:pPr>
          </w:p>
        </w:tc>
        <w:tc>
          <w:tcPr>
            <w:tcW w:w="2192" w:type="pct"/>
          </w:tcPr>
          <w:p w:rsidR="0062346D" w:rsidRPr="0093100E" w:rsidRDefault="0062346D" w:rsidP="0062346D">
            <w:pPr>
              <w:spacing w:line="240" w:lineRule="auto"/>
              <w:jc w:val="center"/>
              <w:rPr>
                <w:b/>
                <w:color w:val="000000"/>
                <w:sz w:val="24"/>
                <w:szCs w:val="24"/>
              </w:rPr>
            </w:pPr>
            <w:r w:rsidRPr="0093100E">
              <w:rPr>
                <w:b/>
                <w:color w:val="000000"/>
                <w:sz w:val="24"/>
                <w:szCs w:val="24"/>
              </w:rPr>
              <w:t>Общее кол-во в системе</w:t>
            </w:r>
          </w:p>
        </w:tc>
      </w:tr>
      <w:tr w:rsidR="0062346D" w:rsidRPr="0093100E" w:rsidTr="00412F22">
        <w:tc>
          <w:tcPr>
            <w:tcW w:w="2808" w:type="pct"/>
          </w:tcPr>
          <w:p w:rsidR="0062346D" w:rsidRPr="0093100E" w:rsidRDefault="0062346D" w:rsidP="0062346D">
            <w:pPr>
              <w:spacing w:line="240" w:lineRule="auto"/>
              <w:rPr>
                <w:b/>
                <w:sz w:val="24"/>
                <w:szCs w:val="24"/>
              </w:rPr>
            </w:pPr>
            <w:r w:rsidRPr="0093100E">
              <w:rPr>
                <w:b/>
                <w:sz w:val="24"/>
                <w:szCs w:val="24"/>
              </w:rPr>
              <w:t>ОПС:</w:t>
            </w:r>
          </w:p>
        </w:tc>
        <w:tc>
          <w:tcPr>
            <w:tcW w:w="2192" w:type="pct"/>
          </w:tcPr>
          <w:p w:rsidR="0062346D" w:rsidRPr="0093100E" w:rsidRDefault="0062346D" w:rsidP="0062346D">
            <w:pPr>
              <w:spacing w:line="240" w:lineRule="auto"/>
              <w:jc w:val="center"/>
              <w:rPr>
                <w:sz w:val="24"/>
                <w:szCs w:val="24"/>
              </w:rPr>
            </w:pP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Прибор приемно-контрольный охранно-пожарный ВЭРС-ПК4 БР</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дымовой ИП212-3СУ</w:t>
            </w:r>
          </w:p>
        </w:tc>
        <w:tc>
          <w:tcPr>
            <w:tcW w:w="2192" w:type="pct"/>
          </w:tcPr>
          <w:p w:rsidR="0062346D" w:rsidRPr="0093100E" w:rsidRDefault="0062346D" w:rsidP="0062346D">
            <w:pPr>
              <w:spacing w:line="240" w:lineRule="auto"/>
              <w:jc w:val="center"/>
              <w:rPr>
                <w:sz w:val="24"/>
                <w:szCs w:val="24"/>
              </w:rPr>
            </w:pPr>
            <w:r w:rsidRPr="0093100E">
              <w:rPr>
                <w:sz w:val="24"/>
                <w:szCs w:val="24"/>
              </w:rPr>
              <w:t>4</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пожарный ручной ИПР 513-10</w:t>
            </w:r>
          </w:p>
        </w:tc>
        <w:tc>
          <w:tcPr>
            <w:tcW w:w="2192" w:type="pct"/>
          </w:tcPr>
          <w:p w:rsidR="0062346D" w:rsidRPr="0093100E" w:rsidRDefault="0062346D" w:rsidP="0062346D">
            <w:pPr>
              <w:spacing w:line="240" w:lineRule="auto"/>
              <w:jc w:val="center"/>
              <w:rPr>
                <w:sz w:val="24"/>
                <w:szCs w:val="24"/>
              </w:rPr>
            </w:pPr>
            <w:r w:rsidRPr="0093100E">
              <w:rPr>
                <w:sz w:val="24"/>
                <w:szCs w:val="24"/>
              </w:rPr>
              <w:t>3</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Извещатель</w:t>
            </w:r>
            <w:proofErr w:type="spellEnd"/>
            <w:r w:rsidRPr="0093100E">
              <w:rPr>
                <w:sz w:val="24"/>
                <w:szCs w:val="24"/>
              </w:rPr>
              <w:t xml:space="preserve"> </w:t>
            </w:r>
            <w:proofErr w:type="gramStart"/>
            <w:r w:rsidRPr="0093100E">
              <w:rPr>
                <w:sz w:val="24"/>
                <w:szCs w:val="24"/>
              </w:rPr>
              <w:t>охранный</w:t>
            </w:r>
            <w:proofErr w:type="gramEnd"/>
            <w:r w:rsidRPr="0093100E">
              <w:rPr>
                <w:sz w:val="24"/>
                <w:szCs w:val="24"/>
              </w:rPr>
              <w:t xml:space="preserve"> </w:t>
            </w:r>
            <w:proofErr w:type="spellStart"/>
            <w:r w:rsidRPr="0093100E">
              <w:rPr>
                <w:sz w:val="24"/>
                <w:szCs w:val="24"/>
              </w:rPr>
              <w:t>магнитоконтактный</w:t>
            </w:r>
            <w:proofErr w:type="spellEnd"/>
            <w:r w:rsidRPr="0093100E">
              <w:rPr>
                <w:sz w:val="24"/>
                <w:szCs w:val="24"/>
              </w:rPr>
              <w:t xml:space="preserve"> ИО 102-20</w:t>
            </w:r>
          </w:p>
        </w:tc>
        <w:tc>
          <w:tcPr>
            <w:tcW w:w="2192" w:type="pct"/>
          </w:tcPr>
          <w:p w:rsidR="0062346D" w:rsidRPr="0093100E" w:rsidRDefault="0062346D" w:rsidP="0062346D">
            <w:pPr>
              <w:spacing w:line="240" w:lineRule="auto"/>
              <w:jc w:val="center"/>
              <w:rPr>
                <w:sz w:val="24"/>
                <w:szCs w:val="24"/>
              </w:rPr>
            </w:pPr>
            <w:r w:rsidRPr="0093100E">
              <w:rPr>
                <w:sz w:val="24"/>
                <w:szCs w:val="24"/>
              </w:rPr>
              <w:t>9</w:t>
            </w: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Оповещатель</w:t>
            </w:r>
            <w:proofErr w:type="spellEnd"/>
            <w:r w:rsidRPr="0093100E">
              <w:rPr>
                <w:sz w:val="24"/>
                <w:szCs w:val="24"/>
              </w:rPr>
              <w:t xml:space="preserve"> светозвуковой Маяк-12-к</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b/>
                <w:sz w:val="24"/>
                <w:szCs w:val="24"/>
              </w:rPr>
            </w:pPr>
            <w:r w:rsidRPr="0093100E">
              <w:rPr>
                <w:b/>
                <w:sz w:val="24"/>
                <w:szCs w:val="24"/>
              </w:rPr>
              <w:t>Система видеонаблюдения:</w:t>
            </w:r>
          </w:p>
        </w:tc>
        <w:tc>
          <w:tcPr>
            <w:tcW w:w="2192" w:type="pct"/>
          </w:tcPr>
          <w:p w:rsidR="0062346D" w:rsidRPr="0093100E" w:rsidRDefault="0062346D" w:rsidP="0062346D">
            <w:pPr>
              <w:spacing w:line="240" w:lineRule="auto"/>
              <w:jc w:val="center"/>
              <w:rPr>
                <w:sz w:val="24"/>
                <w:szCs w:val="24"/>
              </w:rPr>
            </w:pPr>
          </w:p>
        </w:tc>
      </w:tr>
      <w:tr w:rsidR="0062346D" w:rsidRPr="0093100E" w:rsidTr="00412F22">
        <w:tc>
          <w:tcPr>
            <w:tcW w:w="2808" w:type="pct"/>
          </w:tcPr>
          <w:p w:rsidR="0062346D" w:rsidRPr="0093100E" w:rsidRDefault="0062346D" w:rsidP="0062346D">
            <w:pPr>
              <w:spacing w:line="240" w:lineRule="auto"/>
              <w:rPr>
                <w:sz w:val="24"/>
                <w:szCs w:val="24"/>
              </w:rPr>
            </w:pPr>
            <w:proofErr w:type="spellStart"/>
            <w:r w:rsidRPr="0093100E">
              <w:rPr>
                <w:sz w:val="24"/>
                <w:szCs w:val="24"/>
              </w:rPr>
              <w:t>Видеорегистратор</w:t>
            </w:r>
            <w:proofErr w:type="spellEnd"/>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Видеокамера уличная</w:t>
            </w:r>
          </w:p>
        </w:tc>
        <w:tc>
          <w:tcPr>
            <w:tcW w:w="2192" w:type="pct"/>
          </w:tcPr>
          <w:p w:rsidR="0062346D" w:rsidRPr="0093100E" w:rsidRDefault="0062346D" w:rsidP="0062346D">
            <w:pPr>
              <w:spacing w:line="240" w:lineRule="auto"/>
              <w:jc w:val="center"/>
              <w:rPr>
                <w:sz w:val="24"/>
                <w:szCs w:val="24"/>
              </w:rPr>
            </w:pPr>
            <w:r w:rsidRPr="0093100E">
              <w:rPr>
                <w:sz w:val="24"/>
                <w:szCs w:val="24"/>
              </w:rPr>
              <w:t>16</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Видеомонитор</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b/>
                <w:sz w:val="24"/>
                <w:szCs w:val="24"/>
              </w:rPr>
            </w:pPr>
            <w:r w:rsidRPr="0093100E">
              <w:rPr>
                <w:b/>
                <w:sz w:val="24"/>
                <w:szCs w:val="24"/>
              </w:rPr>
              <w:t>СКУД:</w:t>
            </w:r>
          </w:p>
        </w:tc>
        <w:tc>
          <w:tcPr>
            <w:tcW w:w="2192" w:type="pct"/>
          </w:tcPr>
          <w:p w:rsidR="0062346D" w:rsidRPr="0093100E" w:rsidRDefault="0062346D" w:rsidP="0062346D">
            <w:pPr>
              <w:spacing w:line="240" w:lineRule="auto"/>
              <w:jc w:val="center"/>
              <w:rPr>
                <w:sz w:val="24"/>
                <w:szCs w:val="24"/>
              </w:rPr>
            </w:pP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Считыватель ТМ</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Электронный замок</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Вызывная панель</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Контроллер</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Блок питания</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r w:rsidR="0062346D" w:rsidRPr="0093100E" w:rsidTr="00412F22">
        <w:tc>
          <w:tcPr>
            <w:tcW w:w="2808" w:type="pct"/>
          </w:tcPr>
          <w:p w:rsidR="0062346D" w:rsidRPr="0093100E" w:rsidRDefault="0062346D" w:rsidP="0062346D">
            <w:pPr>
              <w:spacing w:line="240" w:lineRule="auto"/>
              <w:rPr>
                <w:sz w:val="24"/>
                <w:szCs w:val="24"/>
              </w:rPr>
            </w:pPr>
            <w:r w:rsidRPr="0093100E">
              <w:rPr>
                <w:sz w:val="24"/>
                <w:szCs w:val="24"/>
              </w:rPr>
              <w:t>Кнопка выхода</w:t>
            </w:r>
          </w:p>
        </w:tc>
        <w:tc>
          <w:tcPr>
            <w:tcW w:w="2192" w:type="pct"/>
          </w:tcPr>
          <w:p w:rsidR="0062346D" w:rsidRPr="0093100E" w:rsidRDefault="0062346D" w:rsidP="0062346D">
            <w:pPr>
              <w:spacing w:line="240" w:lineRule="auto"/>
              <w:jc w:val="center"/>
              <w:rPr>
                <w:sz w:val="24"/>
                <w:szCs w:val="24"/>
              </w:rPr>
            </w:pPr>
            <w:r w:rsidRPr="0093100E">
              <w:rPr>
                <w:sz w:val="24"/>
                <w:szCs w:val="24"/>
              </w:rPr>
              <w:t>1</w:t>
            </w:r>
          </w:p>
        </w:tc>
      </w:tr>
    </w:tbl>
    <w:p w:rsidR="0062346D" w:rsidRPr="0093100E" w:rsidRDefault="0062346D" w:rsidP="0062346D">
      <w:pPr>
        <w:spacing w:line="240" w:lineRule="auto"/>
        <w:rPr>
          <w:b/>
          <w:color w:val="000000"/>
          <w:sz w:val="24"/>
          <w:szCs w:val="24"/>
        </w:rPr>
      </w:pPr>
    </w:p>
    <w:p w:rsidR="0062346D" w:rsidRPr="0093100E" w:rsidRDefault="0062346D" w:rsidP="0062346D">
      <w:pPr>
        <w:spacing w:line="240" w:lineRule="auto"/>
        <w:rPr>
          <w:b/>
          <w:color w:val="000000"/>
          <w:sz w:val="24"/>
          <w:szCs w:val="24"/>
        </w:rPr>
      </w:pPr>
      <w:r w:rsidRPr="0093100E">
        <w:rPr>
          <w:b/>
          <w:color w:val="000000"/>
          <w:sz w:val="24"/>
          <w:szCs w:val="24"/>
        </w:rPr>
        <w:t>Перечень зданий, в которых находятся обслуживаемые приборы:</w:t>
      </w:r>
    </w:p>
    <w:p w:rsidR="0062346D" w:rsidRPr="0093100E" w:rsidRDefault="0062346D" w:rsidP="0062346D">
      <w:pPr>
        <w:spacing w:line="240" w:lineRule="auto"/>
        <w:rPr>
          <w:color w:val="000000"/>
          <w:sz w:val="24"/>
          <w:szCs w:val="24"/>
        </w:rPr>
      </w:pPr>
      <w:r w:rsidRPr="0093100E">
        <w:rPr>
          <w:color w:val="000000"/>
          <w:sz w:val="24"/>
          <w:szCs w:val="24"/>
        </w:rPr>
        <w:t xml:space="preserve">- Оборудование в </w:t>
      </w:r>
      <w:r w:rsidR="009F5381" w:rsidRPr="0093100E">
        <w:rPr>
          <w:color w:val="000000"/>
          <w:sz w:val="24"/>
          <w:szCs w:val="24"/>
        </w:rPr>
        <w:t>здании АБК</w:t>
      </w:r>
      <w:r>
        <w:rPr>
          <w:color w:val="000000"/>
          <w:sz w:val="24"/>
          <w:szCs w:val="24"/>
        </w:rPr>
        <w:t xml:space="preserve"> </w:t>
      </w:r>
      <w:r w:rsidRPr="0093100E">
        <w:rPr>
          <w:color w:val="000000"/>
          <w:sz w:val="24"/>
          <w:szCs w:val="24"/>
        </w:rPr>
        <w:t xml:space="preserve">(2 </w:t>
      </w:r>
      <w:r w:rsidR="009F5381" w:rsidRPr="0093100E">
        <w:rPr>
          <w:color w:val="000000"/>
          <w:sz w:val="24"/>
          <w:szCs w:val="24"/>
        </w:rPr>
        <w:t>этажа) -</w:t>
      </w:r>
      <w:r w:rsidRPr="0093100E">
        <w:rPr>
          <w:color w:val="000000"/>
          <w:sz w:val="24"/>
          <w:szCs w:val="24"/>
        </w:rPr>
        <w:t xml:space="preserve"> ОПС,</w:t>
      </w:r>
    </w:p>
    <w:p w:rsidR="0062346D" w:rsidRPr="0093100E" w:rsidRDefault="0062346D" w:rsidP="0062346D">
      <w:pPr>
        <w:spacing w:line="240" w:lineRule="auto"/>
        <w:rPr>
          <w:color w:val="000000"/>
          <w:sz w:val="24"/>
          <w:szCs w:val="24"/>
        </w:rPr>
      </w:pPr>
      <w:r w:rsidRPr="0093100E">
        <w:rPr>
          <w:color w:val="000000"/>
          <w:sz w:val="24"/>
          <w:szCs w:val="24"/>
        </w:rPr>
        <w:t>- Оборудование внутри территории охраняемого объекта</w:t>
      </w:r>
      <w:r>
        <w:rPr>
          <w:color w:val="000000"/>
          <w:sz w:val="24"/>
          <w:szCs w:val="24"/>
        </w:rPr>
        <w:t xml:space="preserve"> </w:t>
      </w:r>
      <w:r w:rsidRPr="0093100E">
        <w:rPr>
          <w:color w:val="000000"/>
          <w:sz w:val="24"/>
          <w:szCs w:val="24"/>
        </w:rPr>
        <w:t>- система видеонаблюдения и СКУД</w:t>
      </w:r>
    </w:p>
    <w:p w:rsidR="00455FB1" w:rsidRDefault="00455FB1" w:rsidP="0062346D">
      <w:pPr>
        <w:spacing w:line="240" w:lineRule="auto"/>
        <w:rPr>
          <w:b/>
          <w:sz w:val="24"/>
          <w:szCs w:val="24"/>
        </w:rPr>
      </w:pPr>
    </w:p>
    <w:p w:rsidR="00455FB1" w:rsidRDefault="00455FB1" w:rsidP="0062346D">
      <w:pPr>
        <w:spacing w:line="240" w:lineRule="auto"/>
        <w:rPr>
          <w:b/>
          <w:sz w:val="24"/>
          <w:szCs w:val="24"/>
        </w:rPr>
      </w:pPr>
    </w:p>
    <w:p w:rsidR="0062346D" w:rsidRPr="0093100E" w:rsidRDefault="0062346D" w:rsidP="0062346D">
      <w:pPr>
        <w:spacing w:line="240" w:lineRule="auto"/>
        <w:rPr>
          <w:b/>
          <w:sz w:val="24"/>
          <w:szCs w:val="24"/>
        </w:rPr>
      </w:pPr>
      <w:r w:rsidRPr="0093100E">
        <w:rPr>
          <w:b/>
          <w:sz w:val="24"/>
          <w:szCs w:val="24"/>
        </w:rPr>
        <w:t>2.6. Котельная для теплоснабжения микрорайонов №38,39</w:t>
      </w:r>
      <w:r>
        <w:rPr>
          <w:b/>
          <w:sz w:val="24"/>
          <w:szCs w:val="24"/>
        </w:rPr>
        <w:t xml:space="preserve"> </w:t>
      </w:r>
      <w:r w:rsidRPr="0093100E">
        <w:rPr>
          <w:b/>
          <w:sz w:val="24"/>
          <w:szCs w:val="24"/>
        </w:rPr>
        <w:t>- ул. Крылова 5</w:t>
      </w:r>
      <w:r>
        <w:rPr>
          <w:b/>
          <w:sz w:val="24"/>
          <w:szCs w:val="24"/>
        </w:rPr>
        <w:t>5</w:t>
      </w:r>
      <w:r w:rsidRPr="0093100E">
        <w:rPr>
          <w:b/>
          <w:sz w:val="24"/>
          <w:szCs w:val="24"/>
        </w:rPr>
        <w:t>/</w:t>
      </w:r>
      <w:r>
        <w:rPr>
          <w:b/>
          <w:sz w:val="24"/>
          <w:szCs w:val="24"/>
        </w:rPr>
        <w:t>2</w:t>
      </w:r>
      <w:r w:rsidRPr="0093100E">
        <w:rPr>
          <w:b/>
          <w:sz w:val="24"/>
          <w:szCs w:val="24"/>
        </w:rPr>
        <w:t>.</w:t>
      </w:r>
    </w:p>
    <w:p w:rsidR="0062346D" w:rsidRPr="0093100E" w:rsidRDefault="0062346D" w:rsidP="0062346D">
      <w:pPr>
        <w:spacing w:line="240" w:lineRule="auto"/>
        <w:rPr>
          <w:color w:val="000000"/>
          <w:sz w:val="24"/>
          <w:szCs w:val="24"/>
        </w:rPr>
      </w:pPr>
      <w:r w:rsidRPr="0093100E">
        <w:rPr>
          <w:color w:val="000000"/>
          <w:sz w:val="24"/>
          <w:szCs w:val="24"/>
        </w:rPr>
        <w:t xml:space="preserve">- охранно-пожарная сигнализация, </w:t>
      </w:r>
    </w:p>
    <w:p w:rsidR="0062346D" w:rsidRPr="0093100E" w:rsidRDefault="0062346D" w:rsidP="0062346D">
      <w:pPr>
        <w:spacing w:line="240" w:lineRule="auto"/>
        <w:rPr>
          <w:color w:val="000000"/>
          <w:sz w:val="24"/>
          <w:szCs w:val="24"/>
        </w:rPr>
      </w:pPr>
      <w:r w:rsidRPr="0093100E">
        <w:rPr>
          <w:color w:val="000000"/>
          <w:sz w:val="24"/>
          <w:szCs w:val="24"/>
        </w:rPr>
        <w:t>- система видеонаблюдения</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6"/>
        <w:gridCol w:w="2908"/>
        <w:gridCol w:w="1586"/>
      </w:tblGrid>
      <w:tr w:rsidR="00B70934" w:rsidRPr="0093100E" w:rsidTr="00AB2FE9">
        <w:trPr>
          <w:trHeight w:val="317"/>
        </w:trPr>
        <w:tc>
          <w:tcPr>
            <w:tcW w:w="7994" w:type="dxa"/>
            <w:gridSpan w:val="2"/>
            <w:noWrap/>
          </w:tcPr>
          <w:p w:rsidR="00B70934" w:rsidRPr="0093100E" w:rsidRDefault="00B70934" w:rsidP="00AB2FE9">
            <w:pPr>
              <w:spacing w:line="240" w:lineRule="auto"/>
              <w:jc w:val="center"/>
              <w:rPr>
                <w:b/>
                <w:color w:val="000000"/>
                <w:sz w:val="24"/>
                <w:szCs w:val="24"/>
              </w:rPr>
            </w:pPr>
            <w:r w:rsidRPr="0093100E">
              <w:rPr>
                <w:b/>
                <w:color w:val="000000"/>
                <w:sz w:val="24"/>
                <w:szCs w:val="24"/>
              </w:rPr>
              <w:lastRenderedPageBreak/>
              <w:t xml:space="preserve">Наименование оборудования </w:t>
            </w:r>
          </w:p>
          <w:p w:rsidR="00B70934" w:rsidRPr="0093100E" w:rsidRDefault="00B70934" w:rsidP="00AB2FE9">
            <w:pPr>
              <w:spacing w:line="240" w:lineRule="auto"/>
              <w:rPr>
                <w:i/>
                <w:iCs/>
                <w:sz w:val="24"/>
                <w:szCs w:val="24"/>
              </w:rPr>
            </w:pPr>
          </w:p>
        </w:tc>
        <w:tc>
          <w:tcPr>
            <w:tcW w:w="1586" w:type="dxa"/>
          </w:tcPr>
          <w:p w:rsidR="00B70934" w:rsidRPr="0093100E" w:rsidRDefault="00B70934" w:rsidP="00AB2FE9">
            <w:pPr>
              <w:spacing w:line="240" w:lineRule="auto"/>
              <w:ind w:firstLine="0"/>
              <w:rPr>
                <w:sz w:val="24"/>
                <w:szCs w:val="24"/>
              </w:rPr>
            </w:pPr>
            <w:r w:rsidRPr="0093100E">
              <w:rPr>
                <w:b/>
                <w:color w:val="000000"/>
                <w:sz w:val="24"/>
                <w:szCs w:val="24"/>
              </w:rPr>
              <w:t>Общее кол-во в системе</w:t>
            </w:r>
          </w:p>
        </w:tc>
      </w:tr>
      <w:tr w:rsidR="00B70934" w:rsidRPr="0093100E" w:rsidTr="00AB2FE9">
        <w:trPr>
          <w:trHeight w:val="317"/>
        </w:trPr>
        <w:tc>
          <w:tcPr>
            <w:tcW w:w="5086" w:type="dxa"/>
            <w:noWrap/>
          </w:tcPr>
          <w:p w:rsidR="00B70934" w:rsidRPr="00E1740C" w:rsidRDefault="00B70934" w:rsidP="00AB2FE9">
            <w:pPr>
              <w:spacing w:line="240" w:lineRule="auto"/>
              <w:ind w:firstLine="0"/>
              <w:rPr>
                <w:iCs/>
                <w:sz w:val="20"/>
                <w:szCs w:val="24"/>
              </w:rPr>
            </w:pPr>
            <w:r w:rsidRPr="00E1740C">
              <w:rPr>
                <w:iCs/>
                <w:sz w:val="20"/>
                <w:szCs w:val="24"/>
              </w:rPr>
              <w:t xml:space="preserve">Пульт контроля и Управления  </w:t>
            </w:r>
          </w:p>
        </w:tc>
        <w:tc>
          <w:tcPr>
            <w:tcW w:w="2908" w:type="dxa"/>
          </w:tcPr>
          <w:p w:rsidR="00B70934" w:rsidRPr="00E1740C" w:rsidRDefault="00B70934" w:rsidP="00B70934">
            <w:pPr>
              <w:spacing w:line="240" w:lineRule="auto"/>
              <w:ind w:firstLine="0"/>
              <w:rPr>
                <w:iCs/>
                <w:sz w:val="20"/>
                <w:szCs w:val="24"/>
              </w:rPr>
            </w:pPr>
            <w:r w:rsidRPr="00E1740C">
              <w:rPr>
                <w:iCs/>
                <w:sz w:val="20"/>
                <w:szCs w:val="24"/>
              </w:rPr>
              <w:t>С2000- М</w:t>
            </w:r>
          </w:p>
        </w:tc>
        <w:tc>
          <w:tcPr>
            <w:tcW w:w="1586" w:type="dxa"/>
          </w:tcPr>
          <w:p w:rsidR="00B70934" w:rsidRPr="00E1740C" w:rsidRDefault="00B70934" w:rsidP="00AB2FE9">
            <w:pPr>
              <w:spacing w:line="240" w:lineRule="auto"/>
              <w:rPr>
                <w:sz w:val="20"/>
                <w:szCs w:val="24"/>
              </w:rPr>
            </w:pPr>
            <w:r w:rsidRPr="00E1740C">
              <w:rPr>
                <w:sz w:val="20"/>
                <w:szCs w:val="24"/>
              </w:rPr>
              <w:t>1</w:t>
            </w:r>
          </w:p>
        </w:tc>
      </w:tr>
      <w:tr w:rsidR="00B70934" w:rsidRPr="0093100E" w:rsidTr="00AB2FE9">
        <w:trPr>
          <w:trHeight w:val="299"/>
        </w:trPr>
        <w:tc>
          <w:tcPr>
            <w:tcW w:w="5086" w:type="dxa"/>
          </w:tcPr>
          <w:p w:rsidR="00B70934" w:rsidRPr="00E1740C" w:rsidRDefault="00B70934" w:rsidP="00AB2FE9">
            <w:pPr>
              <w:spacing w:line="240" w:lineRule="auto"/>
              <w:ind w:firstLine="0"/>
              <w:rPr>
                <w:iCs/>
                <w:sz w:val="20"/>
                <w:szCs w:val="24"/>
              </w:rPr>
            </w:pPr>
            <w:r w:rsidRPr="00E1740C">
              <w:rPr>
                <w:iCs/>
                <w:sz w:val="20"/>
                <w:szCs w:val="24"/>
              </w:rPr>
              <w:t>Контроль по двух проводной линии</w:t>
            </w:r>
          </w:p>
        </w:tc>
        <w:tc>
          <w:tcPr>
            <w:tcW w:w="2908" w:type="dxa"/>
          </w:tcPr>
          <w:p w:rsidR="00B70934" w:rsidRPr="00E1740C" w:rsidRDefault="00B70934" w:rsidP="00B70934">
            <w:pPr>
              <w:spacing w:line="240" w:lineRule="auto"/>
              <w:ind w:firstLine="0"/>
              <w:rPr>
                <w:iCs/>
                <w:sz w:val="20"/>
                <w:szCs w:val="24"/>
              </w:rPr>
            </w:pPr>
            <w:r w:rsidRPr="00E1740C">
              <w:rPr>
                <w:iCs/>
                <w:sz w:val="20"/>
                <w:szCs w:val="24"/>
              </w:rPr>
              <w:t>С2000- КДЛ</w:t>
            </w:r>
          </w:p>
        </w:tc>
        <w:tc>
          <w:tcPr>
            <w:tcW w:w="1586" w:type="dxa"/>
          </w:tcPr>
          <w:p w:rsidR="00B70934" w:rsidRPr="00E1740C" w:rsidRDefault="00B70934" w:rsidP="00AB2FE9">
            <w:pPr>
              <w:spacing w:line="240" w:lineRule="auto"/>
              <w:rPr>
                <w:sz w:val="20"/>
                <w:szCs w:val="24"/>
              </w:rPr>
            </w:pPr>
            <w:r w:rsidRPr="00E1740C">
              <w:rPr>
                <w:sz w:val="20"/>
                <w:szCs w:val="24"/>
              </w:rPr>
              <w:t>2</w:t>
            </w:r>
          </w:p>
        </w:tc>
      </w:tr>
      <w:tr w:rsidR="00B70934" w:rsidRPr="0093100E" w:rsidTr="00AB2FE9">
        <w:trPr>
          <w:trHeight w:val="291"/>
        </w:trPr>
        <w:tc>
          <w:tcPr>
            <w:tcW w:w="5086" w:type="dxa"/>
          </w:tcPr>
          <w:p w:rsidR="00B70934" w:rsidRPr="00E1740C" w:rsidRDefault="00B70934" w:rsidP="00AB2FE9">
            <w:pPr>
              <w:spacing w:line="240" w:lineRule="auto"/>
              <w:ind w:firstLine="0"/>
              <w:rPr>
                <w:iCs/>
                <w:sz w:val="20"/>
                <w:szCs w:val="24"/>
              </w:rPr>
            </w:pPr>
            <w:r w:rsidRPr="00E1740C">
              <w:rPr>
                <w:iCs/>
                <w:sz w:val="20"/>
                <w:szCs w:val="24"/>
              </w:rPr>
              <w:t>Контрольно-пусковой блок</w:t>
            </w:r>
          </w:p>
        </w:tc>
        <w:tc>
          <w:tcPr>
            <w:tcW w:w="2908" w:type="dxa"/>
          </w:tcPr>
          <w:p w:rsidR="00B70934" w:rsidRPr="00E1740C" w:rsidRDefault="00B70934" w:rsidP="00B70934">
            <w:pPr>
              <w:spacing w:line="240" w:lineRule="auto"/>
              <w:ind w:firstLine="0"/>
              <w:rPr>
                <w:iCs/>
                <w:sz w:val="20"/>
                <w:szCs w:val="24"/>
              </w:rPr>
            </w:pPr>
            <w:r w:rsidRPr="00E1740C">
              <w:rPr>
                <w:iCs/>
                <w:sz w:val="20"/>
                <w:szCs w:val="24"/>
              </w:rPr>
              <w:t>С2000- КПБ</w:t>
            </w:r>
          </w:p>
        </w:tc>
        <w:tc>
          <w:tcPr>
            <w:tcW w:w="1586" w:type="dxa"/>
          </w:tcPr>
          <w:p w:rsidR="00B70934" w:rsidRPr="00E1740C" w:rsidRDefault="00B70934" w:rsidP="00AB2FE9">
            <w:pPr>
              <w:spacing w:line="240" w:lineRule="auto"/>
              <w:rPr>
                <w:sz w:val="20"/>
                <w:szCs w:val="24"/>
              </w:rPr>
            </w:pPr>
            <w:r w:rsidRPr="00E1740C">
              <w:rPr>
                <w:sz w:val="20"/>
                <w:szCs w:val="24"/>
              </w:rPr>
              <w:t>1</w:t>
            </w:r>
          </w:p>
        </w:tc>
      </w:tr>
      <w:tr w:rsidR="00B70934" w:rsidRPr="0093100E" w:rsidTr="00AB2FE9">
        <w:trPr>
          <w:trHeight w:val="264"/>
        </w:trPr>
        <w:tc>
          <w:tcPr>
            <w:tcW w:w="5086" w:type="dxa"/>
            <w:noWrap/>
          </w:tcPr>
          <w:p w:rsidR="00B70934" w:rsidRPr="00E1740C" w:rsidRDefault="00B70934" w:rsidP="00AB2FE9">
            <w:pPr>
              <w:spacing w:line="240" w:lineRule="auto"/>
              <w:ind w:firstLine="0"/>
              <w:rPr>
                <w:iCs/>
                <w:sz w:val="20"/>
                <w:szCs w:val="24"/>
              </w:rPr>
            </w:pPr>
            <w:r w:rsidRPr="00E1740C">
              <w:rPr>
                <w:iCs/>
                <w:sz w:val="20"/>
                <w:szCs w:val="24"/>
              </w:rPr>
              <w:t>Преобразователь интерфейса RS- 232- RS-485</w:t>
            </w:r>
          </w:p>
        </w:tc>
        <w:tc>
          <w:tcPr>
            <w:tcW w:w="2908" w:type="dxa"/>
          </w:tcPr>
          <w:p w:rsidR="00B70934" w:rsidRPr="00E1740C" w:rsidRDefault="00B70934" w:rsidP="00B70934">
            <w:pPr>
              <w:spacing w:line="240" w:lineRule="auto"/>
              <w:ind w:firstLine="0"/>
              <w:rPr>
                <w:iCs/>
                <w:sz w:val="20"/>
                <w:szCs w:val="24"/>
              </w:rPr>
            </w:pPr>
            <w:r w:rsidRPr="00E1740C">
              <w:rPr>
                <w:iCs/>
                <w:sz w:val="20"/>
                <w:szCs w:val="24"/>
              </w:rPr>
              <w:t>C2000- ПИ</w:t>
            </w:r>
          </w:p>
        </w:tc>
        <w:tc>
          <w:tcPr>
            <w:tcW w:w="1586" w:type="dxa"/>
          </w:tcPr>
          <w:p w:rsidR="00B70934" w:rsidRPr="00E1740C" w:rsidRDefault="00B70934" w:rsidP="00AB2FE9">
            <w:pPr>
              <w:spacing w:line="240" w:lineRule="auto"/>
              <w:rPr>
                <w:sz w:val="20"/>
                <w:szCs w:val="24"/>
              </w:rPr>
            </w:pPr>
            <w:r w:rsidRPr="00E1740C">
              <w:rPr>
                <w:sz w:val="20"/>
                <w:szCs w:val="24"/>
              </w:rPr>
              <w:t>1</w:t>
            </w:r>
          </w:p>
        </w:tc>
      </w:tr>
      <w:tr w:rsidR="00B70934" w:rsidRPr="0093100E" w:rsidTr="00AB2FE9">
        <w:trPr>
          <w:trHeight w:val="272"/>
        </w:trPr>
        <w:tc>
          <w:tcPr>
            <w:tcW w:w="5086" w:type="dxa"/>
            <w:noWrap/>
          </w:tcPr>
          <w:p w:rsidR="00B70934" w:rsidRPr="00E1740C" w:rsidRDefault="00B70934" w:rsidP="00AB2FE9">
            <w:pPr>
              <w:spacing w:line="240" w:lineRule="auto"/>
              <w:ind w:firstLine="0"/>
              <w:rPr>
                <w:sz w:val="20"/>
                <w:szCs w:val="24"/>
              </w:rPr>
            </w:pPr>
            <w:r w:rsidRPr="00E1740C">
              <w:rPr>
                <w:sz w:val="20"/>
                <w:szCs w:val="24"/>
              </w:rPr>
              <w:t>Резервный источник питани</w:t>
            </w:r>
            <w:proofErr w:type="gramStart"/>
            <w:r w:rsidRPr="00E1740C">
              <w:rPr>
                <w:sz w:val="20"/>
                <w:szCs w:val="24"/>
              </w:rPr>
              <w:t>я-</w:t>
            </w:r>
            <w:proofErr w:type="gramEnd"/>
            <w:r w:rsidRPr="00E1740C">
              <w:rPr>
                <w:sz w:val="20"/>
                <w:szCs w:val="24"/>
              </w:rPr>
              <w:t xml:space="preserve"> </w:t>
            </w:r>
            <w:proofErr w:type="spellStart"/>
            <w:r w:rsidRPr="00E1740C">
              <w:rPr>
                <w:sz w:val="20"/>
                <w:szCs w:val="24"/>
              </w:rPr>
              <w:t>рип</w:t>
            </w:r>
            <w:proofErr w:type="spellEnd"/>
          </w:p>
        </w:tc>
        <w:tc>
          <w:tcPr>
            <w:tcW w:w="2908" w:type="dxa"/>
          </w:tcPr>
          <w:p w:rsidR="00B70934" w:rsidRPr="00E1740C" w:rsidRDefault="00B70934" w:rsidP="00B70934">
            <w:pPr>
              <w:spacing w:line="240" w:lineRule="auto"/>
              <w:ind w:firstLine="0"/>
              <w:rPr>
                <w:iCs/>
                <w:sz w:val="20"/>
                <w:szCs w:val="24"/>
              </w:rPr>
            </w:pPr>
            <w:r w:rsidRPr="00E1740C">
              <w:rPr>
                <w:iCs/>
                <w:sz w:val="20"/>
                <w:szCs w:val="24"/>
              </w:rPr>
              <w:t>РИП- 12 исп.01.</w:t>
            </w:r>
          </w:p>
        </w:tc>
        <w:tc>
          <w:tcPr>
            <w:tcW w:w="1586" w:type="dxa"/>
          </w:tcPr>
          <w:p w:rsidR="00B70934" w:rsidRPr="00E1740C" w:rsidRDefault="00B70934" w:rsidP="00AB2FE9">
            <w:pPr>
              <w:spacing w:line="240" w:lineRule="auto"/>
              <w:rPr>
                <w:sz w:val="20"/>
                <w:szCs w:val="24"/>
              </w:rPr>
            </w:pPr>
            <w:r w:rsidRPr="00E1740C">
              <w:rPr>
                <w:sz w:val="20"/>
                <w:szCs w:val="24"/>
              </w:rPr>
              <w:t>2</w:t>
            </w:r>
          </w:p>
        </w:tc>
      </w:tr>
      <w:tr w:rsidR="00B70934" w:rsidRPr="0093100E" w:rsidTr="00AB2FE9">
        <w:trPr>
          <w:trHeight w:val="272"/>
        </w:trPr>
        <w:tc>
          <w:tcPr>
            <w:tcW w:w="5086" w:type="dxa"/>
          </w:tcPr>
          <w:p w:rsidR="00B70934" w:rsidRPr="00E1740C" w:rsidRDefault="00B70934" w:rsidP="00AB2FE9">
            <w:pPr>
              <w:spacing w:line="240" w:lineRule="auto"/>
              <w:ind w:firstLine="0"/>
              <w:rPr>
                <w:iCs/>
                <w:sz w:val="20"/>
                <w:szCs w:val="24"/>
              </w:rPr>
            </w:pPr>
            <w:proofErr w:type="spellStart"/>
            <w:r w:rsidRPr="00E1740C">
              <w:rPr>
                <w:iCs/>
                <w:sz w:val="20"/>
                <w:szCs w:val="24"/>
              </w:rPr>
              <w:t>Извещатель</w:t>
            </w:r>
            <w:proofErr w:type="spellEnd"/>
            <w:r w:rsidRPr="00E1740C">
              <w:rPr>
                <w:iCs/>
                <w:sz w:val="20"/>
                <w:szCs w:val="24"/>
              </w:rPr>
              <w:t xml:space="preserve"> пожарный ручной адресный</w:t>
            </w:r>
          </w:p>
        </w:tc>
        <w:tc>
          <w:tcPr>
            <w:tcW w:w="2908" w:type="dxa"/>
          </w:tcPr>
          <w:p w:rsidR="00B70934" w:rsidRPr="00E1740C" w:rsidRDefault="00B70934" w:rsidP="00B70934">
            <w:pPr>
              <w:spacing w:line="240" w:lineRule="auto"/>
              <w:ind w:firstLine="0"/>
              <w:rPr>
                <w:iCs/>
                <w:sz w:val="20"/>
                <w:szCs w:val="24"/>
              </w:rPr>
            </w:pPr>
            <w:r w:rsidRPr="00E1740C">
              <w:rPr>
                <w:iCs/>
                <w:sz w:val="20"/>
                <w:szCs w:val="24"/>
              </w:rPr>
              <w:t>ИПР-513-3АМ</w:t>
            </w:r>
          </w:p>
        </w:tc>
        <w:tc>
          <w:tcPr>
            <w:tcW w:w="1586" w:type="dxa"/>
          </w:tcPr>
          <w:p w:rsidR="00B70934" w:rsidRPr="00E1740C" w:rsidRDefault="00B70934" w:rsidP="00AB2FE9">
            <w:pPr>
              <w:spacing w:line="240" w:lineRule="auto"/>
              <w:rPr>
                <w:sz w:val="20"/>
                <w:szCs w:val="24"/>
              </w:rPr>
            </w:pPr>
            <w:r w:rsidRPr="00E1740C">
              <w:rPr>
                <w:sz w:val="20"/>
                <w:szCs w:val="24"/>
              </w:rPr>
              <w:t>8</w:t>
            </w:r>
          </w:p>
        </w:tc>
      </w:tr>
      <w:tr w:rsidR="00B70934" w:rsidRPr="0093100E" w:rsidTr="00AB2FE9">
        <w:trPr>
          <w:trHeight w:val="476"/>
        </w:trPr>
        <w:tc>
          <w:tcPr>
            <w:tcW w:w="5086" w:type="dxa"/>
          </w:tcPr>
          <w:p w:rsidR="00B70934" w:rsidRPr="00E1740C" w:rsidRDefault="00B70934" w:rsidP="00AB2FE9">
            <w:pPr>
              <w:spacing w:line="240" w:lineRule="auto"/>
              <w:ind w:firstLine="0"/>
              <w:rPr>
                <w:iCs/>
                <w:sz w:val="20"/>
                <w:szCs w:val="24"/>
              </w:rPr>
            </w:pPr>
            <w:proofErr w:type="spellStart"/>
            <w:r w:rsidRPr="00E1740C">
              <w:rPr>
                <w:iCs/>
                <w:sz w:val="20"/>
                <w:szCs w:val="24"/>
              </w:rPr>
              <w:t>Извещатель</w:t>
            </w:r>
            <w:proofErr w:type="spellEnd"/>
            <w:r w:rsidRPr="00E1740C">
              <w:rPr>
                <w:iCs/>
                <w:sz w:val="20"/>
                <w:szCs w:val="24"/>
              </w:rPr>
              <w:t xml:space="preserve"> пожарный линейный </w:t>
            </w:r>
          </w:p>
        </w:tc>
        <w:tc>
          <w:tcPr>
            <w:tcW w:w="2908" w:type="dxa"/>
          </w:tcPr>
          <w:p w:rsidR="00B70934" w:rsidRPr="00E1740C" w:rsidRDefault="00B70934" w:rsidP="00B70934">
            <w:pPr>
              <w:spacing w:line="240" w:lineRule="auto"/>
              <w:ind w:firstLine="0"/>
              <w:rPr>
                <w:iCs/>
                <w:sz w:val="20"/>
                <w:szCs w:val="24"/>
              </w:rPr>
            </w:pPr>
            <w:r w:rsidRPr="00E1740C">
              <w:rPr>
                <w:iCs/>
                <w:sz w:val="20"/>
                <w:szCs w:val="24"/>
              </w:rPr>
              <w:t>ИПДЛ -52М</w:t>
            </w:r>
          </w:p>
        </w:tc>
        <w:tc>
          <w:tcPr>
            <w:tcW w:w="1586" w:type="dxa"/>
          </w:tcPr>
          <w:p w:rsidR="00B70934" w:rsidRPr="00E1740C" w:rsidRDefault="00B70934" w:rsidP="00AB2FE9">
            <w:pPr>
              <w:spacing w:line="240" w:lineRule="auto"/>
              <w:rPr>
                <w:sz w:val="20"/>
                <w:szCs w:val="24"/>
              </w:rPr>
            </w:pPr>
            <w:r w:rsidRPr="00E1740C">
              <w:rPr>
                <w:sz w:val="20"/>
                <w:szCs w:val="24"/>
              </w:rPr>
              <w:t>2</w:t>
            </w:r>
          </w:p>
        </w:tc>
      </w:tr>
      <w:tr w:rsidR="00B70934" w:rsidRPr="0093100E" w:rsidTr="00AB2FE9">
        <w:trPr>
          <w:trHeight w:val="335"/>
        </w:trPr>
        <w:tc>
          <w:tcPr>
            <w:tcW w:w="5086" w:type="dxa"/>
          </w:tcPr>
          <w:p w:rsidR="00B70934" w:rsidRPr="00E1740C" w:rsidRDefault="00B70934" w:rsidP="00AB2FE9">
            <w:pPr>
              <w:spacing w:line="240" w:lineRule="auto"/>
              <w:ind w:firstLine="0"/>
              <w:rPr>
                <w:iCs/>
                <w:sz w:val="20"/>
                <w:szCs w:val="24"/>
              </w:rPr>
            </w:pPr>
            <w:proofErr w:type="spellStart"/>
            <w:r w:rsidRPr="00E1740C">
              <w:rPr>
                <w:iCs/>
                <w:sz w:val="20"/>
                <w:szCs w:val="24"/>
              </w:rPr>
              <w:t>Извещатель</w:t>
            </w:r>
            <w:proofErr w:type="spellEnd"/>
            <w:r w:rsidRPr="00E1740C">
              <w:rPr>
                <w:iCs/>
                <w:sz w:val="20"/>
                <w:szCs w:val="24"/>
              </w:rPr>
              <w:t xml:space="preserve"> пожарный линейный </w:t>
            </w:r>
          </w:p>
        </w:tc>
        <w:tc>
          <w:tcPr>
            <w:tcW w:w="2908" w:type="dxa"/>
            <w:noWrap/>
          </w:tcPr>
          <w:p w:rsidR="00B70934" w:rsidRPr="00E1740C" w:rsidRDefault="00B70934" w:rsidP="00B70934">
            <w:pPr>
              <w:spacing w:line="240" w:lineRule="auto"/>
              <w:ind w:firstLine="0"/>
              <w:rPr>
                <w:iCs/>
                <w:sz w:val="20"/>
                <w:szCs w:val="24"/>
              </w:rPr>
            </w:pPr>
            <w:r w:rsidRPr="00E1740C">
              <w:rPr>
                <w:iCs/>
                <w:sz w:val="20"/>
                <w:szCs w:val="24"/>
              </w:rPr>
              <w:t>ИПДЛ - Д-</w:t>
            </w:r>
            <w:proofErr w:type="gramStart"/>
            <w:r w:rsidRPr="00E1740C">
              <w:rPr>
                <w:iCs/>
                <w:sz w:val="20"/>
                <w:szCs w:val="24"/>
              </w:rPr>
              <w:t>I</w:t>
            </w:r>
            <w:proofErr w:type="gramEnd"/>
            <w:r w:rsidRPr="00E1740C">
              <w:rPr>
                <w:iCs/>
                <w:sz w:val="20"/>
                <w:szCs w:val="24"/>
              </w:rPr>
              <w:t>/4Р</w:t>
            </w:r>
          </w:p>
        </w:tc>
        <w:tc>
          <w:tcPr>
            <w:tcW w:w="1586" w:type="dxa"/>
          </w:tcPr>
          <w:p w:rsidR="00B70934" w:rsidRPr="00E1740C" w:rsidRDefault="00B70934" w:rsidP="00AB2FE9">
            <w:pPr>
              <w:spacing w:line="240" w:lineRule="auto"/>
              <w:rPr>
                <w:sz w:val="20"/>
                <w:szCs w:val="24"/>
              </w:rPr>
            </w:pPr>
            <w:r w:rsidRPr="00E1740C">
              <w:rPr>
                <w:sz w:val="20"/>
                <w:szCs w:val="24"/>
              </w:rPr>
              <w:t>4</w:t>
            </w:r>
          </w:p>
        </w:tc>
      </w:tr>
      <w:tr w:rsidR="00B70934" w:rsidRPr="0093100E" w:rsidTr="00AB2FE9">
        <w:trPr>
          <w:trHeight w:val="281"/>
        </w:trPr>
        <w:tc>
          <w:tcPr>
            <w:tcW w:w="5086" w:type="dxa"/>
          </w:tcPr>
          <w:p w:rsidR="00B70934" w:rsidRPr="00E1740C" w:rsidRDefault="00B70934" w:rsidP="00AB2FE9">
            <w:pPr>
              <w:spacing w:line="240" w:lineRule="auto"/>
              <w:ind w:firstLine="0"/>
              <w:rPr>
                <w:iCs/>
                <w:sz w:val="20"/>
                <w:szCs w:val="24"/>
              </w:rPr>
            </w:pPr>
            <w:proofErr w:type="spellStart"/>
            <w:r w:rsidRPr="00E1740C">
              <w:rPr>
                <w:iCs/>
                <w:sz w:val="20"/>
                <w:szCs w:val="24"/>
              </w:rPr>
              <w:t>Извещатель</w:t>
            </w:r>
            <w:proofErr w:type="spellEnd"/>
            <w:r w:rsidRPr="00E1740C">
              <w:rPr>
                <w:iCs/>
                <w:sz w:val="20"/>
                <w:szCs w:val="24"/>
              </w:rPr>
              <w:t xml:space="preserve"> пожарный дымовой </w:t>
            </w:r>
            <w:proofErr w:type="spellStart"/>
            <w:r w:rsidRPr="00E1740C">
              <w:rPr>
                <w:iCs/>
                <w:sz w:val="20"/>
                <w:szCs w:val="24"/>
              </w:rPr>
              <w:t>адресно</w:t>
            </w:r>
            <w:proofErr w:type="spellEnd"/>
            <w:r w:rsidRPr="00E1740C">
              <w:rPr>
                <w:iCs/>
                <w:sz w:val="20"/>
                <w:szCs w:val="24"/>
              </w:rPr>
              <w:t xml:space="preserve"> аналоговый</w:t>
            </w:r>
          </w:p>
        </w:tc>
        <w:tc>
          <w:tcPr>
            <w:tcW w:w="2908" w:type="dxa"/>
          </w:tcPr>
          <w:p w:rsidR="00B70934" w:rsidRPr="00E1740C" w:rsidRDefault="00B70934" w:rsidP="00B70934">
            <w:pPr>
              <w:spacing w:line="240" w:lineRule="auto"/>
              <w:ind w:firstLine="0"/>
              <w:rPr>
                <w:iCs/>
                <w:sz w:val="20"/>
                <w:szCs w:val="24"/>
              </w:rPr>
            </w:pPr>
            <w:r w:rsidRPr="00E1740C">
              <w:rPr>
                <w:iCs/>
                <w:sz w:val="20"/>
                <w:szCs w:val="24"/>
              </w:rPr>
              <w:t>ДИП-34А 01-02</w:t>
            </w:r>
          </w:p>
        </w:tc>
        <w:tc>
          <w:tcPr>
            <w:tcW w:w="1586" w:type="dxa"/>
          </w:tcPr>
          <w:p w:rsidR="00B70934" w:rsidRPr="00E1740C" w:rsidRDefault="00B70934" w:rsidP="00AB2FE9">
            <w:pPr>
              <w:spacing w:line="240" w:lineRule="auto"/>
              <w:rPr>
                <w:sz w:val="20"/>
                <w:szCs w:val="24"/>
              </w:rPr>
            </w:pPr>
            <w:r w:rsidRPr="00E1740C">
              <w:rPr>
                <w:sz w:val="20"/>
                <w:szCs w:val="24"/>
              </w:rPr>
              <w:t>70</w:t>
            </w:r>
          </w:p>
        </w:tc>
      </w:tr>
      <w:tr w:rsidR="00B70934" w:rsidRPr="0093100E" w:rsidTr="00AB2FE9">
        <w:trPr>
          <w:trHeight w:val="272"/>
        </w:trPr>
        <w:tc>
          <w:tcPr>
            <w:tcW w:w="5086" w:type="dxa"/>
          </w:tcPr>
          <w:p w:rsidR="00B70934" w:rsidRPr="00E1740C" w:rsidRDefault="00B70934" w:rsidP="00AB2FE9">
            <w:pPr>
              <w:spacing w:line="240" w:lineRule="auto"/>
              <w:ind w:firstLine="0"/>
              <w:rPr>
                <w:iCs/>
                <w:sz w:val="20"/>
                <w:szCs w:val="24"/>
              </w:rPr>
            </w:pPr>
            <w:proofErr w:type="spellStart"/>
            <w:r w:rsidRPr="00E1740C">
              <w:rPr>
                <w:iCs/>
                <w:sz w:val="20"/>
                <w:szCs w:val="24"/>
              </w:rPr>
              <w:t>Извещатель</w:t>
            </w:r>
            <w:proofErr w:type="spellEnd"/>
            <w:r w:rsidRPr="00E1740C">
              <w:rPr>
                <w:iCs/>
                <w:sz w:val="20"/>
                <w:szCs w:val="24"/>
              </w:rPr>
              <w:t xml:space="preserve"> охранный поверхностный оптико</w:t>
            </w:r>
            <w:r>
              <w:rPr>
                <w:iCs/>
                <w:sz w:val="20"/>
                <w:szCs w:val="24"/>
              </w:rPr>
              <w:t>-</w:t>
            </w:r>
            <w:r w:rsidRPr="00E1740C">
              <w:rPr>
                <w:iCs/>
                <w:sz w:val="20"/>
                <w:szCs w:val="24"/>
              </w:rPr>
              <w:t>электронный адресный</w:t>
            </w:r>
          </w:p>
        </w:tc>
        <w:tc>
          <w:tcPr>
            <w:tcW w:w="2908" w:type="dxa"/>
          </w:tcPr>
          <w:p w:rsidR="00B70934" w:rsidRPr="00E1740C" w:rsidRDefault="00B70934" w:rsidP="00B70934">
            <w:pPr>
              <w:spacing w:line="240" w:lineRule="auto"/>
              <w:ind w:firstLine="0"/>
              <w:rPr>
                <w:iCs/>
                <w:sz w:val="20"/>
                <w:szCs w:val="24"/>
              </w:rPr>
            </w:pPr>
            <w:r w:rsidRPr="00E1740C">
              <w:rPr>
                <w:iCs/>
                <w:sz w:val="20"/>
                <w:szCs w:val="24"/>
              </w:rPr>
              <w:t>С2000-ИК исп.03</w:t>
            </w:r>
          </w:p>
        </w:tc>
        <w:tc>
          <w:tcPr>
            <w:tcW w:w="1586" w:type="dxa"/>
          </w:tcPr>
          <w:p w:rsidR="00B70934" w:rsidRPr="00E1740C" w:rsidRDefault="00B70934" w:rsidP="00AB2FE9">
            <w:pPr>
              <w:spacing w:line="240" w:lineRule="auto"/>
              <w:rPr>
                <w:sz w:val="20"/>
                <w:szCs w:val="24"/>
              </w:rPr>
            </w:pPr>
            <w:r w:rsidRPr="00E1740C">
              <w:rPr>
                <w:sz w:val="20"/>
                <w:szCs w:val="24"/>
              </w:rPr>
              <w:t>10</w:t>
            </w:r>
          </w:p>
        </w:tc>
      </w:tr>
      <w:tr w:rsidR="00B70934" w:rsidRPr="0093100E" w:rsidTr="00AB2FE9">
        <w:trPr>
          <w:trHeight w:val="281"/>
        </w:trPr>
        <w:tc>
          <w:tcPr>
            <w:tcW w:w="5086" w:type="dxa"/>
          </w:tcPr>
          <w:p w:rsidR="00B70934" w:rsidRPr="00E1740C" w:rsidRDefault="00B70934" w:rsidP="00AB2FE9">
            <w:pPr>
              <w:spacing w:line="240" w:lineRule="auto"/>
              <w:ind w:firstLine="0"/>
              <w:rPr>
                <w:iCs/>
                <w:sz w:val="20"/>
                <w:szCs w:val="24"/>
              </w:rPr>
            </w:pPr>
            <w:proofErr w:type="spellStart"/>
            <w:r w:rsidRPr="00E1740C">
              <w:rPr>
                <w:iCs/>
                <w:sz w:val="20"/>
                <w:szCs w:val="24"/>
              </w:rPr>
              <w:t>Извещатель</w:t>
            </w:r>
            <w:proofErr w:type="spellEnd"/>
            <w:r w:rsidRPr="00E1740C">
              <w:rPr>
                <w:iCs/>
                <w:sz w:val="20"/>
                <w:szCs w:val="24"/>
              </w:rPr>
              <w:t xml:space="preserve"> охранный </w:t>
            </w:r>
            <w:proofErr w:type="spellStart"/>
            <w:r w:rsidRPr="00E1740C">
              <w:rPr>
                <w:iCs/>
                <w:sz w:val="20"/>
                <w:szCs w:val="24"/>
              </w:rPr>
              <w:t>магнитоконтактный</w:t>
            </w:r>
            <w:proofErr w:type="spellEnd"/>
            <w:r w:rsidRPr="00E1740C">
              <w:rPr>
                <w:iCs/>
                <w:sz w:val="20"/>
                <w:szCs w:val="24"/>
              </w:rPr>
              <w:t xml:space="preserve"> адресный</w:t>
            </w:r>
          </w:p>
        </w:tc>
        <w:tc>
          <w:tcPr>
            <w:tcW w:w="2908" w:type="dxa"/>
          </w:tcPr>
          <w:p w:rsidR="00B70934" w:rsidRPr="00E1740C" w:rsidRDefault="00B70934" w:rsidP="00B70934">
            <w:pPr>
              <w:spacing w:line="240" w:lineRule="auto"/>
              <w:ind w:firstLine="0"/>
              <w:rPr>
                <w:iCs/>
                <w:sz w:val="20"/>
                <w:szCs w:val="24"/>
              </w:rPr>
            </w:pPr>
            <w:r w:rsidRPr="00E1740C">
              <w:rPr>
                <w:iCs/>
                <w:sz w:val="20"/>
                <w:szCs w:val="24"/>
              </w:rPr>
              <w:t>С2000-СМК</w:t>
            </w:r>
          </w:p>
        </w:tc>
        <w:tc>
          <w:tcPr>
            <w:tcW w:w="1586" w:type="dxa"/>
          </w:tcPr>
          <w:p w:rsidR="00B70934" w:rsidRPr="00E1740C" w:rsidRDefault="00B70934" w:rsidP="00AB2FE9">
            <w:pPr>
              <w:spacing w:line="240" w:lineRule="auto"/>
              <w:rPr>
                <w:sz w:val="20"/>
                <w:szCs w:val="24"/>
              </w:rPr>
            </w:pPr>
            <w:r w:rsidRPr="00E1740C">
              <w:rPr>
                <w:sz w:val="20"/>
                <w:szCs w:val="24"/>
              </w:rPr>
              <w:t>48</w:t>
            </w:r>
          </w:p>
        </w:tc>
      </w:tr>
      <w:tr w:rsidR="00B70934" w:rsidRPr="0093100E" w:rsidTr="00AB2FE9">
        <w:trPr>
          <w:trHeight w:val="281"/>
        </w:trPr>
        <w:tc>
          <w:tcPr>
            <w:tcW w:w="5086" w:type="dxa"/>
          </w:tcPr>
          <w:p w:rsidR="00B70934" w:rsidRPr="00E1740C" w:rsidRDefault="00B70934" w:rsidP="00AB2FE9">
            <w:pPr>
              <w:spacing w:line="240" w:lineRule="auto"/>
              <w:ind w:firstLine="0"/>
              <w:rPr>
                <w:iCs/>
                <w:sz w:val="20"/>
                <w:szCs w:val="24"/>
              </w:rPr>
            </w:pPr>
            <w:proofErr w:type="spellStart"/>
            <w:r w:rsidRPr="00E1740C">
              <w:rPr>
                <w:iCs/>
                <w:sz w:val="20"/>
                <w:szCs w:val="24"/>
              </w:rPr>
              <w:t>Извещатель</w:t>
            </w:r>
            <w:proofErr w:type="spellEnd"/>
            <w:r w:rsidRPr="00E1740C">
              <w:rPr>
                <w:iCs/>
                <w:sz w:val="20"/>
                <w:szCs w:val="24"/>
              </w:rPr>
              <w:t xml:space="preserve"> охранный </w:t>
            </w:r>
            <w:r>
              <w:rPr>
                <w:iCs/>
                <w:sz w:val="20"/>
                <w:szCs w:val="24"/>
              </w:rPr>
              <w:t>комбинированный объемный оптико-</w:t>
            </w:r>
            <w:r w:rsidRPr="00E1740C">
              <w:rPr>
                <w:iCs/>
                <w:sz w:val="20"/>
                <w:szCs w:val="24"/>
              </w:rPr>
              <w:t>электронный акустический адресный</w:t>
            </w:r>
          </w:p>
        </w:tc>
        <w:tc>
          <w:tcPr>
            <w:tcW w:w="2908" w:type="dxa"/>
          </w:tcPr>
          <w:p w:rsidR="00B70934" w:rsidRPr="00E1740C" w:rsidRDefault="00B70934" w:rsidP="00B70934">
            <w:pPr>
              <w:spacing w:line="240" w:lineRule="auto"/>
              <w:ind w:firstLine="0"/>
              <w:rPr>
                <w:iCs/>
                <w:sz w:val="20"/>
                <w:szCs w:val="24"/>
              </w:rPr>
            </w:pPr>
            <w:r w:rsidRPr="00E1740C">
              <w:rPr>
                <w:iCs/>
                <w:sz w:val="20"/>
                <w:szCs w:val="24"/>
              </w:rPr>
              <w:t>С2000-СТИК</w:t>
            </w:r>
          </w:p>
        </w:tc>
        <w:tc>
          <w:tcPr>
            <w:tcW w:w="1586" w:type="dxa"/>
          </w:tcPr>
          <w:p w:rsidR="00B70934" w:rsidRPr="00E1740C" w:rsidRDefault="00B70934" w:rsidP="00AB2FE9">
            <w:pPr>
              <w:spacing w:line="240" w:lineRule="auto"/>
              <w:rPr>
                <w:sz w:val="20"/>
                <w:szCs w:val="24"/>
              </w:rPr>
            </w:pPr>
            <w:r w:rsidRPr="00E1740C">
              <w:rPr>
                <w:sz w:val="20"/>
                <w:szCs w:val="24"/>
              </w:rPr>
              <w:t>15</w:t>
            </w:r>
          </w:p>
        </w:tc>
      </w:tr>
      <w:tr w:rsidR="00B70934" w:rsidRPr="0093100E" w:rsidTr="00AB2FE9">
        <w:trPr>
          <w:trHeight w:val="308"/>
        </w:trPr>
        <w:tc>
          <w:tcPr>
            <w:tcW w:w="5086" w:type="dxa"/>
          </w:tcPr>
          <w:p w:rsidR="00B70934" w:rsidRPr="00E1740C" w:rsidRDefault="00B70934" w:rsidP="00AB2FE9">
            <w:pPr>
              <w:spacing w:line="240" w:lineRule="auto"/>
              <w:ind w:firstLine="0"/>
              <w:rPr>
                <w:iCs/>
                <w:sz w:val="20"/>
                <w:szCs w:val="24"/>
              </w:rPr>
            </w:pPr>
            <w:r w:rsidRPr="00E1740C">
              <w:rPr>
                <w:iCs/>
                <w:sz w:val="20"/>
                <w:szCs w:val="24"/>
              </w:rPr>
              <w:t>Прибор речевого оповещения</w:t>
            </w:r>
          </w:p>
        </w:tc>
        <w:tc>
          <w:tcPr>
            <w:tcW w:w="2908" w:type="dxa"/>
          </w:tcPr>
          <w:p w:rsidR="00B70934" w:rsidRPr="00E1740C" w:rsidRDefault="00B70934" w:rsidP="00B70934">
            <w:pPr>
              <w:spacing w:line="240" w:lineRule="auto"/>
              <w:ind w:firstLine="0"/>
              <w:rPr>
                <w:iCs/>
                <w:sz w:val="20"/>
                <w:szCs w:val="24"/>
              </w:rPr>
            </w:pPr>
            <w:r w:rsidRPr="00E1740C">
              <w:rPr>
                <w:iCs/>
                <w:sz w:val="20"/>
                <w:szCs w:val="24"/>
              </w:rPr>
              <w:t>Рупор исп.01</w:t>
            </w:r>
          </w:p>
        </w:tc>
        <w:tc>
          <w:tcPr>
            <w:tcW w:w="1586" w:type="dxa"/>
          </w:tcPr>
          <w:p w:rsidR="00B70934" w:rsidRPr="00E1740C" w:rsidRDefault="00B70934" w:rsidP="00AB2FE9">
            <w:pPr>
              <w:spacing w:line="240" w:lineRule="auto"/>
              <w:rPr>
                <w:sz w:val="20"/>
                <w:szCs w:val="24"/>
              </w:rPr>
            </w:pPr>
            <w:r w:rsidRPr="00E1740C">
              <w:rPr>
                <w:sz w:val="20"/>
                <w:szCs w:val="24"/>
              </w:rPr>
              <w:t>2</w:t>
            </w:r>
          </w:p>
        </w:tc>
      </w:tr>
      <w:tr w:rsidR="00B70934" w:rsidRPr="0093100E" w:rsidTr="00AB2FE9">
        <w:trPr>
          <w:trHeight w:val="281"/>
        </w:trPr>
        <w:tc>
          <w:tcPr>
            <w:tcW w:w="5086" w:type="dxa"/>
            <w:noWrap/>
          </w:tcPr>
          <w:p w:rsidR="00B70934" w:rsidRPr="00E1740C" w:rsidRDefault="00B70934" w:rsidP="00AB2FE9">
            <w:pPr>
              <w:spacing w:line="240" w:lineRule="auto"/>
              <w:ind w:firstLine="0"/>
              <w:rPr>
                <w:iCs/>
                <w:sz w:val="20"/>
                <w:szCs w:val="24"/>
              </w:rPr>
            </w:pPr>
            <w:r w:rsidRPr="00E1740C">
              <w:rPr>
                <w:iCs/>
                <w:sz w:val="20"/>
                <w:szCs w:val="24"/>
              </w:rPr>
              <w:t>Модуль акустический к системе оповещения</w:t>
            </w:r>
          </w:p>
        </w:tc>
        <w:tc>
          <w:tcPr>
            <w:tcW w:w="2908" w:type="dxa"/>
            <w:noWrap/>
          </w:tcPr>
          <w:p w:rsidR="00B70934" w:rsidRPr="00E1740C" w:rsidRDefault="00B70934" w:rsidP="00B70934">
            <w:pPr>
              <w:spacing w:line="240" w:lineRule="auto"/>
              <w:ind w:firstLine="0"/>
              <w:rPr>
                <w:iCs/>
                <w:sz w:val="20"/>
                <w:szCs w:val="24"/>
              </w:rPr>
            </w:pPr>
            <w:r w:rsidRPr="00E1740C">
              <w:rPr>
                <w:iCs/>
                <w:sz w:val="20"/>
                <w:szCs w:val="24"/>
              </w:rPr>
              <w:t>Орфей исп.1</w:t>
            </w:r>
          </w:p>
        </w:tc>
        <w:tc>
          <w:tcPr>
            <w:tcW w:w="1586" w:type="dxa"/>
          </w:tcPr>
          <w:p w:rsidR="00B70934" w:rsidRPr="00E1740C" w:rsidRDefault="00B70934" w:rsidP="00AB2FE9">
            <w:pPr>
              <w:spacing w:line="240" w:lineRule="auto"/>
              <w:rPr>
                <w:sz w:val="20"/>
                <w:szCs w:val="24"/>
              </w:rPr>
            </w:pPr>
            <w:r w:rsidRPr="00E1740C">
              <w:rPr>
                <w:sz w:val="20"/>
                <w:szCs w:val="24"/>
              </w:rPr>
              <w:t>20</w:t>
            </w:r>
          </w:p>
        </w:tc>
      </w:tr>
      <w:tr w:rsidR="00B70934" w:rsidRPr="0093100E" w:rsidTr="00AB2FE9">
        <w:trPr>
          <w:trHeight w:val="441"/>
        </w:trPr>
        <w:tc>
          <w:tcPr>
            <w:tcW w:w="5086" w:type="dxa"/>
            <w:noWrap/>
          </w:tcPr>
          <w:p w:rsidR="00B70934" w:rsidRPr="00E1740C" w:rsidRDefault="00B70934" w:rsidP="00AB2FE9">
            <w:pPr>
              <w:spacing w:line="240" w:lineRule="auto"/>
              <w:ind w:firstLine="0"/>
              <w:rPr>
                <w:iCs/>
                <w:sz w:val="20"/>
                <w:szCs w:val="24"/>
              </w:rPr>
            </w:pPr>
            <w:proofErr w:type="spellStart"/>
            <w:r w:rsidRPr="00E1740C">
              <w:rPr>
                <w:iCs/>
                <w:sz w:val="20"/>
                <w:szCs w:val="24"/>
              </w:rPr>
              <w:t>Извещатель</w:t>
            </w:r>
            <w:proofErr w:type="spellEnd"/>
            <w:r w:rsidRPr="00E1740C">
              <w:rPr>
                <w:iCs/>
                <w:sz w:val="20"/>
                <w:szCs w:val="24"/>
              </w:rPr>
              <w:t xml:space="preserve"> светозвуковой</w:t>
            </w:r>
          </w:p>
        </w:tc>
        <w:tc>
          <w:tcPr>
            <w:tcW w:w="2908" w:type="dxa"/>
            <w:noWrap/>
          </w:tcPr>
          <w:p w:rsidR="00B70934" w:rsidRPr="00E1740C" w:rsidRDefault="00B70934" w:rsidP="00B70934">
            <w:pPr>
              <w:spacing w:line="240" w:lineRule="auto"/>
              <w:ind w:firstLine="0"/>
              <w:rPr>
                <w:iCs/>
                <w:sz w:val="20"/>
                <w:szCs w:val="24"/>
              </w:rPr>
            </w:pPr>
            <w:r w:rsidRPr="00E1740C">
              <w:rPr>
                <w:iCs/>
                <w:sz w:val="20"/>
                <w:szCs w:val="24"/>
              </w:rPr>
              <w:t>Гром-12</w:t>
            </w:r>
            <w:proofErr w:type="gramStart"/>
            <w:r w:rsidRPr="00E1740C">
              <w:rPr>
                <w:iCs/>
                <w:sz w:val="20"/>
                <w:szCs w:val="24"/>
              </w:rPr>
              <w:t xml:space="preserve"> К</w:t>
            </w:r>
            <w:proofErr w:type="gramEnd"/>
          </w:p>
        </w:tc>
        <w:tc>
          <w:tcPr>
            <w:tcW w:w="1586" w:type="dxa"/>
          </w:tcPr>
          <w:p w:rsidR="00B70934" w:rsidRPr="00E1740C" w:rsidRDefault="00B70934" w:rsidP="00AB2FE9">
            <w:pPr>
              <w:spacing w:line="240" w:lineRule="auto"/>
              <w:rPr>
                <w:sz w:val="20"/>
                <w:szCs w:val="24"/>
              </w:rPr>
            </w:pPr>
            <w:r w:rsidRPr="00E1740C">
              <w:rPr>
                <w:sz w:val="20"/>
                <w:szCs w:val="24"/>
              </w:rPr>
              <w:t>5</w:t>
            </w:r>
          </w:p>
        </w:tc>
      </w:tr>
      <w:tr w:rsidR="00B70934" w:rsidRPr="0093100E" w:rsidTr="00AB2FE9">
        <w:trPr>
          <w:trHeight w:val="441"/>
        </w:trPr>
        <w:tc>
          <w:tcPr>
            <w:tcW w:w="7994" w:type="dxa"/>
            <w:gridSpan w:val="2"/>
            <w:noWrap/>
          </w:tcPr>
          <w:p w:rsidR="00B70934" w:rsidRPr="00E1740C" w:rsidRDefault="00B70934" w:rsidP="00AB2FE9">
            <w:pPr>
              <w:spacing w:line="240" w:lineRule="auto"/>
              <w:ind w:firstLine="0"/>
              <w:rPr>
                <w:iCs/>
                <w:sz w:val="24"/>
                <w:szCs w:val="24"/>
              </w:rPr>
            </w:pPr>
            <w:r w:rsidRPr="00E1740C">
              <w:rPr>
                <w:iCs/>
                <w:sz w:val="24"/>
                <w:szCs w:val="24"/>
              </w:rPr>
              <w:t>Видеонаблюдение</w:t>
            </w:r>
          </w:p>
        </w:tc>
        <w:tc>
          <w:tcPr>
            <w:tcW w:w="1586" w:type="dxa"/>
          </w:tcPr>
          <w:p w:rsidR="00B70934" w:rsidRPr="0093100E" w:rsidRDefault="00B70934" w:rsidP="00AB2FE9">
            <w:pPr>
              <w:spacing w:line="240" w:lineRule="auto"/>
              <w:rPr>
                <w:sz w:val="24"/>
                <w:szCs w:val="24"/>
              </w:rPr>
            </w:pPr>
          </w:p>
        </w:tc>
      </w:tr>
      <w:tr w:rsidR="00B70934" w:rsidRPr="0093100E" w:rsidTr="00AB2FE9">
        <w:trPr>
          <w:trHeight w:val="441"/>
        </w:trPr>
        <w:tc>
          <w:tcPr>
            <w:tcW w:w="5086" w:type="dxa"/>
            <w:noWrap/>
          </w:tcPr>
          <w:p w:rsidR="00B70934" w:rsidRPr="00E1740C" w:rsidRDefault="00B70934" w:rsidP="00AB2FE9">
            <w:pPr>
              <w:ind w:firstLine="0"/>
              <w:rPr>
                <w:sz w:val="20"/>
              </w:rPr>
            </w:pPr>
            <w:proofErr w:type="spellStart"/>
            <w:r w:rsidRPr="00E1740C">
              <w:rPr>
                <w:sz w:val="20"/>
              </w:rPr>
              <w:t>Видеорегистратор</w:t>
            </w:r>
            <w:proofErr w:type="spellEnd"/>
            <w:r w:rsidRPr="00E1740C">
              <w:rPr>
                <w:sz w:val="20"/>
              </w:rPr>
              <w:t>(STF-N8008)</w:t>
            </w:r>
          </w:p>
        </w:tc>
        <w:tc>
          <w:tcPr>
            <w:tcW w:w="2908" w:type="dxa"/>
            <w:noWrap/>
          </w:tcPr>
          <w:p w:rsidR="00B70934" w:rsidRPr="00E1740C" w:rsidRDefault="00B70934" w:rsidP="00AB2FE9">
            <w:pPr>
              <w:ind w:firstLine="0"/>
              <w:rPr>
                <w:sz w:val="20"/>
              </w:rPr>
            </w:pPr>
            <w:r w:rsidRPr="00E1740C">
              <w:rPr>
                <w:sz w:val="20"/>
              </w:rPr>
              <w:t>(STF-N8008)BRVL-3-R</w:t>
            </w:r>
          </w:p>
        </w:tc>
        <w:tc>
          <w:tcPr>
            <w:tcW w:w="1586" w:type="dxa"/>
          </w:tcPr>
          <w:p w:rsidR="00B70934" w:rsidRPr="00E1740C" w:rsidRDefault="00B70934" w:rsidP="00AB2FE9">
            <w:pPr>
              <w:spacing w:line="240" w:lineRule="auto"/>
              <w:rPr>
                <w:sz w:val="20"/>
                <w:szCs w:val="24"/>
              </w:rPr>
            </w:pPr>
            <w:r w:rsidRPr="00E1740C">
              <w:rPr>
                <w:sz w:val="20"/>
                <w:szCs w:val="24"/>
              </w:rPr>
              <w:t>1</w:t>
            </w:r>
          </w:p>
        </w:tc>
      </w:tr>
      <w:tr w:rsidR="00B70934" w:rsidRPr="0093100E" w:rsidTr="00AB2FE9">
        <w:trPr>
          <w:trHeight w:val="441"/>
        </w:trPr>
        <w:tc>
          <w:tcPr>
            <w:tcW w:w="5086" w:type="dxa"/>
            <w:noWrap/>
          </w:tcPr>
          <w:p w:rsidR="00B70934" w:rsidRPr="00E1740C" w:rsidRDefault="00B70934" w:rsidP="00AB2FE9">
            <w:pPr>
              <w:ind w:firstLine="0"/>
              <w:rPr>
                <w:sz w:val="20"/>
              </w:rPr>
            </w:pPr>
            <w:r w:rsidRPr="00E1740C">
              <w:rPr>
                <w:sz w:val="20"/>
              </w:rPr>
              <w:t>Видео камеры(STF-EW78)</w:t>
            </w:r>
          </w:p>
        </w:tc>
        <w:tc>
          <w:tcPr>
            <w:tcW w:w="2908" w:type="dxa"/>
            <w:noWrap/>
          </w:tcPr>
          <w:p w:rsidR="00B70934" w:rsidRPr="00E1740C" w:rsidRDefault="00B70934" w:rsidP="00AB2FE9">
            <w:pPr>
              <w:ind w:firstLine="0"/>
              <w:rPr>
                <w:sz w:val="20"/>
              </w:rPr>
            </w:pPr>
            <w:r w:rsidRPr="00E1740C">
              <w:rPr>
                <w:sz w:val="20"/>
              </w:rPr>
              <w:t>(STF-EW78) N37210</w:t>
            </w:r>
          </w:p>
        </w:tc>
        <w:tc>
          <w:tcPr>
            <w:tcW w:w="1586" w:type="dxa"/>
          </w:tcPr>
          <w:p w:rsidR="00B70934" w:rsidRPr="00E1740C" w:rsidRDefault="00B70934" w:rsidP="00AB2FE9">
            <w:pPr>
              <w:spacing w:line="240" w:lineRule="auto"/>
              <w:rPr>
                <w:sz w:val="20"/>
                <w:szCs w:val="24"/>
              </w:rPr>
            </w:pPr>
            <w:r w:rsidRPr="00E1740C">
              <w:rPr>
                <w:sz w:val="20"/>
                <w:szCs w:val="24"/>
              </w:rPr>
              <w:t>6</w:t>
            </w:r>
          </w:p>
        </w:tc>
      </w:tr>
      <w:tr w:rsidR="00B70934" w:rsidRPr="0093100E" w:rsidTr="00AB2FE9">
        <w:trPr>
          <w:trHeight w:val="441"/>
        </w:trPr>
        <w:tc>
          <w:tcPr>
            <w:tcW w:w="5086" w:type="dxa"/>
            <w:noWrap/>
          </w:tcPr>
          <w:p w:rsidR="00B70934" w:rsidRPr="00E1740C" w:rsidRDefault="00B70934" w:rsidP="00AB2FE9">
            <w:pPr>
              <w:ind w:firstLine="0"/>
              <w:rPr>
                <w:sz w:val="20"/>
              </w:rPr>
            </w:pPr>
            <w:proofErr w:type="spellStart"/>
            <w:r w:rsidRPr="00E1740C">
              <w:rPr>
                <w:sz w:val="20"/>
              </w:rPr>
              <w:t>PoE</w:t>
            </w:r>
            <w:proofErr w:type="spellEnd"/>
            <w:r w:rsidRPr="00E1740C">
              <w:rPr>
                <w:sz w:val="20"/>
              </w:rPr>
              <w:t xml:space="preserve"> коммутатор(KM-PSO24)</w:t>
            </w:r>
          </w:p>
        </w:tc>
        <w:tc>
          <w:tcPr>
            <w:tcW w:w="2908" w:type="dxa"/>
            <w:noWrap/>
          </w:tcPr>
          <w:p w:rsidR="00B70934" w:rsidRPr="00E1740C" w:rsidRDefault="00B70934" w:rsidP="00AB2FE9">
            <w:pPr>
              <w:ind w:firstLine="0"/>
              <w:rPr>
                <w:sz w:val="20"/>
              </w:rPr>
            </w:pPr>
            <w:r w:rsidRPr="00E1740C">
              <w:rPr>
                <w:sz w:val="20"/>
              </w:rPr>
              <w:t>(KM-PSO24) FGSW-2620PVM</w:t>
            </w:r>
          </w:p>
        </w:tc>
        <w:tc>
          <w:tcPr>
            <w:tcW w:w="1586" w:type="dxa"/>
          </w:tcPr>
          <w:p w:rsidR="00B70934" w:rsidRPr="00E1740C" w:rsidRDefault="00B70934" w:rsidP="00AB2FE9">
            <w:pPr>
              <w:spacing w:line="240" w:lineRule="auto"/>
              <w:rPr>
                <w:sz w:val="20"/>
                <w:szCs w:val="24"/>
              </w:rPr>
            </w:pPr>
            <w:r w:rsidRPr="00E1740C">
              <w:rPr>
                <w:sz w:val="20"/>
                <w:szCs w:val="24"/>
              </w:rPr>
              <w:t>1</w:t>
            </w:r>
          </w:p>
        </w:tc>
      </w:tr>
      <w:tr w:rsidR="00B70934" w:rsidRPr="0093100E" w:rsidTr="00AB2FE9">
        <w:trPr>
          <w:trHeight w:val="441"/>
        </w:trPr>
        <w:tc>
          <w:tcPr>
            <w:tcW w:w="5086" w:type="dxa"/>
            <w:noWrap/>
          </w:tcPr>
          <w:p w:rsidR="00B70934" w:rsidRPr="00E1740C" w:rsidRDefault="00B70934" w:rsidP="00AB2FE9">
            <w:pPr>
              <w:ind w:firstLine="0"/>
              <w:rPr>
                <w:sz w:val="20"/>
              </w:rPr>
            </w:pPr>
            <w:r w:rsidRPr="00E1740C">
              <w:rPr>
                <w:sz w:val="20"/>
              </w:rPr>
              <w:t>Монитор (LCD21.5 ASERV223)</w:t>
            </w:r>
          </w:p>
        </w:tc>
        <w:tc>
          <w:tcPr>
            <w:tcW w:w="2908" w:type="dxa"/>
            <w:noWrap/>
          </w:tcPr>
          <w:p w:rsidR="00B70934" w:rsidRPr="00E1740C" w:rsidRDefault="00B70934" w:rsidP="00AB2FE9">
            <w:pPr>
              <w:ind w:firstLine="0"/>
              <w:rPr>
                <w:sz w:val="20"/>
              </w:rPr>
            </w:pPr>
            <w:r w:rsidRPr="00E1740C">
              <w:rPr>
                <w:sz w:val="20"/>
              </w:rPr>
              <w:t>C4D30AA</w:t>
            </w:r>
          </w:p>
        </w:tc>
        <w:tc>
          <w:tcPr>
            <w:tcW w:w="1586" w:type="dxa"/>
          </w:tcPr>
          <w:p w:rsidR="00B70934" w:rsidRPr="00E1740C" w:rsidRDefault="00B70934" w:rsidP="00AB2FE9">
            <w:pPr>
              <w:spacing w:line="240" w:lineRule="auto"/>
              <w:rPr>
                <w:sz w:val="20"/>
                <w:szCs w:val="24"/>
              </w:rPr>
            </w:pPr>
            <w:r w:rsidRPr="00E1740C">
              <w:rPr>
                <w:sz w:val="20"/>
                <w:szCs w:val="24"/>
              </w:rPr>
              <w:t>1</w:t>
            </w:r>
          </w:p>
        </w:tc>
      </w:tr>
      <w:tr w:rsidR="00B70934" w:rsidRPr="0093100E" w:rsidTr="00AB2FE9">
        <w:trPr>
          <w:trHeight w:val="441"/>
        </w:trPr>
        <w:tc>
          <w:tcPr>
            <w:tcW w:w="5086" w:type="dxa"/>
            <w:noWrap/>
          </w:tcPr>
          <w:p w:rsidR="00B70934" w:rsidRPr="00E1740C" w:rsidRDefault="00B70934" w:rsidP="00AB2FE9">
            <w:pPr>
              <w:ind w:firstLine="0"/>
              <w:rPr>
                <w:sz w:val="20"/>
              </w:rPr>
            </w:pPr>
            <w:r w:rsidRPr="00E1740C">
              <w:rPr>
                <w:sz w:val="20"/>
              </w:rPr>
              <w:t xml:space="preserve">Жесткий диск (HDD 2 </w:t>
            </w:r>
            <w:proofErr w:type="spellStart"/>
            <w:r w:rsidRPr="00E1740C">
              <w:rPr>
                <w:sz w:val="20"/>
              </w:rPr>
              <w:t>Tb</w:t>
            </w:r>
            <w:proofErr w:type="spellEnd"/>
            <w:r w:rsidRPr="00E1740C">
              <w:rPr>
                <w:sz w:val="20"/>
              </w:rPr>
              <w:t>)</w:t>
            </w:r>
          </w:p>
        </w:tc>
        <w:tc>
          <w:tcPr>
            <w:tcW w:w="2908" w:type="dxa"/>
            <w:noWrap/>
          </w:tcPr>
          <w:p w:rsidR="00B70934" w:rsidRPr="00E1740C" w:rsidRDefault="00B70934" w:rsidP="00AB2FE9">
            <w:pPr>
              <w:ind w:firstLine="0"/>
              <w:rPr>
                <w:sz w:val="20"/>
              </w:rPr>
            </w:pPr>
            <w:r w:rsidRPr="00E1740C">
              <w:rPr>
                <w:sz w:val="20"/>
              </w:rPr>
              <w:t xml:space="preserve">(HDD 2 </w:t>
            </w:r>
            <w:proofErr w:type="spellStart"/>
            <w:r w:rsidRPr="00E1740C">
              <w:rPr>
                <w:sz w:val="20"/>
              </w:rPr>
              <w:t>Tb</w:t>
            </w:r>
            <w:proofErr w:type="spellEnd"/>
            <w:r w:rsidRPr="00E1740C">
              <w:rPr>
                <w:sz w:val="20"/>
              </w:rPr>
              <w:t>)</w:t>
            </w:r>
          </w:p>
        </w:tc>
        <w:tc>
          <w:tcPr>
            <w:tcW w:w="1586" w:type="dxa"/>
          </w:tcPr>
          <w:p w:rsidR="00B70934" w:rsidRPr="00E1740C" w:rsidRDefault="00B70934" w:rsidP="00AB2FE9">
            <w:pPr>
              <w:spacing w:line="240" w:lineRule="auto"/>
              <w:rPr>
                <w:sz w:val="20"/>
                <w:szCs w:val="24"/>
              </w:rPr>
            </w:pPr>
            <w:r w:rsidRPr="00E1740C">
              <w:rPr>
                <w:sz w:val="20"/>
                <w:szCs w:val="24"/>
              </w:rPr>
              <w:t>1</w:t>
            </w:r>
          </w:p>
        </w:tc>
      </w:tr>
    </w:tbl>
    <w:p w:rsidR="0062346D" w:rsidRPr="0093100E" w:rsidRDefault="0062346D" w:rsidP="0062346D">
      <w:pPr>
        <w:spacing w:line="240" w:lineRule="auto"/>
        <w:rPr>
          <w:b/>
          <w:color w:val="000000"/>
          <w:sz w:val="24"/>
          <w:szCs w:val="24"/>
        </w:rPr>
      </w:pPr>
    </w:p>
    <w:p w:rsidR="0062346D" w:rsidRPr="0093100E" w:rsidRDefault="0062346D" w:rsidP="0062346D">
      <w:pPr>
        <w:spacing w:line="240" w:lineRule="auto"/>
        <w:rPr>
          <w:b/>
          <w:color w:val="000000"/>
          <w:sz w:val="24"/>
          <w:szCs w:val="24"/>
        </w:rPr>
      </w:pPr>
      <w:r w:rsidRPr="0093100E">
        <w:rPr>
          <w:b/>
          <w:color w:val="000000"/>
          <w:sz w:val="24"/>
          <w:szCs w:val="24"/>
        </w:rPr>
        <w:t>Перечень зданий, в которых находятся обслуживаемые приборы:</w:t>
      </w:r>
    </w:p>
    <w:p w:rsidR="0062346D" w:rsidRPr="0093100E" w:rsidRDefault="0062346D" w:rsidP="0062346D">
      <w:pPr>
        <w:spacing w:line="240" w:lineRule="auto"/>
        <w:rPr>
          <w:color w:val="000000"/>
          <w:sz w:val="24"/>
          <w:szCs w:val="24"/>
        </w:rPr>
      </w:pPr>
      <w:r w:rsidRPr="0093100E">
        <w:rPr>
          <w:color w:val="000000"/>
          <w:sz w:val="24"/>
          <w:szCs w:val="24"/>
        </w:rPr>
        <w:t xml:space="preserve">- Оборудование в здании АБК (2 этажа) – </w:t>
      </w:r>
      <w:r w:rsidR="009F5381" w:rsidRPr="0093100E">
        <w:rPr>
          <w:color w:val="000000"/>
          <w:sz w:val="24"/>
          <w:szCs w:val="24"/>
        </w:rPr>
        <w:t>ОПС, видеонаблюдение</w:t>
      </w:r>
    </w:p>
    <w:p w:rsidR="0062346D" w:rsidRPr="0093100E" w:rsidRDefault="0062346D" w:rsidP="0062346D">
      <w:pPr>
        <w:spacing w:line="240" w:lineRule="auto"/>
        <w:rPr>
          <w:color w:val="000000"/>
          <w:sz w:val="24"/>
          <w:szCs w:val="24"/>
        </w:rPr>
      </w:pPr>
      <w:r w:rsidRPr="0093100E">
        <w:rPr>
          <w:color w:val="000000"/>
          <w:sz w:val="24"/>
          <w:szCs w:val="24"/>
        </w:rPr>
        <w:t xml:space="preserve">- Оборудование в здании КПП (1 этажа, вагончик) </w:t>
      </w:r>
      <w:r w:rsidR="009F5381" w:rsidRPr="0093100E">
        <w:rPr>
          <w:color w:val="000000"/>
          <w:sz w:val="24"/>
          <w:szCs w:val="24"/>
        </w:rPr>
        <w:t>– видеонаблюдение</w:t>
      </w:r>
    </w:p>
    <w:p w:rsidR="0062346D" w:rsidRPr="0093100E" w:rsidRDefault="0062346D" w:rsidP="0062346D">
      <w:pPr>
        <w:spacing w:line="240" w:lineRule="auto"/>
        <w:jc w:val="center"/>
        <w:rPr>
          <w:b/>
          <w:sz w:val="24"/>
          <w:szCs w:val="24"/>
        </w:rPr>
      </w:pPr>
    </w:p>
    <w:p w:rsidR="00201769" w:rsidRDefault="00201769" w:rsidP="0062346D">
      <w:pPr>
        <w:spacing w:line="240" w:lineRule="auto"/>
        <w:jc w:val="center"/>
        <w:rPr>
          <w:b/>
          <w:sz w:val="24"/>
          <w:szCs w:val="24"/>
        </w:rPr>
      </w:pPr>
    </w:p>
    <w:p w:rsidR="00201769" w:rsidRDefault="00201769" w:rsidP="0062346D">
      <w:pPr>
        <w:spacing w:line="240" w:lineRule="auto"/>
        <w:jc w:val="center"/>
        <w:rPr>
          <w:b/>
          <w:sz w:val="24"/>
          <w:szCs w:val="24"/>
        </w:rPr>
      </w:pPr>
    </w:p>
    <w:p w:rsidR="0062346D" w:rsidRPr="0093100E" w:rsidRDefault="0062346D" w:rsidP="0062346D">
      <w:pPr>
        <w:spacing w:line="240" w:lineRule="auto"/>
        <w:jc w:val="center"/>
        <w:rPr>
          <w:b/>
          <w:sz w:val="24"/>
          <w:szCs w:val="24"/>
        </w:rPr>
      </w:pPr>
      <w:r w:rsidRPr="0093100E">
        <w:rPr>
          <w:b/>
          <w:sz w:val="24"/>
          <w:szCs w:val="24"/>
        </w:rPr>
        <w:t>Оказание услуг по техническому обслуживанию и ремонту установок выполняется в</w:t>
      </w:r>
      <w:r w:rsidRPr="0093100E">
        <w:rPr>
          <w:sz w:val="24"/>
          <w:szCs w:val="24"/>
        </w:rPr>
        <w:t xml:space="preserve"> </w:t>
      </w:r>
      <w:r w:rsidRPr="0093100E">
        <w:rPr>
          <w:b/>
          <w:sz w:val="24"/>
          <w:szCs w:val="24"/>
        </w:rPr>
        <w:t>соответствии с перечнем регламентных работ:</w:t>
      </w:r>
    </w:p>
    <w:tbl>
      <w:tblPr>
        <w:tblStyle w:val="af3"/>
        <w:tblW w:w="0" w:type="auto"/>
        <w:tblLook w:val="04A0"/>
      </w:tblPr>
      <w:tblGrid>
        <w:gridCol w:w="540"/>
        <w:gridCol w:w="6945"/>
        <w:gridCol w:w="2404"/>
      </w:tblGrid>
      <w:tr w:rsidR="0062346D" w:rsidRPr="0093100E" w:rsidTr="00054316">
        <w:tc>
          <w:tcPr>
            <w:tcW w:w="540" w:type="dxa"/>
          </w:tcPr>
          <w:p w:rsidR="0062346D" w:rsidRPr="0093100E" w:rsidRDefault="0062346D" w:rsidP="0062346D">
            <w:pPr>
              <w:tabs>
                <w:tab w:val="left" w:pos="7964"/>
              </w:tabs>
              <w:spacing w:line="240" w:lineRule="auto"/>
              <w:rPr>
                <w:sz w:val="24"/>
                <w:szCs w:val="24"/>
              </w:rPr>
            </w:pPr>
            <w:r w:rsidRPr="0093100E">
              <w:rPr>
                <w:sz w:val="24"/>
                <w:szCs w:val="24"/>
              </w:rPr>
              <w:t xml:space="preserve">№ </w:t>
            </w:r>
            <w:proofErr w:type="spellStart"/>
            <w:proofErr w:type="gramStart"/>
            <w:r w:rsidRPr="0093100E">
              <w:rPr>
                <w:sz w:val="24"/>
                <w:szCs w:val="24"/>
              </w:rPr>
              <w:t>п</w:t>
            </w:r>
            <w:proofErr w:type="spellEnd"/>
            <w:proofErr w:type="gramEnd"/>
            <w:r w:rsidRPr="0093100E">
              <w:rPr>
                <w:sz w:val="24"/>
                <w:szCs w:val="24"/>
              </w:rPr>
              <w:t>/</w:t>
            </w:r>
            <w:proofErr w:type="spellStart"/>
            <w:r w:rsidRPr="0093100E">
              <w:rPr>
                <w:sz w:val="24"/>
                <w:szCs w:val="24"/>
              </w:rPr>
              <w:t>п</w:t>
            </w:r>
            <w:proofErr w:type="spellEnd"/>
          </w:p>
        </w:tc>
        <w:tc>
          <w:tcPr>
            <w:tcW w:w="6945" w:type="dxa"/>
          </w:tcPr>
          <w:p w:rsidR="0062346D" w:rsidRPr="0093100E" w:rsidRDefault="0062346D" w:rsidP="0062346D">
            <w:pPr>
              <w:tabs>
                <w:tab w:val="left" w:pos="7964"/>
              </w:tabs>
              <w:spacing w:line="240" w:lineRule="auto"/>
              <w:jc w:val="center"/>
              <w:rPr>
                <w:sz w:val="24"/>
                <w:szCs w:val="24"/>
              </w:rPr>
            </w:pPr>
            <w:r w:rsidRPr="0093100E">
              <w:rPr>
                <w:sz w:val="24"/>
                <w:szCs w:val="24"/>
              </w:rPr>
              <w:t>Перечень услуг</w:t>
            </w:r>
          </w:p>
        </w:tc>
        <w:tc>
          <w:tcPr>
            <w:tcW w:w="2404" w:type="dxa"/>
          </w:tcPr>
          <w:p w:rsidR="0062346D" w:rsidRPr="0093100E" w:rsidRDefault="0062346D" w:rsidP="0062346D">
            <w:pPr>
              <w:tabs>
                <w:tab w:val="left" w:pos="7964"/>
              </w:tabs>
              <w:spacing w:line="240" w:lineRule="auto"/>
              <w:jc w:val="center"/>
              <w:rPr>
                <w:sz w:val="24"/>
                <w:szCs w:val="24"/>
              </w:rPr>
            </w:pPr>
            <w:r w:rsidRPr="0093100E">
              <w:rPr>
                <w:sz w:val="24"/>
                <w:szCs w:val="24"/>
              </w:rPr>
              <w:t>Периодичность оказания услуг</w:t>
            </w:r>
          </w:p>
        </w:tc>
      </w:tr>
      <w:tr w:rsidR="0062346D" w:rsidRPr="0093100E" w:rsidTr="00054316">
        <w:tc>
          <w:tcPr>
            <w:tcW w:w="540" w:type="dxa"/>
          </w:tcPr>
          <w:p w:rsidR="0062346D" w:rsidRPr="0093100E" w:rsidRDefault="0062346D" w:rsidP="0062346D">
            <w:pPr>
              <w:tabs>
                <w:tab w:val="left" w:pos="7964"/>
              </w:tabs>
              <w:spacing w:line="240" w:lineRule="auto"/>
              <w:rPr>
                <w:sz w:val="24"/>
                <w:szCs w:val="24"/>
              </w:rPr>
            </w:pPr>
            <w:r w:rsidRPr="0093100E">
              <w:rPr>
                <w:sz w:val="24"/>
                <w:szCs w:val="24"/>
              </w:rPr>
              <w:t>1</w:t>
            </w:r>
          </w:p>
        </w:tc>
        <w:tc>
          <w:tcPr>
            <w:tcW w:w="6945" w:type="dxa"/>
          </w:tcPr>
          <w:p w:rsidR="0062346D" w:rsidRPr="0093100E" w:rsidRDefault="0062346D" w:rsidP="0062346D">
            <w:pPr>
              <w:tabs>
                <w:tab w:val="left" w:pos="7964"/>
              </w:tabs>
              <w:spacing w:line="240" w:lineRule="auto"/>
              <w:rPr>
                <w:sz w:val="24"/>
                <w:szCs w:val="24"/>
              </w:rPr>
            </w:pPr>
            <w:r w:rsidRPr="0093100E">
              <w:rPr>
                <w:sz w:val="24"/>
                <w:szCs w:val="24"/>
              </w:rPr>
              <w:t xml:space="preserve">Внешний осмотр, диагностика составных частей системы приемно-контрольных приборов, усилителей, коммутаторов, шлейфов сигнализации, </w:t>
            </w:r>
            <w:proofErr w:type="spellStart"/>
            <w:r w:rsidRPr="0093100E">
              <w:rPr>
                <w:sz w:val="24"/>
                <w:szCs w:val="24"/>
              </w:rPr>
              <w:t>извещателей</w:t>
            </w:r>
            <w:proofErr w:type="spellEnd"/>
            <w:r w:rsidRPr="0093100E">
              <w:rPr>
                <w:sz w:val="24"/>
                <w:szCs w:val="24"/>
              </w:rPr>
              <w:t xml:space="preserve">, </w:t>
            </w:r>
            <w:proofErr w:type="spellStart"/>
            <w:r w:rsidRPr="0093100E">
              <w:rPr>
                <w:sz w:val="24"/>
                <w:szCs w:val="24"/>
              </w:rPr>
              <w:t>оповещателей</w:t>
            </w:r>
            <w:proofErr w:type="spellEnd"/>
            <w:r w:rsidRPr="0093100E">
              <w:rPr>
                <w:sz w:val="24"/>
                <w:szCs w:val="24"/>
              </w:rPr>
              <w:t>, колонок на отсутствие повреждений, коррозии, грязи, прочности креплений, наличие пломб с предоставлением акта выполненных работ.</w:t>
            </w:r>
          </w:p>
        </w:tc>
        <w:tc>
          <w:tcPr>
            <w:tcW w:w="2404" w:type="dxa"/>
          </w:tcPr>
          <w:p w:rsidR="0062346D" w:rsidRPr="0093100E" w:rsidRDefault="0062346D" w:rsidP="0062346D">
            <w:pPr>
              <w:tabs>
                <w:tab w:val="left" w:pos="7964"/>
              </w:tabs>
              <w:spacing w:line="240" w:lineRule="auto"/>
              <w:rPr>
                <w:sz w:val="24"/>
                <w:szCs w:val="24"/>
              </w:rPr>
            </w:pPr>
            <w:r w:rsidRPr="0093100E">
              <w:rPr>
                <w:sz w:val="24"/>
                <w:szCs w:val="24"/>
              </w:rPr>
              <w:t>Ежемесячно</w:t>
            </w:r>
          </w:p>
        </w:tc>
      </w:tr>
      <w:tr w:rsidR="0062346D" w:rsidRPr="0093100E" w:rsidTr="00054316">
        <w:tc>
          <w:tcPr>
            <w:tcW w:w="540" w:type="dxa"/>
          </w:tcPr>
          <w:p w:rsidR="0062346D" w:rsidRPr="0093100E" w:rsidRDefault="0062346D" w:rsidP="0062346D">
            <w:pPr>
              <w:tabs>
                <w:tab w:val="left" w:pos="7964"/>
              </w:tabs>
              <w:spacing w:line="240" w:lineRule="auto"/>
              <w:rPr>
                <w:sz w:val="24"/>
                <w:szCs w:val="24"/>
              </w:rPr>
            </w:pPr>
            <w:r w:rsidRPr="0093100E">
              <w:rPr>
                <w:sz w:val="24"/>
                <w:szCs w:val="24"/>
              </w:rPr>
              <w:t>2</w:t>
            </w:r>
          </w:p>
        </w:tc>
        <w:tc>
          <w:tcPr>
            <w:tcW w:w="6945" w:type="dxa"/>
          </w:tcPr>
          <w:p w:rsidR="0062346D" w:rsidRPr="0093100E" w:rsidRDefault="0062346D" w:rsidP="0062346D">
            <w:pPr>
              <w:tabs>
                <w:tab w:val="left" w:pos="7964"/>
              </w:tabs>
              <w:spacing w:line="240" w:lineRule="auto"/>
              <w:rPr>
                <w:sz w:val="24"/>
                <w:szCs w:val="24"/>
              </w:rPr>
            </w:pPr>
            <w:r w:rsidRPr="0093100E">
              <w:rPr>
                <w:sz w:val="24"/>
                <w:szCs w:val="24"/>
              </w:rPr>
              <w:t>Контроль рабочего положения выключателей и переключателей, световой индикации</w:t>
            </w:r>
          </w:p>
        </w:tc>
        <w:tc>
          <w:tcPr>
            <w:tcW w:w="2404" w:type="dxa"/>
          </w:tcPr>
          <w:p w:rsidR="0062346D" w:rsidRPr="0093100E" w:rsidRDefault="0062346D" w:rsidP="0062346D">
            <w:pPr>
              <w:tabs>
                <w:tab w:val="left" w:pos="7964"/>
              </w:tabs>
              <w:spacing w:line="240" w:lineRule="auto"/>
              <w:rPr>
                <w:sz w:val="24"/>
                <w:szCs w:val="24"/>
              </w:rPr>
            </w:pPr>
            <w:r w:rsidRPr="0093100E">
              <w:rPr>
                <w:sz w:val="24"/>
                <w:szCs w:val="24"/>
              </w:rPr>
              <w:t>Ежемесячно</w:t>
            </w:r>
          </w:p>
        </w:tc>
      </w:tr>
      <w:tr w:rsidR="0062346D" w:rsidRPr="0093100E" w:rsidTr="00054316">
        <w:tc>
          <w:tcPr>
            <w:tcW w:w="540" w:type="dxa"/>
          </w:tcPr>
          <w:p w:rsidR="0062346D" w:rsidRPr="0093100E" w:rsidRDefault="0062346D" w:rsidP="0062346D">
            <w:pPr>
              <w:tabs>
                <w:tab w:val="left" w:pos="7964"/>
              </w:tabs>
              <w:spacing w:line="240" w:lineRule="auto"/>
              <w:rPr>
                <w:sz w:val="24"/>
                <w:szCs w:val="24"/>
              </w:rPr>
            </w:pPr>
            <w:r w:rsidRPr="0093100E">
              <w:rPr>
                <w:sz w:val="24"/>
                <w:szCs w:val="24"/>
              </w:rPr>
              <w:t>3</w:t>
            </w:r>
          </w:p>
        </w:tc>
        <w:tc>
          <w:tcPr>
            <w:tcW w:w="6945" w:type="dxa"/>
          </w:tcPr>
          <w:p w:rsidR="0062346D" w:rsidRPr="0093100E" w:rsidRDefault="0062346D" w:rsidP="0062346D">
            <w:pPr>
              <w:tabs>
                <w:tab w:val="left" w:pos="7964"/>
              </w:tabs>
              <w:spacing w:line="240" w:lineRule="auto"/>
              <w:rPr>
                <w:sz w:val="24"/>
                <w:szCs w:val="24"/>
              </w:rPr>
            </w:pPr>
            <w:r w:rsidRPr="0093100E">
              <w:rPr>
                <w:sz w:val="24"/>
                <w:szCs w:val="24"/>
              </w:rPr>
              <w:t xml:space="preserve">Контроль основного и резервного источников питания и автоматического переключения питания с рабочего ввода </w:t>
            </w:r>
            <w:proofErr w:type="gramStart"/>
            <w:r w:rsidRPr="0093100E">
              <w:rPr>
                <w:sz w:val="24"/>
                <w:szCs w:val="24"/>
              </w:rPr>
              <w:t>на</w:t>
            </w:r>
            <w:proofErr w:type="gramEnd"/>
            <w:r w:rsidRPr="0093100E">
              <w:rPr>
                <w:sz w:val="24"/>
                <w:szCs w:val="24"/>
              </w:rPr>
              <w:t xml:space="preserve"> резервный и обратно</w:t>
            </w:r>
          </w:p>
        </w:tc>
        <w:tc>
          <w:tcPr>
            <w:tcW w:w="2404" w:type="dxa"/>
          </w:tcPr>
          <w:p w:rsidR="0062346D" w:rsidRPr="0093100E" w:rsidRDefault="0062346D" w:rsidP="0062346D">
            <w:pPr>
              <w:tabs>
                <w:tab w:val="left" w:pos="7964"/>
              </w:tabs>
              <w:spacing w:line="240" w:lineRule="auto"/>
              <w:rPr>
                <w:sz w:val="24"/>
                <w:szCs w:val="24"/>
              </w:rPr>
            </w:pPr>
            <w:r w:rsidRPr="0093100E">
              <w:rPr>
                <w:sz w:val="24"/>
                <w:szCs w:val="24"/>
              </w:rPr>
              <w:t>Ежемесячно</w:t>
            </w:r>
          </w:p>
        </w:tc>
      </w:tr>
      <w:tr w:rsidR="0062346D" w:rsidRPr="0093100E" w:rsidTr="00054316">
        <w:tc>
          <w:tcPr>
            <w:tcW w:w="540" w:type="dxa"/>
          </w:tcPr>
          <w:p w:rsidR="0062346D" w:rsidRPr="0093100E" w:rsidRDefault="0062346D" w:rsidP="0062346D">
            <w:pPr>
              <w:tabs>
                <w:tab w:val="left" w:pos="7964"/>
              </w:tabs>
              <w:spacing w:line="240" w:lineRule="auto"/>
              <w:rPr>
                <w:sz w:val="24"/>
                <w:szCs w:val="24"/>
              </w:rPr>
            </w:pPr>
            <w:r w:rsidRPr="0093100E">
              <w:rPr>
                <w:sz w:val="24"/>
                <w:szCs w:val="24"/>
              </w:rPr>
              <w:t>4</w:t>
            </w:r>
          </w:p>
        </w:tc>
        <w:tc>
          <w:tcPr>
            <w:tcW w:w="6945" w:type="dxa"/>
          </w:tcPr>
          <w:p w:rsidR="0062346D" w:rsidRPr="0093100E" w:rsidRDefault="0062346D" w:rsidP="0062346D">
            <w:pPr>
              <w:tabs>
                <w:tab w:val="left" w:pos="7964"/>
              </w:tabs>
              <w:spacing w:line="240" w:lineRule="auto"/>
              <w:rPr>
                <w:sz w:val="24"/>
                <w:szCs w:val="24"/>
              </w:rPr>
            </w:pPr>
            <w:r w:rsidRPr="0093100E">
              <w:rPr>
                <w:sz w:val="24"/>
                <w:szCs w:val="24"/>
              </w:rPr>
              <w:t>Проверка работоспособности составных частей системы с предоставлением акта выполненных работ.</w:t>
            </w:r>
          </w:p>
        </w:tc>
        <w:tc>
          <w:tcPr>
            <w:tcW w:w="2404" w:type="dxa"/>
          </w:tcPr>
          <w:p w:rsidR="0062346D" w:rsidRPr="0093100E" w:rsidRDefault="0062346D" w:rsidP="0062346D">
            <w:pPr>
              <w:tabs>
                <w:tab w:val="left" w:pos="7964"/>
              </w:tabs>
              <w:spacing w:line="240" w:lineRule="auto"/>
              <w:rPr>
                <w:sz w:val="24"/>
                <w:szCs w:val="24"/>
              </w:rPr>
            </w:pPr>
            <w:r w:rsidRPr="0093100E">
              <w:rPr>
                <w:sz w:val="24"/>
                <w:szCs w:val="24"/>
              </w:rPr>
              <w:t>Ежемесячно</w:t>
            </w:r>
          </w:p>
        </w:tc>
      </w:tr>
      <w:tr w:rsidR="0062346D" w:rsidRPr="0093100E" w:rsidTr="00054316">
        <w:tc>
          <w:tcPr>
            <w:tcW w:w="540" w:type="dxa"/>
          </w:tcPr>
          <w:p w:rsidR="0062346D" w:rsidRPr="0093100E" w:rsidRDefault="0062346D" w:rsidP="0062346D">
            <w:pPr>
              <w:tabs>
                <w:tab w:val="left" w:pos="7964"/>
              </w:tabs>
              <w:spacing w:line="240" w:lineRule="auto"/>
              <w:rPr>
                <w:sz w:val="24"/>
                <w:szCs w:val="24"/>
              </w:rPr>
            </w:pPr>
            <w:r w:rsidRPr="0093100E">
              <w:rPr>
                <w:sz w:val="24"/>
                <w:szCs w:val="24"/>
              </w:rPr>
              <w:lastRenderedPageBreak/>
              <w:t>5</w:t>
            </w:r>
          </w:p>
        </w:tc>
        <w:tc>
          <w:tcPr>
            <w:tcW w:w="6945" w:type="dxa"/>
          </w:tcPr>
          <w:p w:rsidR="0062346D" w:rsidRPr="0093100E" w:rsidRDefault="0062346D" w:rsidP="0062346D">
            <w:pPr>
              <w:tabs>
                <w:tab w:val="left" w:pos="7964"/>
              </w:tabs>
              <w:spacing w:line="240" w:lineRule="auto"/>
              <w:rPr>
                <w:sz w:val="24"/>
                <w:szCs w:val="24"/>
              </w:rPr>
            </w:pPr>
            <w:r w:rsidRPr="0093100E">
              <w:rPr>
                <w:sz w:val="24"/>
                <w:szCs w:val="24"/>
              </w:rPr>
              <w:t>Проверка работоспособности системы в ручном (местном, дистанционном) и автоматическом режимах с предоставлением акта выполненных работ.</w:t>
            </w:r>
          </w:p>
        </w:tc>
        <w:tc>
          <w:tcPr>
            <w:tcW w:w="2404" w:type="dxa"/>
          </w:tcPr>
          <w:p w:rsidR="0062346D" w:rsidRPr="0093100E" w:rsidRDefault="0062346D" w:rsidP="0062346D">
            <w:pPr>
              <w:tabs>
                <w:tab w:val="left" w:pos="7964"/>
              </w:tabs>
              <w:spacing w:line="240" w:lineRule="auto"/>
              <w:rPr>
                <w:sz w:val="24"/>
                <w:szCs w:val="24"/>
              </w:rPr>
            </w:pPr>
            <w:r w:rsidRPr="0093100E">
              <w:rPr>
                <w:sz w:val="24"/>
                <w:szCs w:val="24"/>
              </w:rPr>
              <w:t>Ежемесячно</w:t>
            </w:r>
          </w:p>
        </w:tc>
      </w:tr>
      <w:tr w:rsidR="0062346D" w:rsidRPr="0093100E" w:rsidTr="00054316">
        <w:tc>
          <w:tcPr>
            <w:tcW w:w="540" w:type="dxa"/>
          </w:tcPr>
          <w:p w:rsidR="0062346D" w:rsidRPr="0093100E" w:rsidRDefault="0062346D" w:rsidP="0062346D">
            <w:pPr>
              <w:tabs>
                <w:tab w:val="left" w:pos="7964"/>
              </w:tabs>
              <w:spacing w:line="240" w:lineRule="auto"/>
              <w:rPr>
                <w:sz w:val="24"/>
                <w:szCs w:val="24"/>
              </w:rPr>
            </w:pPr>
            <w:r w:rsidRPr="0093100E">
              <w:rPr>
                <w:sz w:val="24"/>
                <w:szCs w:val="24"/>
              </w:rPr>
              <w:t>6</w:t>
            </w:r>
          </w:p>
        </w:tc>
        <w:tc>
          <w:tcPr>
            <w:tcW w:w="6945" w:type="dxa"/>
          </w:tcPr>
          <w:p w:rsidR="0062346D" w:rsidRPr="0093100E" w:rsidRDefault="0062346D" w:rsidP="0062346D">
            <w:pPr>
              <w:tabs>
                <w:tab w:val="left" w:pos="7964"/>
              </w:tabs>
              <w:spacing w:line="240" w:lineRule="auto"/>
              <w:rPr>
                <w:sz w:val="24"/>
                <w:szCs w:val="24"/>
              </w:rPr>
            </w:pPr>
            <w:r w:rsidRPr="0093100E">
              <w:rPr>
                <w:sz w:val="24"/>
                <w:szCs w:val="24"/>
              </w:rPr>
              <w:t>Измерение сопротивления защитного и рабочего заземления</w:t>
            </w:r>
          </w:p>
        </w:tc>
        <w:tc>
          <w:tcPr>
            <w:tcW w:w="2404" w:type="dxa"/>
          </w:tcPr>
          <w:p w:rsidR="0062346D" w:rsidRPr="0093100E" w:rsidRDefault="0062346D" w:rsidP="0062346D">
            <w:pPr>
              <w:tabs>
                <w:tab w:val="left" w:pos="7964"/>
              </w:tabs>
              <w:spacing w:line="240" w:lineRule="auto"/>
              <w:rPr>
                <w:sz w:val="24"/>
                <w:szCs w:val="24"/>
              </w:rPr>
            </w:pPr>
            <w:r w:rsidRPr="0093100E">
              <w:rPr>
                <w:sz w:val="24"/>
                <w:szCs w:val="24"/>
              </w:rPr>
              <w:t>Ежемесячно</w:t>
            </w:r>
          </w:p>
        </w:tc>
      </w:tr>
      <w:tr w:rsidR="0062346D" w:rsidRPr="0093100E" w:rsidTr="00054316">
        <w:tc>
          <w:tcPr>
            <w:tcW w:w="540" w:type="dxa"/>
          </w:tcPr>
          <w:p w:rsidR="0062346D" w:rsidRPr="0093100E" w:rsidRDefault="0062346D" w:rsidP="0062346D">
            <w:pPr>
              <w:tabs>
                <w:tab w:val="left" w:pos="7964"/>
              </w:tabs>
              <w:spacing w:line="240" w:lineRule="auto"/>
              <w:rPr>
                <w:sz w:val="24"/>
                <w:szCs w:val="24"/>
              </w:rPr>
            </w:pPr>
            <w:r w:rsidRPr="0093100E">
              <w:rPr>
                <w:sz w:val="24"/>
                <w:szCs w:val="24"/>
              </w:rPr>
              <w:t>7</w:t>
            </w:r>
          </w:p>
        </w:tc>
        <w:tc>
          <w:tcPr>
            <w:tcW w:w="6945" w:type="dxa"/>
          </w:tcPr>
          <w:p w:rsidR="0062346D" w:rsidRPr="0093100E" w:rsidRDefault="0062346D" w:rsidP="0062346D">
            <w:pPr>
              <w:tabs>
                <w:tab w:val="left" w:pos="7964"/>
              </w:tabs>
              <w:spacing w:line="240" w:lineRule="auto"/>
              <w:rPr>
                <w:sz w:val="24"/>
                <w:szCs w:val="24"/>
              </w:rPr>
            </w:pPr>
            <w:r w:rsidRPr="0093100E">
              <w:rPr>
                <w:sz w:val="24"/>
                <w:szCs w:val="24"/>
              </w:rPr>
              <w:t>Измерение сопротивления изоляции электрических цепей</w:t>
            </w:r>
          </w:p>
        </w:tc>
        <w:tc>
          <w:tcPr>
            <w:tcW w:w="2404" w:type="dxa"/>
          </w:tcPr>
          <w:p w:rsidR="0062346D" w:rsidRPr="0093100E" w:rsidRDefault="0062346D" w:rsidP="0062346D">
            <w:pPr>
              <w:tabs>
                <w:tab w:val="left" w:pos="7964"/>
              </w:tabs>
              <w:spacing w:line="240" w:lineRule="auto"/>
              <w:rPr>
                <w:sz w:val="24"/>
                <w:szCs w:val="24"/>
              </w:rPr>
            </w:pPr>
            <w:r w:rsidRPr="0093100E">
              <w:rPr>
                <w:sz w:val="24"/>
                <w:szCs w:val="24"/>
              </w:rPr>
              <w:t>Ежемесячно</w:t>
            </w:r>
          </w:p>
        </w:tc>
      </w:tr>
      <w:tr w:rsidR="0062346D" w:rsidRPr="0093100E" w:rsidTr="00054316">
        <w:tc>
          <w:tcPr>
            <w:tcW w:w="540" w:type="dxa"/>
          </w:tcPr>
          <w:p w:rsidR="0062346D" w:rsidRPr="0093100E" w:rsidRDefault="0062346D" w:rsidP="0062346D">
            <w:pPr>
              <w:tabs>
                <w:tab w:val="left" w:pos="7964"/>
              </w:tabs>
              <w:spacing w:line="240" w:lineRule="auto"/>
              <w:rPr>
                <w:sz w:val="24"/>
                <w:szCs w:val="24"/>
              </w:rPr>
            </w:pPr>
            <w:r w:rsidRPr="0093100E">
              <w:rPr>
                <w:sz w:val="24"/>
                <w:szCs w:val="24"/>
              </w:rPr>
              <w:t>8</w:t>
            </w:r>
          </w:p>
        </w:tc>
        <w:tc>
          <w:tcPr>
            <w:tcW w:w="6945" w:type="dxa"/>
          </w:tcPr>
          <w:p w:rsidR="0062346D" w:rsidRPr="0093100E" w:rsidRDefault="0062346D" w:rsidP="0062346D">
            <w:pPr>
              <w:tabs>
                <w:tab w:val="left" w:pos="7964"/>
              </w:tabs>
              <w:spacing w:line="240" w:lineRule="auto"/>
              <w:rPr>
                <w:sz w:val="24"/>
                <w:szCs w:val="24"/>
              </w:rPr>
            </w:pPr>
            <w:r w:rsidRPr="0093100E">
              <w:rPr>
                <w:sz w:val="24"/>
                <w:szCs w:val="24"/>
              </w:rPr>
              <w:t>Осмотр, диагностика аккумуляторных батарей резервных источников питания</w:t>
            </w:r>
          </w:p>
        </w:tc>
        <w:tc>
          <w:tcPr>
            <w:tcW w:w="2404" w:type="dxa"/>
          </w:tcPr>
          <w:p w:rsidR="0062346D" w:rsidRPr="0093100E" w:rsidRDefault="0062346D" w:rsidP="0062346D">
            <w:pPr>
              <w:tabs>
                <w:tab w:val="left" w:pos="7964"/>
              </w:tabs>
              <w:spacing w:line="240" w:lineRule="auto"/>
              <w:rPr>
                <w:sz w:val="24"/>
                <w:szCs w:val="24"/>
              </w:rPr>
            </w:pPr>
            <w:r w:rsidRPr="0093100E">
              <w:rPr>
                <w:sz w:val="24"/>
                <w:szCs w:val="24"/>
              </w:rPr>
              <w:t>Ежемесячно</w:t>
            </w:r>
          </w:p>
        </w:tc>
      </w:tr>
      <w:tr w:rsidR="0062346D" w:rsidRPr="0093100E" w:rsidTr="00054316">
        <w:tc>
          <w:tcPr>
            <w:tcW w:w="540" w:type="dxa"/>
          </w:tcPr>
          <w:p w:rsidR="0062346D" w:rsidRPr="0093100E" w:rsidRDefault="0062346D" w:rsidP="0062346D">
            <w:pPr>
              <w:tabs>
                <w:tab w:val="left" w:pos="7964"/>
              </w:tabs>
              <w:spacing w:line="240" w:lineRule="auto"/>
              <w:rPr>
                <w:sz w:val="24"/>
                <w:szCs w:val="24"/>
              </w:rPr>
            </w:pPr>
            <w:r w:rsidRPr="0093100E">
              <w:rPr>
                <w:sz w:val="24"/>
                <w:szCs w:val="24"/>
              </w:rPr>
              <w:t>9</w:t>
            </w:r>
          </w:p>
        </w:tc>
        <w:tc>
          <w:tcPr>
            <w:tcW w:w="6945" w:type="dxa"/>
          </w:tcPr>
          <w:p w:rsidR="0062346D" w:rsidRPr="0093100E" w:rsidRDefault="0062346D" w:rsidP="0062346D">
            <w:pPr>
              <w:tabs>
                <w:tab w:val="left" w:pos="7964"/>
              </w:tabs>
              <w:spacing w:line="240" w:lineRule="auto"/>
              <w:rPr>
                <w:sz w:val="24"/>
                <w:szCs w:val="24"/>
              </w:rPr>
            </w:pPr>
            <w:r w:rsidRPr="0093100E">
              <w:rPr>
                <w:sz w:val="24"/>
                <w:szCs w:val="24"/>
              </w:rPr>
              <w:t xml:space="preserve">Проверка на работоспособность </w:t>
            </w:r>
            <w:proofErr w:type="spellStart"/>
            <w:r w:rsidRPr="0093100E">
              <w:rPr>
                <w:sz w:val="24"/>
                <w:szCs w:val="24"/>
              </w:rPr>
              <w:t>извещателей</w:t>
            </w:r>
            <w:proofErr w:type="spellEnd"/>
            <w:r w:rsidRPr="0093100E">
              <w:rPr>
                <w:sz w:val="24"/>
                <w:szCs w:val="24"/>
              </w:rPr>
              <w:t xml:space="preserve"> пожарных с предоставлением акта работоспособности </w:t>
            </w:r>
          </w:p>
        </w:tc>
        <w:tc>
          <w:tcPr>
            <w:tcW w:w="2404" w:type="dxa"/>
          </w:tcPr>
          <w:p w:rsidR="0062346D" w:rsidRPr="0093100E" w:rsidRDefault="0062346D" w:rsidP="0062346D">
            <w:pPr>
              <w:tabs>
                <w:tab w:val="left" w:pos="7964"/>
              </w:tabs>
              <w:spacing w:line="240" w:lineRule="auto"/>
              <w:rPr>
                <w:sz w:val="24"/>
                <w:szCs w:val="24"/>
              </w:rPr>
            </w:pPr>
            <w:r w:rsidRPr="0093100E">
              <w:rPr>
                <w:sz w:val="24"/>
                <w:szCs w:val="24"/>
              </w:rPr>
              <w:t>Ежемесячно</w:t>
            </w:r>
          </w:p>
        </w:tc>
      </w:tr>
      <w:tr w:rsidR="0062346D" w:rsidRPr="0093100E" w:rsidTr="00054316">
        <w:tc>
          <w:tcPr>
            <w:tcW w:w="540" w:type="dxa"/>
          </w:tcPr>
          <w:p w:rsidR="0062346D" w:rsidRPr="0093100E" w:rsidRDefault="0062346D" w:rsidP="0062346D">
            <w:pPr>
              <w:tabs>
                <w:tab w:val="left" w:pos="7964"/>
              </w:tabs>
              <w:spacing w:line="240" w:lineRule="auto"/>
              <w:rPr>
                <w:sz w:val="24"/>
                <w:szCs w:val="24"/>
              </w:rPr>
            </w:pPr>
            <w:r w:rsidRPr="0093100E">
              <w:rPr>
                <w:sz w:val="24"/>
                <w:szCs w:val="24"/>
              </w:rPr>
              <w:t>10</w:t>
            </w:r>
          </w:p>
        </w:tc>
        <w:tc>
          <w:tcPr>
            <w:tcW w:w="6945" w:type="dxa"/>
          </w:tcPr>
          <w:p w:rsidR="0062346D" w:rsidRPr="0093100E" w:rsidRDefault="0062346D" w:rsidP="0062346D">
            <w:pPr>
              <w:tabs>
                <w:tab w:val="left" w:pos="7964"/>
              </w:tabs>
              <w:spacing w:line="240" w:lineRule="auto"/>
              <w:rPr>
                <w:sz w:val="24"/>
                <w:szCs w:val="24"/>
              </w:rPr>
            </w:pPr>
            <w:r w:rsidRPr="0093100E">
              <w:rPr>
                <w:sz w:val="24"/>
                <w:szCs w:val="24"/>
              </w:rPr>
              <w:t>Проверка степени работоспособности программного обеспечения</w:t>
            </w:r>
          </w:p>
        </w:tc>
        <w:tc>
          <w:tcPr>
            <w:tcW w:w="2404" w:type="dxa"/>
          </w:tcPr>
          <w:p w:rsidR="0062346D" w:rsidRPr="0093100E" w:rsidRDefault="0062346D" w:rsidP="0062346D">
            <w:pPr>
              <w:tabs>
                <w:tab w:val="left" w:pos="7964"/>
              </w:tabs>
              <w:spacing w:line="240" w:lineRule="auto"/>
              <w:rPr>
                <w:sz w:val="24"/>
                <w:szCs w:val="24"/>
              </w:rPr>
            </w:pPr>
            <w:r w:rsidRPr="0093100E">
              <w:rPr>
                <w:sz w:val="24"/>
                <w:szCs w:val="24"/>
              </w:rPr>
              <w:t>Ежемесячно</w:t>
            </w:r>
          </w:p>
        </w:tc>
      </w:tr>
      <w:tr w:rsidR="0062346D" w:rsidRPr="0093100E" w:rsidTr="00054316">
        <w:tc>
          <w:tcPr>
            <w:tcW w:w="540" w:type="dxa"/>
          </w:tcPr>
          <w:p w:rsidR="0062346D" w:rsidRPr="0093100E" w:rsidRDefault="0062346D" w:rsidP="0062346D">
            <w:pPr>
              <w:tabs>
                <w:tab w:val="left" w:pos="7964"/>
              </w:tabs>
              <w:spacing w:line="240" w:lineRule="auto"/>
              <w:rPr>
                <w:sz w:val="24"/>
                <w:szCs w:val="24"/>
              </w:rPr>
            </w:pPr>
            <w:r w:rsidRPr="0093100E">
              <w:rPr>
                <w:sz w:val="24"/>
                <w:szCs w:val="24"/>
              </w:rPr>
              <w:t>11</w:t>
            </w:r>
          </w:p>
        </w:tc>
        <w:tc>
          <w:tcPr>
            <w:tcW w:w="6945" w:type="dxa"/>
          </w:tcPr>
          <w:p w:rsidR="0062346D" w:rsidRPr="0093100E" w:rsidRDefault="0062346D" w:rsidP="0062346D">
            <w:pPr>
              <w:tabs>
                <w:tab w:val="left" w:pos="7964"/>
              </w:tabs>
              <w:spacing w:line="240" w:lineRule="auto"/>
              <w:rPr>
                <w:sz w:val="24"/>
                <w:szCs w:val="24"/>
              </w:rPr>
            </w:pPr>
            <w:r w:rsidRPr="0093100E">
              <w:rPr>
                <w:sz w:val="24"/>
                <w:szCs w:val="24"/>
              </w:rPr>
              <w:t xml:space="preserve">Проверка и корректировка настроек оборудования </w:t>
            </w:r>
          </w:p>
        </w:tc>
        <w:tc>
          <w:tcPr>
            <w:tcW w:w="2404" w:type="dxa"/>
          </w:tcPr>
          <w:p w:rsidR="0062346D" w:rsidRPr="0093100E" w:rsidRDefault="0062346D" w:rsidP="0062346D">
            <w:pPr>
              <w:tabs>
                <w:tab w:val="left" w:pos="7964"/>
              </w:tabs>
              <w:spacing w:line="240" w:lineRule="auto"/>
              <w:rPr>
                <w:sz w:val="24"/>
                <w:szCs w:val="24"/>
              </w:rPr>
            </w:pPr>
            <w:r w:rsidRPr="0093100E">
              <w:rPr>
                <w:sz w:val="24"/>
                <w:szCs w:val="24"/>
              </w:rPr>
              <w:t>Ежемесячно</w:t>
            </w:r>
          </w:p>
        </w:tc>
      </w:tr>
      <w:tr w:rsidR="0062346D" w:rsidRPr="0093100E" w:rsidTr="00054316">
        <w:tc>
          <w:tcPr>
            <w:tcW w:w="540" w:type="dxa"/>
          </w:tcPr>
          <w:p w:rsidR="0062346D" w:rsidRPr="0093100E" w:rsidRDefault="0062346D" w:rsidP="0062346D">
            <w:pPr>
              <w:tabs>
                <w:tab w:val="left" w:pos="7964"/>
              </w:tabs>
              <w:spacing w:line="240" w:lineRule="auto"/>
              <w:rPr>
                <w:sz w:val="24"/>
                <w:szCs w:val="24"/>
              </w:rPr>
            </w:pPr>
            <w:r w:rsidRPr="0093100E">
              <w:rPr>
                <w:sz w:val="24"/>
                <w:szCs w:val="24"/>
              </w:rPr>
              <w:t>12</w:t>
            </w:r>
          </w:p>
        </w:tc>
        <w:tc>
          <w:tcPr>
            <w:tcW w:w="6945" w:type="dxa"/>
          </w:tcPr>
          <w:p w:rsidR="0062346D" w:rsidRPr="0093100E" w:rsidRDefault="0062346D" w:rsidP="0062346D">
            <w:pPr>
              <w:tabs>
                <w:tab w:val="left" w:pos="7964"/>
              </w:tabs>
              <w:spacing w:line="240" w:lineRule="auto"/>
              <w:rPr>
                <w:sz w:val="24"/>
                <w:szCs w:val="24"/>
              </w:rPr>
            </w:pPr>
            <w:r w:rsidRPr="0093100E">
              <w:rPr>
                <w:sz w:val="24"/>
                <w:szCs w:val="24"/>
              </w:rPr>
              <w:t>Замена вышедших из строя деталей и материалов на сумму не более 8 000 (восьми тысяч) рублей каждой номенклатуры оборудования</w:t>
            </w:r>
          </w:p>
        </w:tc>
        <w:tc>
          <w:tcPr>
            <w:tcW w:w="2404" w:type="dxa"/>
          </w:tcPr>
          <w:p w:rsidR="0062346D" w:rsidRPr="0093100E" w:rsidRDefault="0062346D" w:rsidP="0062346D">
            <w:pPr>
              <w:tabs>
                <w:tab w:val="left" w:pos="7964"/>
              </w:tabs>
              <w:spacing w:line="240" w:lineRule="auto"/>
              <w:rPr>
                <w:sz w:val="24"/>
                <w:szCs w:val="24"/>
              </w:rPr>
            </w:pPr>
            <w:r w:rsidRPr="0093100E">
              <w:rPr>
                <w:sz w:val="24"/>
                <w:szCs w:val="24"/>
              </w:rPr>
              <w:t xml:space="preserve">По необходимости </w:t>
            </w:r>
          </w:p>
        </w:tc>
      </w:tr>
      <w:tr w:rsidR="0062346D" w:rsidRPr="0093100E" w:rsidTr="00054316">
        <w:tc>
          <w:tcPr>
            <w:tcW w:w="540" w:type="dxa"/>
          </w:tcPr>
          <w:p w:rsidR="0062346D" w:rsidRPr="0093100E" w:rsidRDefault="0062346D" w:rsidP="0062346D">
            <w:pPr>
              <w:tabs>
                <w:tab w:val="left" w:pos="7964"/>
              </w:tabs>
              <w:spacing w:line="240" w:lineRule="auto"/>
              <w:rPr>
                <w:sz w:val="24"/>
                <w:szCs w:val="24"/>
              </w:rPr>
            </w:pPr>
            <w:r w:rsidRPr="0093100E">
              <w:rPr>
                <w:sz w:val="24"/>
                <w:szCs w:val="24"/>
              </w:rPr>
              <w:t>13</w:t>
            </w:r>
          </w:p>
        </w:tc>
        <w:tc>
          <w:tcPr>
            <w:tcW w:w="6945" w:type="dxa"/>
          </w:tcPr>
          <w:p w:rsidR="0062346D" w:rsidRPr="0093100E" w:rsidRDefault="0062346D" w:rsidP="0062346D">
            <w:pPr>
              <w:tabs>
                <w:tab w:val="left" w:pos="7964"/>
              </w:tabs>
              <w:spacing w:line="240" w:lineRule="auto"/>
              <w:rPr>
                <w:sz w:val="24"/>
                <w:szCs w:val="24"/>
              </w:rPr>
            </w:pPr>
            <w:r w:rsidRPr="0093100E">
              <w:rPr>
                <w:sz w:val="24"/>
                <w:szCs w:val="24"/>
              </w:rPr>
              <w:t>Проведение профилактических, планово-предупредительных ремонтных работ, необходимых для поддержания системы в исправном состоянии с предоставлением акта работоспособности.</w:t>
            </w:r>
          </w:p>
        </w:tc>
        <w:tc>
          <w:tcPr>
            <w:tcW w:w="2404" w:type="dxa"/>
          </w:tcPr>
          <w:p w:rsidR="0062346D" w:rsidRPr="0093100E" w:rsidRDefault="0062346D" w:rsidP="0062346D">
            <w:pPr>
              <w:tabs>
                <w:tab w:val="left" w:pos="7964"/>
              </w:tabs>
              <w:spacing w:line="240" w:lineRule="auto"/>
              <w:rPr>
                <w:sz w:val="24"/>
                <w:szCs w:val="24"/>
              </w:rPr>
            </w:pPr>
            <w:r w:rsidRPr="0093100E">
              <w:rPr>
                <w:sz w:val="24"/>
                <w:szCs w:val="24"/>
              </w:rPr>
              <w:t>Ежеквартально</w:t>
            </w:r>
          </w:p>
        </w:tc>
      </w:tr>
      <w:tr w:rsidR="0062346D" w:rsidRPr="0093100E" w:rsidTr="00054316">
        <w:tc>
          <w:tcPr>
            <w:tcW w:w="540" w:type="dxa"/>
          </w:tcPr>
          <w:p w:rsidR="0062346D" w:rsidRPr="0093100E" w:rsidRDefault="0062346D" w:rsidP="0062346D">
            <w:pPr>
              <w:tabs>
                <w:tab w:val="left" w:pos="7964"/>
              </w:tabs>
              <w:spacing w:line="240" w:lineRule="auto"/>
              <w:rPr>
                <w:sz w:val="24"/>
                <w:szCs w:val="24"/>
              </w:rPr>
            </w:pPr>
            <w:r w:rsidRPr="0093100E">
              <w:rPr>
                <w:sz w:val="24"/>
                <w:szCs w:val="24"/>
              </w:rPr>
              <w:t>14</w:t>
            </w:r>
          </w:p>
        </w:tc>
        <w:tc>
          <w:tcPr>
            <w:tcW w:w="6945" w:type="dxa"/>
          </w:tcPr>
          <w:p w:rsidR="0062346D" w:rsidRPr="0093100E" w:rsidRDefault="0062346D" w:rsidP="0062346D">
            <w:pPr>
              <w:tabs>
                <w:tab w:val="left" w:pos="7964"/>
              </w:tabs>
              <w:spacing w:line="240" w:lineRule="auto"/>
              <w:rPr>
                <w:sz w:val="24"/>
                <w:szCs w:val="24"/>
              </w:rPr>
            </w:pPr>
            <w:r w:rsidRPr="0093100E">
              <w:rPr>
                <w:sz w:val="24"/>
                <w:szCs w:val="24"/>
              </w:rPr>
              <w:t>Оказание технической помощи в вопросах эксплуатации</w:t>
            </w:r>
          </w:p>
        </w:tc>
        <w:tc>
          <w:tcPr>
            <w:tcW w:w="2404" w:type="dxa"/>
          </w:tcPr>
          <w:p w:rsidR="0062346D" w:rsidRPr="0093100E" w:rsidRDefault="0062346D" w:rsidP="0062346D">
            <w:pPr>
              <w:tabs>
                <w:tab w:val="left" w:pos="7964"/>
              </w:tabs>
              <w:spacing w:line="240" w:lineRule="auto"/>
              <w:rPr>
                <w:sz w:val="24"/>
                <w:szCs w:val="24"/>
              </w:rPr>
            </w:pPr>
            <w:r w:rsidRPr="0093100E">
              <w:rPr>
                <w:sz w:val="24"/>
                <w:szCs w:val="24"/>
              </w:rPr>
              <w:t>По необходимости</w:t>
            </w:r>
          </w:p>
        </w:tc>
      </w:tr>
      <w:tr w:rsidR="0062346D" w:rsidRPr="0093100E" w:rsidTr="00054316">
        <w:tc>
          <w:tcPr>
            <w:tcW w:w="540" w:type="dxa"/>
          </w:tcPr>
          <w:p w:rsidR="0062346D" w:rsidRPr="0093100E" w:rsidRDefault="0062346D" w:rsidP="0062346D">
            <w:pPr>
              <w:tabs>
                <w:tab w:val="left" w:pos="7964"/>
              </w:tabs>
              <w:spacing w:line="240" w:lineRule="auto"/>
              <w:rPr>
                <w:sz w:val="24"/>
                <w:szCs w:val="24"/>
              </w:rPr>
            </w:pPr>
            <w:r w:rsidRPr="0093100E">
              <w:rPr>
                <w:sz w:val="24"/>
                <w:szCs w:val="24"/>
              </w:rPr>
              <w:t>15</w:t>
            </w:r>
          </w:p>
        </w:tc>
        <w:tc>
          <w:tcPr>
            <w:tcW w:w="6945" w:type="dxa"/>
          </w:tcPr>
          <w:p w:rsidR="0062346D" w:rsidRPr="0093100E" w:rsidRDefault="0062346D" w:rsidP="0062346D">
            <w:pPr>
              <w:tabs>
                <w:tab w:val="left" w:pos="7964"/>
              </w:tabs>
              <w:spacing w:line="240" w:lineRule="auto"/>
              <w:rPr>
                <w:sz w:val="24"/>
                <w:szCs w:val="24"/>
              </w:rPr>
            </w:pPr>
            <w:r w:rsidRPr="0093100E">
              <w:rPr>
                <w:sz w:val="24"/>
                <w:szCs w:val="24"/>
              </w:rPr>
              <w:t xml:space="preserve">Выдача технической рекомендации в письменном виде по улучшению работы системы </w:t>
            </w:r>
          </w:p>
        </w:tc>
        <w:tc>
          <w:tcPr>
            <w:tcW w:w="2404" w:type="dxa"/>
          </w:tcPr>
          <w:p w:rsidR="0062346D" w:rsidRPr="0093100E" w:rsidRDefault="0062346D" w:rsidP="0062346D">
            <w:pPr>
              <w:tabs>
                <w:tab w:val="left" w:pos="7964"/>
              </w:tabs>
              <w:spacing w:line="240" w:lineRule="auto"/>
              <w:rPr>
                <w:sz w:val="24"/>
                <w:szCs w:val="24"/>
              </w:rPr>
            </w:pPr>
            <w:r w:rsidRPr="0093100E">
              <w:rPr>
                <w:sz w:val="24"/>
                <w:szCs w:val="24"/>
              </w:rPr>
              <w:t>При наличии</w:t>
            </w:r>
          </w:p>
        </w:tc>
      </w:tr>
    </w:tbl>
    <w:p w:rsidR="0062346D" w:rsidRPr="0093100E" w:rsidRDefault="0062346D" w:rsidP="0062346D">
      <w:pPr>
        <w:tabs>
          <w:tab w:val="num" w:pos="0"/>
        </w:tabs>
        <w:spacing w:line="240" w:lineRule="auto"/>
        <w:rPr>
          <w:sz w:val="24"/>
          <w:szCs w:val="24"/>
        </w:rPr>
      </w:pPr>
    </w:p>
    <w:p w:rsidR="0062346D" w:rsidRPr="0093100E" w:rsidRDefault="0062346D" w:rsidP="0062346D">
      <w:pPr>
        <w:tabs>
          <w:tab w:val="num" w:pos="0"/>
        </w:tabs>
        <w:spacing w:line="240" w:lineRule="auto"/>
        <w:jc w:val="center"/>
        <w:rPr>
          <w:b/>
          <w:sz w:val="24"/>
          <w:szCs w:val="24"/>
        </w:rPr>
      </w:pPr>
      <w:r w:rsidRPr="0093100E">
        <w:rPr>
          <w:b/>
          <w:sz w:val="24"/>
          <w:szCs w:val="24"/>
        </w:rPr>
        <w:t>Оказание услуг по техническому обслуживанию и ремонту установок выполняется в соответствии с перечнем обслуживаемого оборудования и порядком оказания</w:t>
      </w:r>
      <w:r>
        <w:rPr>
          <w:b/>
          <w:sz w:val="24"/>
          <w:szCs w:val="24"/>
        </w:rPr>
        <w:t xml:space="preserve"> </w:t>
      </w:r>
      <w:r w:rsidRPr="0093100E">
        <w:rPr>
          <w:b/>
          <w:sz w:val="24"/>
          <w:szCs w:val="24"/>
        </w:rPr>
        <w:t>услуг:</w:t>
      </w:r>
    </w:p>
    <w:p w:rsidR="0062346D" w:rsidRPr="0093100E" w:rsidRDefault="0062346D" w:rsidP="00455FB1">
      <w:pPr>
        <w:tabs>
          <w:tab w:val="num" w:pos="1129"/>
        </w:tabs>
        <w:spacing w:line="240" w:lineRule="auto"/>
        <w:ind w:left="142"/>
        <w:rPr>
          <w:sz w:val="24"/>
          <w:szCs w:val="24"/>
        </w:rPr>
      </w:pPr>
      <w:r w:rsidRPr="0093100E">
        <w:rPr>
          <w:sz w:val="24"/>
          <w:szCs w:val="24"/>
        </w:rPr>
        <w:t>-определение объёма и составление графика технического обслуживания и ремонта в соответствии с нормативными документами и правилами, действующими на территории Российской Федерации, а также требованиям инструкций и руководств по эксплуатации изготовителей оборудования;</w:t>
      </w:r>
    </w:p>
    <w:p w:rsidR="0062346D" w:rsidRPr="0093100E" w:rsidRDefault="0062346D" w:rsidP="00455FB1">
      <w:pPr>
        <w:tabs>
          <w:tab w:val="num" w:pos="1129"/>
        </w:tabs>
        <w:spacing w:line="240" w:lineRule="auto"/>
        <w:ind w:left="142"/>
        <w:rPr>
          <w:sz w:val="24"/>
          <w:szCs w:val="24"/>
        </w:rPr>
      </w:pPr>
      <w:r w:rsidRPr="0093100E">
        <w:rPr>
          <w:sz w:val="24"/>
          <w:szCs w:val="24"/>
        </w:rPr>
        <w:t>-проведение внешнего осмотра, контроль технического состояния.</w:t>
      </w:r>
    </w:p>
    <w:p w:rsidR="0062346D" w:rsidRPr="0093100E" w:rsidRDefault="0062346D" w:rsidP="00455FB1">
      <w:pPr>
        <w:tabs>
          <w:tab w:val="num" w:pos="1129"/>
        </w:tabs>
        <w:spacing w:line="240" w:lineRule="auto"/>
        <w:ind w:left="142"/>
        <w:rPr>
          <w:sz w:val="24"/>
          <w:szCs w:val="24"/>
        </w:rPr>
      </w:pPr>
      <w:r w:rsidRPr="0093100E">
        <w:rPr>
          <w:sz w:val="24"/>
          <w:szCs w:val="24"/>
        </w:rPr>
        <w:t xml:space="preserve">-проверка работоспособности и правильности функционирования; </w:t>
      </w:r>
    </w:p>
    <w:p w:rsidR="0062346D" w:rsidRPr="0093100E" w:rsidRDefault="0062346D" w:rsidP="00455FB1">
      <w:pPr>
        <w:tabs>
          <w:tab w:val="num" w:pos="1129"/>
        </w:tabs>
        <w:spacing w:line="240" w:lineRule="auto"/>
        <w:ind w:left="142"/>
        <w:rPr>
          <w:sz w:val="24"/>
          <w:szCs w:val="24"/>
        </w:rPr>
      </w:pPr>
      <w:r w:rsidRPr="0093100E">
        <w:rPr>
          <w:sz w:val="24"/>
          <w:szCs w:val="24"/>
        </w:rPr>
        <w:t xml:space="preserve">-проведение профилактических, планово-предупредительных ремонтных работ, необходимых для поддержания систем в исправном рабочем состоянии; </w:t>
      </w:r>
      <w:proofErr w:type="gramStart"/>
      <w:r w:rsidRPr="0093100E">
        <w:rPr>
          <w:sz w:val="24"/>
          <w:szCs w:val="24"/>
        </w:rPr>
        <w:t>-у</w:t>
      </w:r>
      <w:proofErr w:type="gramEnd"/>
      <w:r w:rsidRPr="0093100E">
        <w:rPr>
          <w:sz w:val="24"/>
          <w:szCs w:val="24"/>
        </w:rPr>
        <w:t>странение неисправностей, возникающих в процессе эксплуатации и при проведении технического обслуживания;</w:t>
      </w:r>
    </w:p>
    <w:p w:rsidR="0062346D" w:rsidRPr="0093100E" w:rsidRDefault="0062346D" w:rsidP="00455FB1">
      <w:pPr>
        <w:tabs>
          <w:tab w:val="num" w:pos="1129"/>
        </w:tabs>
        <w:spacing w:line="240" w:lineRule="auto"/>
        <w:ind w:left="142"/>
        <w:rPr>
          <w:sz w:val="24"/>
          <w:szCs w:val="24"/>
        </w:rPr>
      </w:pPr>
      <w:r w:rsidRPr="0093100E">
        <w:rPr>
          <w:sz w:val="24"/>
          <w:szCs w:val="24"/>
        </w:rPr>
        <w:t xml:space="preserve">-оказание технической помощи Заказчику в вопросах, касающихся эксплуатации установок (проведение инструктажа, составление инструкций для дежурного персонала, обучение персонала) </w:t>
      </w:r>
    </w:p>
    <w:p w:rsidR="0062346D" w:rsidRPr="0093100E" w:rsidRDefault="0062346D" w:rsidP="00455FB1">
      <w:pPr>
        <w:tabs>
          <w:tab w:val="num" w:pos="1129"/>
        </w:tabs>
        <w:spacing w:line="240" w:lineRule="auto"/>
        <w:ind w:left="142"/>
        <w:rPr>
          <w:sz w:val="24"/>
          <w:szCs w:val="24"/>
        </w:rPr>
      </w:pPr>
      <w:r w:rsidRPr="0093100E">
        <w:rPr>
          <w:sz w:val="24"/>
          <w:szCs w:val="24"/>
        </w:rPr>
        <w:t>-при каждом осмотре установок обеспечить выдачу технических рекомендаций по улучшению работы установок. Оказание услуг выполняется по графику Исполнителя, согласованному с Заказчиком и под обязательным наблюдением ответственного лица Заказчика.</w:t>
      </w:r>
    </w:p>
    <w:p w:rsidR="0062346D" w:rsidRPr="0093100E" w:rsidRDefault="0062346D" w:rsidP="00455FB1">
      <w:pPr>
        <w:spacing w:line="240" w:lineRule="auto"/>
        <w:ind w:left="142" w:firstLine="426"/>
        <w:rPr>
          <w:sz w:val="24"/>
          <w:szCs w:val="24"/>
        </w:rPr>
      </w:pPr>
      <w:r w:rsidRPr="0093100E">
        <w:rPr>
          <w:sz w:val="24"/>
          <w:szCs w:val="24"/>
        </w:rPr>
        <w:t xml:space="preserve">Перечень оборудования, подлежащего </w:t>
      </w:r>
      <w:r w:rsidR="009F5381" w:rsidRPr="0093100E">
        <w:rPr>
          <w:sz w:val="24"/>
          <w:szCs w:val="24"/>
        </w:rPr>
        <w:t>техническому обслуживанию,</w:t>
      </w:r>
      <w:r w:rsidRPr="0093100E">
        <w:rPr>
          <w:sz w:val="24"/>
          <w:szCs w:val="24"/>
        </w:rPr>
        <w:t xml:space="preserve"> согласовывается после обследования объектов и подписания акта приема на обслуживание, </w:t>
      </w:r>
      <w:r w:rsidR="009F5381" w:rsidRPr="0093100E">
        <w:rPr>
          <w:sz w:val="24"/>
          <w:szCs w:val="24"/>
        </w:rPr>
        <w:t>согласования проектной</w:t>
      </w:r>
      <w:r w:rsidRPr="0093100E">
        <w:rPr>
          <w:sz w:val="24"/>
          <w:szCs w:val="24"/>
        </w:rPr>
        <w:t xml:space="preserve"> документации, утверждения регламента работ сторонами подрядчика и заказчика.</w:t>
      </w:r>
    </w:p>
    <w:p w:rsidR="0062346D" w:rsidRPr="0093100E" w:rsidRDefault="0062346D" w:rsidP="0062346D">
      <w:pPr>
        <w:spacing w:line="240" w:lineRule="auto"/>
        <w:ind w:left="-426" w:firstLine="426"/>
        <w:rPr>
          <w:sz w:val="24"/>
          <w:szCs w:val="24"/>
        </w:rPr>
      </w:pPr>
    </w:p>
    <w:p w:rsidR="0062346D" w:rsidRPr="0093100E" w:rsidRDefault="0062346D" w:rsidP="0062346D">
      <w:pPr>
        <w:spacing w:line="240" w:lineRule="auto"/>
        <w:rPr>
          <w:b/>
          <w:sz w:val="24"/>
          <w:szCs w:val="24"/>
        </w:rPr>
      </w:pPr>
      <w:r w:rsidRPr="0093100E">
        <w:rPr>
          <w:b/>
          <w:sz w:val="24"/>
          <w:szCs w:val="24"/>
        </w:rPr>
        <w:t>3. Требования к участникам работ.</w:t>
      </w:r>
    </w:p>
    <w:p w:rsidR="0062346D" w:rsidRPr="0093100E" w:rsidRDefault="0062346D" w:rsidP="0062346D">
      <w:pPr>
        <w:spacing w:line="240" w:lineRule="auto"/>
        <w:rPr>
          <w:sz w:val="24"/>
          <w:szCs w:val="24"/>
        </w:rPr>
      </w:pPr>
      <w:r w:rsidRPr="0093100E">
        <w:rPr>
          <w:sz w:val="24"/>
          <w:szCs w:val="24"/>
        </w:rPr>
        <w:t xml:space="preserve">- Производить ремонт коммуникационных сетей и оборудования ОПС, СКУД, систем видеонаблюдения, систем </w:t>
      </w:r>
      <w:proofErr w:type="spellStart"/>
      <w:r w:rsidRPr="0093100E">
        <w:rPr>
          <w:sz w:val="24"/>
          <w:szCs w:val="24"/>
        </w:rPr>
        <w:t>периметральной</w:t>
      </w:r>
      <w:proofErr w:type="spellEnd"/>
      <w:r w:rsidRPr="0093100E">
        <w:rPr>
          <w:sz w:val="24"/>
          <w:szCs w:val="24"/>
        </w:rPr>
        <w:t xml:space="preserve"> сигнализации, оборудования автоматических </w:t>
      </w:r>
      <w:r w:rsidR="009F5381" w:rsidRPr="0093100E">
        <w:rPr>
          <w:sz w:val="24"/>
          <w:szCs w:val="24"/>
        </w:rPr>
        <w:t>шлагбаумов в</w:t>
      </w:r>
      <w:r w:rsidRPr="0093100E">
        <w:rPr>
          <w:sz w:val="24"/>
          <w:szCs w:val="24"/>
        </w:rPr>
        <w:t xml:space="preserve"> соответствии с требованиями Заказчика в течение   </w:t>
      </w:r>
      <w:r w:rsidRPr="0093100E">
        <w:rPr>
          <w:b/>
          <w:sz w:val="24"/>
          <w:szCs w:val="24"/>
        </w:rPr>
        <w:t>3-</w:t>
      </w:r>
      <w:r w:rsidR="009F5381" w:rsidRPr="0093100E">
        <w:rPr>
          <w:b/>
          <w:sz w:val="24"/>
          <w:szCs w:val="24"/>
        </w:rPr>
        <w:t>х часов</w:t>
      </w:r>
      <w:r w:rsidRPr="0093100E">
        <w:rPr>
          <w:b/>
          <w:sz w:val="24"/>
          <w:szCs w:val="24"/>
        </w:rPr>
        <w:t xml:space="preserve"> </w:t>
      </w:r>
      <w:r w:rsidRPr="0093100E">
        <w:rPr>
          <w:sz w:val="24"/>
          <w:szCs w:val="24"/>
        </w:rPr>
        <w:t xml:space="preserve">с момента получения заявки. Сведения о выполнении ремонта должны регистрироваться в журнале учета неисправностей с личными подписями ответственного лица от Заказчика и лица, ответственного за оказание услуг, от Исполнителя. </w:t>
      </w:r>
    </w:p>
    <w:p w:rsidR="0062346D" w:rsidRPr="0093100E" w:rsidRDefault="0062346D" w:rsidP="0062346D">
      <w:pPr>
        <w:spacing w:line="240" w:lineRule="auto"/>
        <w:rPr>
          <w:sz w:val="24"/>
          <w:szCs w:val="24"/>
        </w:rPr>
      </w:pPr>
      <w:r w:rsidRPr="0093100E">
        <w:rPr>
          <w:sz w:val="24"/>
          <w:szCs w:val="24"/>
        </w:rPr>
        <w:lastRenderedPageBreak/>
        <w:t xml:space="preserve">- Производить замену вышедших из строя каждой детали и материала на сумму не более 8000 рублей в месяц за свой счет. В </w:t>
      </w:r>
      <w:proofErr w:type="gramStart"/>
      <w:r w:rsidRPr="0093100E">
        <w:rPr>
          <w:sz w:val="24"/>
          <w:szCs w:val="24"/>
        </w:rPr>
        <w:t>случае</w:t>
      </w:r>
      <w:proofErr w:type="gramEnd"/>
      <w:r w:rsidRPr="0093100E">
        <w:rPr>
          <w:sz w:val="24"/>
          <w:szCs w:val="24"/>
        </w:rPr>
        <w:t xml:space="preserve"> если стоимость каждой детали и материала превышает 8000 рублей, производить ремонт за счет дополнительных расходов Заказчика. </w:t>
      </w:r>
    </w:p>
    <w:p w:rsidR="0062346D" w:rsidRPr="0093100E" w:rsidRDefault="0062346D" w:rsidP="0062346D">
      <w:pPr>
        <w:spacing w:line="240" w:lineRule="auto"/>
        <w:rPr>
          <w:sz w:val="24"/>
          <w:szCs w:val="24"/>
        </w:rPr>
      </w:pPr>
      <w:r w:rsidRPr="0093100E">
        <w:rPr>
          <w:sz w:val="24"/>
          <w:szCs w:val="24"/>
        </w:rPr>
        <w:t>- На случай оперативной замены, иметь на складе Заказчика аварийный запас оборудования каждой номенклатуры системы.</w:t>
      </w:r>
    </w:p>
    <w:p w:rsidR="00B22690" w:rsidRDefault="0062346D" w:rsidP="0062346D">
      <w:pPr>
        <w:spacing w:line="240" w:lineRule="auto"/>
        <w:rPr>
          <w:sz w:val="24"/>
          <w:szCs w:val="24"/>
        </w:rPr>
      </w:pPr>
      <w:r w:rsidRPr="0093100E">
        <w:rPr>
          <w:color w:val="000000"/>
          <w:sz w:val="24"/>
          <w:szCs w:val="24"/>
          <w:shd w:val="clear" w:color="auto" w:fill="FFFFFF"/>
        </w:rPr>
        <w:t xml:space="preserve"> </w:t>
      </w:r>
      <w:r w:rsidRPr="0093100E">
        <w:rPr>
          <w:b/>
          <w:color w:val="000000"/>
          <w:sz w:val="24"/>
          <w:szCs w:val="24"/>
          <w:shd w:val="clear" w:color="auto" w:fill="FFFFFF"/>
        </w:rPr>
        <w:t>4. Форма оплаты:</w:t>
      </w:r>
      <w:r w:rsidRPr="0093100E">
        <w:rPr>
          <w:color w:val="000000"/>
          <w:sz w:val="24"/>
          <w:szCs w:val="24"/>
          <w:shd w:val="clear" w:color="auto" w:fill="FFFFFF"/>
        </w:rPr>
        <w:t xml:space="preserve"> </w:t>
      </w:r>
      <w:r w:rsidRPr="0093100E">
        <w:rPr>
          <w:sz w:val="24"/>
          <w:szCs w:val="24"/>
          <w:shd w:val="clear" w:color="auto" w:fill="FFFFFF"/>
        </w:rPr>
        <w:t xml:space="preserve">ежемесячно, </w:t>
      </w:r>
      <w:r w:rsidRPr="0093100E">
        <w:rPr>
          <w:sz w:val="24"/>
          <w:szCs w:val="24"/>
        </w:rPr>
        <w:t xml:space="preserve">в течение 30 </w:t>
      </w:r>
      <w:r>
        <w:rPr>
          <w:sz w:val="24"/>
          <w:szCs w:val="24"/>
        </w:rPr>
        <w:t>к</w:t>
      </w:r>
      <w:r w:rsidR="00FE5C9B">
        <w:rPr>
          <w:sz w:val="24"/>
          <w:szCs w:val="24"/>
        </w:rPr>
        <w:t>а</w:t>
      </w:r>
      <w:r>
        <w:rPr>
          <w:sz w:val="24"/>
          <w:szCs w:val="24"/>
        </w:rPr>
        <w:t xml:space="preserve">лендарных дней со дня получения счета </w:t>
      </w:r>
      <w:r w:rsidRPr="0093100E">
        <w:rPr>
          <w:sz w:val="24"/>
          <w:szCs w:val="24"/>
        </w:rPr>
        <w:t xml:space="preserve">и акта </w:t>
      </w:r>
      <w:r>
        <w:rPr>
          <w:sz w:val="24"/>
          <w:szCs w:val="24"/>
        </w:rPr>
        <w:t>оказанных услуг</w:t>
      </w:r>
      <w:r w:rsidRPr="0093100E">
        <w:rPr>
          <w:sz w:val="24"/>
          <w:szCs w:val="24"/>
        </w:rPr>
        <w:t>.</w:t>
      </w: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62346D" w:rsidRDefault="0062346D" w:rsidP="0062346D">
      <w:pPr>
        <w:rPr>
          <w:sz w:val="24"/>
          <w:szCs w:val="24"/>
        </w:rPr>
      </w:pPr>
    </w:p>
    <w:p w:rsidR="00DD55F6" w:rsidRPr="00FE5C9B" w:rsidRDefault="00FE5C9B" w:rsidP="00FE5C9B">
      <w:pPr>
        <w:pStyle w:val="1"/>
        <w:numPr>
          <w:ilvl w:val="0"/>
          <w:numId w:val="0"/>
        </w:numPr>
        <w:rPr>
          <w:rFonts w:ascii="Times New Roman" w:hAnsi="Times New Roman"/>
          <w:sz w:val="24"/>
          <w:szCs w:val="24"/>
        </w:rPr>
      </w:pPr>
      <w:bookmarkStart w:id="69" w:name="_Toc466380718"/>
      <w:r>
        <w:rPr>
          <w:rFonts w:ascii="Times New Roman" w:hAnsi="Times New Roman"/>
          <w:sz w:val="24"/>
          <w:szCs w:val="24"/>
          <w:lang w:val="ru-RU"/>
        </w:rPr>
        <w:lastRenderedPageBreak/>
        <w:t xml:space="preserve">3. </w:t>
      </w:r>
      <w:r w:rsidR="00DD55F6" w:rsidRPr="00FE5C9B">
        <w:rPr>
          <w:rFonts w:ascii="Times New Roman" w:hAnsi="Times New Roman"/>
          <w:sz w:val="24"/>
          <w:szCs w:val="24"/>
        </w:rPr>
        <w:t>Проект договора</w:t>
      </w:r>
      <w:bookmarkEnd w:id="69"/>
      <w:r w:rsidR="00DD55F6" w:rsidRPr="00FE5C9B">
        <w:rPr>
          <w:rFonts w:ascii="Times New Roman" w:hAnsi="Times New Roman"/>
          <w:sz w:val="24"/>
          <w:szCs w:val="24"/>
        </w:rPr>
        <w:tab/>
      </w:r>
      <w:r w:rsidR="0005711D" w:rsidRPr="00FE5C9B">
        <w:rPr>
          <w:rFonts w:ascii="Times New Roman" w:hAnsi="Times New Roman"/>
          <w:sz w:val="24"/>
          <w:szCs w:val="24"/>
        </w:rPr>
        <w:t xml:space="preserve"> </w:t>
      </w:r>
    </w:p>
    <w:p w:rsidR="005D3DB9" w:rsidRPr="006305C1" w:rsidRDefault="009F5381" w:rsidP="005D3DB9">
      <w:pPr>
        <w:spacing w:line="180" w:lineRule="atLeast"/>
        <w:ind w:right="-143" w:firstLine="0"/>
        <w:jc w:val="center"/>
        <w:rPr>
          <w:rFonts w:eastAsia="Calibri"/>
          <w:b/>
          <w:snapToGrid/>
          <w:sz w:val="24"/>
          <w:szCs w:val="24"/>
          <w:lang w:eastAsia="en-US"/>
        </w:rPr>
      </w:pPr>
      <w:r w:rsidRPr="006305C1">
        <w:rPr>
          <w:rFonts w:eastAsia="Calibri"/>
          <w:b/>
          <w:snapToGrid/>
          <w:sz w:val="24"/>
          <w:szCs w:val="24"/>
          <w:lang w:eastAsia="en-US"/>
        </w:rPr>
        <w:t>ДОГОВОР №</w:t>
      </w:r>
      <w:r w:rsidR="005D3DB9" w:rsidRPr="006305C1">
        <w:rPr>
          <w:rFonts w:eastAsia="Calibri"/>
          <w:b/>
          <w:snapToGrid/>
          <w:sz w:val="24"/>
          <w:szCs w:val="24"/>
          <w:lang w:eastAsia="en-US"/>
        </w:rPr>
        <w:t xml:space="preserve"> ____</w:t>
      </w:r>
    </w:p>
    <w:p w:rsidR="005D3DB9" w:rsidRPr="006305C1" w:rsidRDefault="005D3DB9" w:rsidP="005D3DB9">
      <w:pPr>
        <w:spacing w:line="180" w:lineRule="atLeast"/>
        <w:ind w:right="-143" w:firstLine="0"/>
        <w:jc w:val="center"/>
        <w:rPr>
          <w:rFonts w:eastAsia="Calibri"/>
          <w:b/>
          <w:snapToGrid/>
          <w:sz w:val="24"/>
          <w:szCs w:val="24"/>
          <w:lang w:eastAsia="en-US"/>
        </w:rPr>
      </w:pPr>
      <w:r w:rsidRPr="006305C1">
        <w:rPr>
          <w:rFonts w:eastAsia="Calibri"/>
          <w:b/>
          <w:snapToGrid/>
          <w:sz w:val="24"/>
          <w:szCs w:val="24"/>
          <w:lang w:eastAsia="en-US"/>
        </w:rPr>
        <w:t xml:space="preserve">на оказание услуг по техническому обслуживанию оборудования   </w:t>
      </w:r>
    </w:p>
    <w:p w:rsidR="005D3DB9" w:rsidRPr="006305C1" w:rsidRDefault="005D3DB9" w:rsidP="005D3DB9">
      <w:pPr>
        <w:spacing w:line="180" w:lineRule="atLeast"/>
        <w:ind w:right="-143" w:firstLine="0"/>
        <w:jc w:val="center"/>
        <w:rPr>
          <w:rFonts w:eastAsia="Calibri"/>
          <w:b/>
          <w:snapToGrid/>
          <w:sz w:val="22"/>
          <w:szCs w:val="22"/>
          <w:lang w:eastAsia="en-US"/>
        </w:rPr>
      </w:pPr>
      <w:r w:rsidRPr="006305C1">
        <w:rPr>
          <w:rFonts w:eastAsia="Calibri"/>
          <w:b/>
          <w:snapToGrid/>
          <w:sz w:val="22"/>
          <w:szCs w:val="22"/>
          <w:lang w:eastAsia="en-US"/>
        </w:rPr>
        <w:t xml:space="preserve">                        </w:t>
      </w:r>
    </w:p>
    <w:p w:rsidR="005D3DB9" w:rsidRPr="006305C1" w:rsidRDefault="005D3DB9" w:rsidP="005D3DB9">
      <w:pPr>
        <w:spacing w:line="180" w:lineRule="atLeast"/>
        <w:ind w:right="-143" w:firstLine="0"/>
        <w:rPr>
          <w:rFonts w:eastAsia="Calibri"/>
          <w:snapToGrid/>
          <w:sz w:val="24"/>
          <w:szCs w:val="24"/>
          <w:lang w:eastAsia="en-US"/>
        </w:rPr>
      </w:pPr>
      <w:r w:rsidRPr="006305C1">
        <w:rPr>
          <w:rFonts w:eastAsia="Calibri"/>
          <w:snapToGrid/>
          <w:sz w:val="24"/>
          <w:szCs w:val="24"/>
          <w:lang w:eastAsia="en-US"/>
        </w:rPr>
        <w:t>г. Сургут</w:t>
      </w:r>
      <w:r w:rsidRPr="006305C1">
        <w:rPr>
          <w:rFonts w:eastAsia="Calibri"/>
          <w:snapToGrid/>
          <w:sz w:val="24"/>
          <w:szCs w:val="24"/>
          <w:lang w:eastAsia="en-US"/>
        </w:rPr>
        <w:tab/>
        <w:t xml:space="preserve">                                                                  </w:t>
      </w:r>
      <w:r w:rsidRPr="006305C1">
        <w:rPr>
          <w:rFonts w:eastAsia="Calibri"/>
          <w:snapToGrid/>
          <w:sz w:val="24"/>
          <w:szCs w:val="24"/>
          <w:lang w:eastAsia="en-US"/>
        </w:rPr>
        <w:tab/>
      </w:r>
      <w:r w:rsidRPr="006305C1">
        <w:rPr>
          <w:rFonts w:eastAsia="Calibri"/>
          <w:snapToGrid/>
          <w:sz w:val="24"/>
          <w:szCs w:val="24"/>
          <w:lang w:eastAsia="en-US"/>
        </w:rPr>
        <w:tab/>
        <w:t xml:space="preserve">    </w:t>
      </w:r>
      <w:r w:rsidR="009F5381" w:rsidRPr="006305C1">
        <w:rPr>
          <w:rFonts w:eastAsia="Calibri"/>
          <w:snapToGrid/>
          <w:sz w:val="24"/>
          <w:szCs w:val="24"/>
          <w:lang w:eastAsia="en-US"/>
        </w:rPr>
        <w:t xml:space="preserve">  «</w:t>
      </w:r>
      <w:r w:rsidRPr="006305C1">
        <w:rPr>
          <w:rFonts w:eastAsia="Calibri"/>
          <w:snapToGrid/>
          <w:sz w:val="24"/>
          <w:szCs w:val="24"/>
          <w:lang w:eastAsia="en-US"/>
        </w:rPr>
        <w:t>___</w:t>
      </w:r>
      <w:r w:rsidR="009F5381" w:rsidRPr="006305C1">
        <w:rPr>
          <w:rFonts w:eastAsia="Calibri"/>
          <w:snapToGrid/>
          <w:sz w:val="24"/>
          <w:szCs w:val="24"/>
          <w:lang w:eastAsia="en-US"/>
        </w:rPr>
        <w:t>_» _</w:t>
      </w:r>
      <w:r w:rsidRPr="006305C1">
        <w:rPr>
          <w:rFonts w:eastAsia="Calibri"/>
          <w:snapToGrid/>
          <w:sz w:val="24"/>
          <w:szCs w:val="24"/>
          <w:lang w:eastAsia="en-US"/>
        </w:rPr>
        <w:t>___________ 201__ г.</w:t>
      </w:r>
    </w:p>
    <w:p w:rsidR="005D3DB9" w:rsidRPr="006305C1" w:rsidRDefault="005D3DB9" w:rsidP="005D3DB9">
      <w:pPr>
        <w:spacing w:line="180" w:lineRule="atLeast"/>
        <w:ind w:right="-143" w:firstLine="0"/>
        <w:rPr>
          <w:rFonts w:eastAsia="Calibri"/>
          <w:b/>
          <w:snapToGrid/>
          <w:sz w:val="24"/>
          <w:szCs w:val="24"/>
          <w:lang w:eastAsia="en-US"/>
        </w:rPr>
      </w:pPr>
    </w:p>
    <w:p w:rsidR="005D3DB9" w:rsidRPr="006305C1" w:rsidRDefault="005D3DB9" w:rsidP="005D3DB9">
      <w:pPr>
        <w:spacing w:line="240" w:lineRule="auto"/>
        <w:ind w:firstLine="0"/>
        <w:jc w:val="left"/>
        <w:rPr>
          <w:snapToGrid/>
          <w:sz w:val="24"/>
          <w:szCs w:val="24"/>
        </w:rPr>
      </w:pPr>
      <w:r w:rsidRPr="006305C1">
        <w:rPr>
          <w:snapToGrid/>
          <w:sz w:val="24"/>
          <w:szCs w:val="24"/>
        </w:rPr>
        <w:t>Общество с ограниченной ответственностью «</w:t>
      </w:r>
      <w:proofErr w:type="spellStart"/>
      <w:r w:rsidRPr="006305C1">
        <w:rPr>
          <w:snapToGrid/>
          <w:sz w:val="24"/>
          <w:szCs w:val="24"/>
        </w:rPr>
        <w:t>Сургутские</w:t>
      </w:r>
      <w:proofErr w:type="spellEnd"/>
      <w:r w:rsidRPr="006305C1">
        <w:rPr>
          <w:snapToGrid/>
          <w:sz w:val="24"/>
          <w:szCs w:val="24"/>
        </w:rPr>
        <w:t xml:space="preserve"> городские электрические сети» (ООО «СГЭС»), именуемое в дальнейшем «Заказчик», в лице генерального </w:t>
      </w:r>
      <w:r w:rsidR="009F5381" w:rsidRPr="006305C1">
        <w:rPr>
          <w:snapToGrid/>
          <w:sz w:val="24"/>
          <w:szCs w:val="24"/>
        </w:rPr>
        <w:t>директора Пак</w:t>
      </w:r>
      <w:r w:rsidRPr="006305C1">
        <w:rPr>
          <w:snapToGrid/>
          <w:sz w:val="24"/>
          <w:szCs w:val="24"/>
        </w:rPr>
        <w:t xml:space="preserve"> Мен </w:t>
      </w:r>
      <w:proofErr w:type="spellStart"/>
      <w:r w:rsidRPr="006305C1">
        <w:rPr>
          <w:snapToGrid/>
          <w:sz w:val="24"/>
          <w:szCs w:val="24"/>
        </w:rPr>
        <w:t>Чера</w:t>
      </w:r>
      <w:proofErr w:type="spellEnd"/>
      <w:r w:rsidRPr="006305C1">
        <w:rPr>
          <w:snapToGrid/>
          <w:sz w:val="24"/>
          <w:szCs w:val="24"/>
        </w:rPr>
        <w:t>, действующего на основании Устава, с одной стороны, и</w:t>
      </w:r>
    </w:p>
    <w:p w:rsidR="005D3DB9" w:rsidRPr="006305C1" w:rsidRDefault="005D3DB9" w:rsidP="005D3DB9">
      <w:pPr>
        <w:spacing w:line="240" w:lineRule="auto"/>
        <w:ind w:firstLine="0"/>
        <w:jc w:val="left"/>
        <w:rPr>
          <w:snapToGrid/>
          <w:sz w:val="24"/>
          <w:szCs w:val="24"/>
        </w:rPr>
      </w:pPr>
      <w:r w:rsidRPr="006305C1">
        <w:rPr>
          <w:snapToGrid/>
          <w:sz w:val="24"/>
          <w:szCs w:val="24"/>
        </w:rPr>
        <w:t xml:space="preserve">__________________________, именуемый в дальнейшем «Исполнитель», в лице _____________, действующий на основании _________________________, с другой стороны, вместе именуемые Стороны, в соответствии с Протоколом </w:t>
      </w:r>
      <w:r w:rsidRPr="00C660A0">
        <w:rPr>
          <w:snapToGrid/>
          <w:sz w:val="24"/>
          <w:szCs w:val="24"/>
        </w:rPr>
        <w:t>ЦЗО</w:t>
      </w:r>
      <w:r w:rsidRPr="006305C1">
        <w:rPr>
          <w:snapToGrid/>
          <w:sz w:val="24"/>
          <w:szCs w:val="24"/>
        </w:rPr>
        <w:t xml:space="preserve"> № ____________________ от «__» ____________ 201_ года, заключили настоящий Договор о нижеследующем:</w:t>
      </w:r>
    </w:p>
    <w:p w:rsidR="00F81BF0" w:rsidRDefault="00F81BF0" w:rsidP="005D3DB9">
      <w:pPr>
        <w:spacing w:line="180" w:lineRule="atLeast"/>
        <w:ind w:right="-143" w:firstLine="0"/>
        <w:jc w:val="center"/>
        <w:rPr>
          <w:rFonts w:eastAsia="Calibri"/>
          <w:b/>
          <w:i/>
          <w:snapToGrid/>
          <w:sz w:val="24"/>
          <w:szCs w:val="24"/>
          <w:lang w:eastAsia="en-US"/>
        </w:rPr>
      </w:pPr>
    </w:p>
    <w:p w:rsidR="005D3DB9" w:rsidRPr="006305C1" w:rsidRDefault="005D3DB9" w:rsidP="005D3DB9">
      <w:pPr>
        <w:spacing w:line="180" w:lineRule="atLeast"/>
        <w:ind w:right="-143" w:firstLine="0"/>
        <w:jc w:val="center"/>
        <w:rPr>
          <w:rFonts w:eastAsia="Calibri"/>
          <w:b/>
          <w:i/>
          <w:snapToGrid/>
          <w:sz w:val="24"/>
          <w:szCs w:val="24"/>
          <w:lang w:eastAsia="en-US"/>
        </w:rPr>
      </w:pPr>
      <w:r w:rsidRPr="006305C1">
        <w:rPr>
          <w:rFonts w:eastAsia="Calibri"/>
          <w:b/>
          <w:i/>
          <w:snapToGrid/>
          <w:sz w:val="24"/>
          <w:szCs w:val="24"/>
          <w:lang w:eastAsia="en-US"/>
        </w:rPr>
        <w:t>1. ПРЕДМЕТ ДОГОВОРА</w:t>
      </w:r>
    </w:p>
    <w:p w:rsidR="005D3DB9" w:rsidRPr="006305C1" w:rsidRDefault="005D3DB9" w:rsidP="005D3DB9">
      <w:pPr>
        <w:spacing w:line="180" w:lineRule="atLeast"/>
        <w:ind w:right="-143" w:firstLine="0"/>
        <w:rPr>
          <w:rFonts w:eastAsia="Calibri"/>
          <w:snapToGrid/>
          <w:sz w:val="24"/>
          <w:szCs w:val="24"/>
          <w:lang w:eastAsia="en-US"/>
        </w:rPr>
      </w:pPr>
      <w:r w:rsidRPr="006305C1">
        <w:rPr>
          <w:rFonts w:eastAsia="Calibri"/>
          <w:snapToGrid/>
          <w:sz w:val="24"/>
          <w:szCs w:val="24"/>
          <w:lang w:eastAsia="en-US"/>
        </w:rPr>
        <w:t xml:space="preserve">1.1. Заказчик поручает, а Исполнитель принимает на себя оказание услуг по </w:t>
      </w:r>
      <w:r w:rsidRPr="006305C1">
        <w:rPr>
          <w:rFonts w:eastAsia="Calibri"/>
          <w:b/>
          <w:snapToGrid/>
          <w:sz w:val="24"/>
          <w:szCs w:val="24"/>
          <w:lang w:eastAsia="en-US"/>
        </w:rPr>
        <w:t xml:space="preserve">техническому обслуживанию систем охранно-пожарной сигнализации, СКУД, </w:t>
      </w:r>
      <w:proofErr w:type="spellStart"/>
      <w:r w:rsidRPr="006305C1">
        <w:rPr>
          <w:rFonts w:eastAsia="Calibri"/>
          <w:b/>
          <w:snapToGrid/>
          <w:sz w:val="24"/>
          <w:szCs w:val="24"/>
          <w:lang w:eastAsia="en-US"/>
        </w:rPr>
        <w:t>периметральной</w:t>
      </w:r>
      <w:proofErr w:type="spellEnd"/>
      <w:r w:rsidRPr="006305C1">
        <w:rPr>
          <w:rFonts w:eastAsia="Calibri"/>
          <w:b/>
          <w:snapToGrid/>
          <w:sz w:val="24"/>
          <w:szCs w:val="24"/>
          <w:lang w:eastAsia="en-US"/>
        </w:rPr>
        <w:t xml:space="preserve"> сигнализации, системы видеонаблюдения и автоматических шлагбаумов </w:t>
      </w:r>
      <w:r w:rsidRPr="006305C1">
        <w:rPr>
          <w:rFonts w:eastAsia="Calibri"/>
          <w:snapToGrid/>
          <w:sz w:val="24"/>
          <w:szCs w:val="24"/>
          <w:lang w:eastAsia="en-US"/>
        </w:rPr>
        <w:t>(далее по тексту договора – системы</w:t>
      </w:r>
      <w:r w:rsidR="009F5381" w:rsidRPr="006305C1">
        <w:rPr>
          <w:rFonts w:eastAsia="Calibri"/>
          <w:snapToGrid/>
          <w:sz w:val="24"/>
          <w:szCs w:val="24"/>
          <w:lang w:eastAsia="en-US"/>
        </w:rPr>
        <w:t>), согласно</w:t>
      </w:r>
      <w:r w:rsidRPr="006305C1">
        <w:rPr>
          <w:rFonts w:eastAsia="Calibri"/>
          <w:snapToGrid/>
          <w:sz w:val="24"/>
          <w:szCs w:val="24"/>
          <w:lang w:eastAsia="en-US"/>
        </w:rPr>
        <w:t xml:space="preserve"> Техническому заданию (Приложение № </w:t>
      </w:r>
      <w:r>
        <w:rPr>
          <w:rFonts w:eastAsia="Calibri"/>
          <w:snapToGrid/>
          <w:sz w:val="24"/>
          <w:szCs w:val="24"/>
          <w:lang w:eastAsia="en-US"/>
        </w:rPr>
        <w:t>1</w:t>
      </w:r>
      <w:r w:rsidRPr="006305C1">
        <w:rPr>
          <w:rFonts w:eastAsia="Calibri"/>
          <w:snapToGrid/>
          <w:sz w:val="24"/>
          <w:szCs w:val="24"/>
          <w:lang w:eastAsia="en-US"/>
        </w:rPr>
        <w:t xml:space="preserve">), являющемуся неотъемлемой частью настоящего договора.                </w:t>
      </w:r>
    </w:p>
    <w:p w:rsidR="005D3DB9" w:rsidRPr="006305C1" w:rsidRDefault="005D3DB9" w:rsidP="005D3DB9">
      <w:pPr>
        <w:spacing w:line="180" w:lineRule="atLeast"/>
        <w:ind w:right="-143" w:firstLine="0"/>
        <w:rPr>
          <w:rFonts w:eastAsia="Calibri"/>
          <w:snapToGrid/>
          <w:sz w:val="22"/>
          <w:szCs w:val="22"/>
          <w:lang w:eastAsia="en-US"/>
        </w:rPr>
      </w:pPr>
      <w:r w:rsidRPr="006305C1">
        <w:rPr>
          <w:rFonts w:eastAsia="Calibri"/>
          <w:snapToGrid/>
          <w:sz w:val="24"/>
          <w:szCs w:val="24"/>
          <w:lang w:eastAsia="en-US"/>
        </w:rPr>
        <w:t xml:space="preserve">1.2. </w:t>
      </w:r>
      <w:r w:rsidR="00D41597" w:rsidRPr="00D41597">
        <w:rPr>
          <w:rFonts w:eastAsia="Calibri"/>
          <w:snapToGrid/>
          <w:sz w:val="24"/>
          <w:szCs w:val="24"/>
          <w:lang w:eastAsia="en-US"/>
        </w:rPr>
        <w:t>Договор вступает в силу с момента его подписания сторонами и действует до исполнения Сторонами обязательств по настоящему Договору</w:t>
      </w:r>
      <w:r w:rsidRPr="006305C1">
        <w:rPr>
          <w:rFonts w:eastAsia="Calibri"/>
          <w:snapToGrid/>
          <w:sz w:val="24"/>
          <w:szCs w:val="24"/>
          <w:lang w:eastAsia="en-US"/>
        </w:rPr>
        <w:t>.</w:t>
      </w:r>
      <w:r w:rsidRPr="006305C1">
        <w:rPr>
          <w:rFonts w:eastAsia="Calibri"/>
          <w:snapToGrid/>
          <w:sz w:val="22"/>
          <w:szCs w:val="22"/>
          <w:lang w:eastAsia="en-US"/>
        </w:rPr>
        <w:t xml:space="preserve"> </w:t>
      </w:r>
    </w:p>
    <w:p w:rsidR="005D3DB9" w:rsidRPr="006305C1" w:rsidRDefault="005D3DB9" w:rsidP="005D3DB9">
      <w:pPr>
        <w:spacing w:line="180" w:lineRule="atLeast"/>
        <w:ind w:right="-143" w:firstLine="0"/>
        <w:rPr>
          <w:rFonts w:eastAsia="Calibri"/>
          <w:snapToGrid/>
          <w:sz w:val="24"/>
          <w:szCs w:val="24"/>
          <w:lang w:eastAsia="en-US"/>
        </w:rPr>
      </w:pPr>
      <w:r w:rsidRPr="006305C1">
        <w:rPr>
          <w:rFonts w:eastAsia="Calibri"/>
          <w:snapToGrid/>
          <w:sz w:val="24"/>
          <w:szCs w:val="24"/>
          <w:lang w:eastAsia="en-US"/>
        </w:rPr>
        <w:t>1.3. Техническое обслуживание включает в себя</w:t>
      </w:r>
      <w:r w:rsidRPr="006305C1">
        <w:rPr>
          <w:rFonts w:eastAsia="Calibri"/>
          <w:snapToGrid/>
          <w:sz w:val="24"/>
          <w:szCs w:val="24"/>
          <w:lang w:eastAsia="en-US"/>
        </w:rPr>
        <w:tab/>
      </w:r>
      <w:r w:rsidR="00053288">
        <w:rPr>
          <w:rFonts w:eastAsia="Calibri"/>
          <w:snapToGrid/>
          <w:sz w:val="24"/>
          <w:szCs w:val="24"/>
          <w:lang w:eastAsia="en-US"/>
        </w:rPr>
        <w:t xml:space="preserve"> мероприятия, установленные техническим заданием (приложение №1 к настоящему Договору).</w:t>
      </w:r>
      <w:r w:rsidRPr="006305C1">
        <w:rPr>
          <w:rFonts w:eastAsia="Calibri"/>
          <w:snapToGrid/>
          <w:sz w:val="24"/>
          <w:szCs w:val="24"/>
          <w:lang w:eastAsia="en-US"/>
        </w:rPr>
        <w:tab/>
      </w:r>
      <w:r w:rsidRPr="006305C1">
        <w:rPr>
          <w:rFonts w:eastAsia="Calibri"/>
          <w:snapToGrid/>
          <w:sz w:val="24"/>
          <w:szCs w:val="24"/>
          <w:lang w:eastAsia="en-US"/>
        </w:rPr>
        <w:tab/>
      </w:r>
    </w:p>
    <w:p w:rsidR="00F81BF0" w:rsidRDefault="00F81BF0" w:rsidP="005D3DB9">
      <w:pPr>
        <w:spacing w:line="180" w:lineRule="atLeast"/>
        <w:ind w:right="-143" w:firstLine="0"/>
        <w:jc w:val="center"/>
        <w:rPr>
          <w:rFonts w:eastAsia="Calibri"/>
          <w:b/>
          <w:i/>
          <w:snapToGrid/>
          <w:sz w:val="24"/>
          <w:szCs w:val="24"/>
          <w:lang w:eastAsia="en-US"/>
        </w:rPr>
      </w:pPr>
    </w:p>
    <w:p w:rsidR="005D3DB9" w:rsidRPr="006305C1" w:rsidRDefault="005D3DB9" w:rsidP="005D3DB9">
      <w:pPr>
        <w:spacing w:line="180" w:lineRule="atLeast"/>
        <w:ind w:right="-143" w:firstLine="0"/>
        <w:jc w:val="center"/>
        <w:rPr>
          <w:rFonts w:eastAsia="Calibri"/>
          <w:b/>
          <w:i/>
          <w:snapToGrid/>
          <w:sz w:val="24"/>
          <w:szCs w:val="24"/>
          <w:lang w:eastAsia="en-US"/>
        </w:rPr>
      </w:pPr>
      <w:r w:rsidRPr="006305C1">
        <w:rPr>
          <w:rFonts w:eastAsia="Calibri"/>
          <w:b/>
          <w:i/>
          <w:snapToGrid/>
          <w:sz w:val="24"/>
          <w:szCs w:val="24"/>
          <w:lang w:eastAsia="en-US"/>
        </w:rPr>
        <w:t>2. ОБЯЗАННОСТИ СТОРОН</w:t>
      </w:r>
    </w:p>
    <w:p w:rsidR="005D3DB9" w:rsidRPr="006305C1" w:rsidRDefault="005D3DB9" w:rsidP="005D3DB9">
      <w:pPr>
        <w:spacing w:after="200" w:line="240" w:lineRule="auto"/>
        <w:ind w:firstLine="0"/>
        <w:jc w:val="left"/>
        <w:rPr>
          <w:b/>
          <w:snapToGrid/>
          <w:sz w:val="24"/>
          <w:szCs w:val="24"/>
          <w:u w:val="single"/>
        </w:rPr>
      </w:pPr>
      <w:r w:rsidRPr="006305C1">
        <w:rPr>
          <w:b/>
          <w:snapToGrid/>
          <w:sz w:val="24"/>
          <w:szCs w:val="24"/>
          <w:u w:val="single"/>
        </w:rPr>
        <w:t>2.1. «Исполнитель» обязан:</w:t>
      </w:r>
    </w:p>
    <w:p w:rsidR="005D3DB9" w:rsidRPr="006305C1" w:rsidRDefault="005D3DB9" w:rsidP="005D3DB9">
      <w:pPr>
        <w:spacing w:after="200" w:line="240" w:lineRule="auto"/>
        <w:ind w:firstLine="0"/>
        <w:jc w:val="left"/>
        <w:rPr>
          <w:snapToGrid/>
          <w:sz w:val="24"/>
          <w:szCs w:val="24"/>
        </w:rPr>
      </w:pPr>
      <w:r w:rsidRPr="006305C1">
        <w:rPr>
          <w:snapToGrid/>
          <w:sz w:val="24"/>
          <w:szCs w:val="24"/>
        </w:rPr>
        <w:t xml:space="preserve">- на этапе подписания договора предоставить Заказчику копию лицензии на право осуществления деятельности, связанной с выполнением обязательств по договору; </w:t>
      </w:r>
    </w:p>
    <w:p w:rsidR="005D3DB9" w:rsidRPr="006305C1" w:rsidRDefault="005D3DB9" w:rsidP="005D3DB9">
      <w:pPr>
        <w:spacing w:after="200" w:line="240" w:lineRule="auto"/>
        <w:ind w:firstLine="0"/>
        <w:jc w:val="left"/>
        <w:rPr>
          <w:snapToGrid/>
          <w:sz w:val="24"/>
          <w:szCs w:val="24"/>
        </w:rPr>
      </w:pPr>
      <w:r w:rsidRPr="006305C1">
        <w:rPr>
          <w:snapToGrid/>
          <w:sz w:val="24"/>
          <w:szCs w:val="24"/>
        </w:rPr>
        <w:t>- осуществлять эксплуатационное обслуживание системы;</w:t>
      </w:r>
    </w:p>
    <w:p w:rsidR="005D3DB9" w:rsidRPr="006305C1" w:rsidRDefault="005D3DB9" w:rsidP="005D3DB9">
      <w:pPr>
        <w:spacing w:after="200" w:line="240" w:lineRule="auto"/>
        <w:ind w:firstLine="0"/>
        <w:jc w:val="left"/>
        <w:rPr>
          <w:snapToGrid/>
          <w:sz w:val="24"/>
          <w:szCs w:val="24"/>
        </w:rPr>
      </w:pPr>
      <w:r w:rsidRPr="006305C1">
        <w:rPr>
          <w:snapToGrid/>
          <w:sz w:val="24"/>
          <w:szCs w:val="24"/>
        </w:rPr>
        <w:t xml:space="preserve">- проводить регламентные работы согласно Техническому заданию (Приложение № </w:t>
      </w:r>
      <w:r w:rsidR="00053288">
        <w:rPr>
          <w:snapToGrid/>
          <w:sz w:val="24"/>
          <w:szCs w:val="24"/>
        </w:rPr>
        <w:t>1</w:t>
      </w:r>
      <w:r w:rsidRPr="006305C1">
        <w:rPr>
          <w:snapToGrid/>
          <w:sz w:val="24"/>
          <w:szCs w:val="24"/>
        </w:rPr>
        <w:t xml:space="preserve">); </w:t>
      </w:r>
    </w:p>
    <w:p w:rsidR="005D3DB9" w:rsidRPr="006305C1" w:rsidRDefault="005D3DB9" w:rsidP="005D3DB9">
      <w:pPr>
        <w:spacing w:after="200" w:line="240" w:lineRule="auto"/>
        <w:ind w:firstLine="0"/>
        <w:jc w:val="left"/>
        <w:rPr>
          <w:snapToGrid/>
          <w:sz w:val="24"/>
          <w:szCs w:val="24"/>
        </w:rPr>
      </w:pPr>
      <w:r w:rsidRPr="006305C1">
        <w:rPr>
          <w:snapToGrid/>
          <w:sz w:val="24"/>
          <w:szCs w:val="24"/>
        </w:rPr>
        <w:t xml:space="preserve">- выполнять заявки на устранение неисправностей оборудования в течение </w:t>
      </w:r>
      <w:r>
        <w:rPr>
          <w:snapToGrid/>
          <w:sz w:val="24"/>
          <w:szCs w:val="24"/>
        </w:rPr>
        <w:t>3</w:t>
      </w:r>
      <w:r w:rsidRPr="006305C1">
        <w:rPr>
          <w:snapToGrid/>
          <w:sz w:val="24"/>
          <w:szCs w:val="24"/>
        </w:rPr>
        <w:t>-х часов с момента их поступления;</w:t>
      </w:r>
    </w:p>
    <w:p w:rsidR="005D3DB9" w:rsidRPr="006305C1" w:rsidRDefault="005D3DB9" w:rsidP="005D3DB9">
      <w:pPr>
        <w:spacing w:after="200" w:line="240" w:lineRule="auto"/>
        <w:ind w:firstLine="0"/>
        <w:jc w:val="left"/>
        <w:rPr>
          <w:snapToGrid/>
          <w:sz w:val="24"/>
          <w:szCs w:val="24"/>
        </w:rPr>
      </w:pPr>
      <w:r w:rsidRPr="006305C1">
        <w:rPr>
          <w:snapToGrid/>
          <w:color w:val="000000"/>
          <w:sz w:val="24"/>
          <w:szCs w:val="24"/>
        </w:rPr>
        <w:t>- незамедлительно информировать Заказчика о нецелесообразности продолжения работы при наличии на то объективных причин;</w:t>
      </w:r>
    </w:p>
    <w:p w:rsidR="005D3DB9" w:rsidRPr="006305C1" w:rsidRDefault="005D3DB9" w:rsidP="005D3DB9">
      <w:pPr>
        <w:spacing w:line="180" w:lineRule="atLeast"/>
        <w:ind w:right="-143" w:firstLine="0"/>
        <w:rPr>
          <w:rFonts w:eastAsia="Calibri"/>
          <w:snapToGrid/>
          <w:sz w:val="24"/>
          <w:szCs w:val="24"/>
          <w:lang w:eastAsia="en-US"/>
        </w:rPr>
      </w:pPr>
      <w:r w:rsidRPr="006305C1">
        <w:rPr>
          <w:rFonts w:eastAsia="Calibri"/>
          <w:snapToGrid/>
          <w:sz w:val="24"/>
          <w:szCs w:val="24"/>
          <w:lang w:eastAsia="en-US"/>
        </w:rPr>
        <w:t xml:space="preserve">- при проведении </w:t>
      </w:r>
      <w:r>
        <w:rPr>
          <w:rFonts w:eastAsia="Calibri"/>
          <w:snapToGrid/>
          <w:sz w:val="24"/>
          <w:szCs w:val="24"/>
          <w:lang w:eastAsia="en-US"/>
        </w:rPr>
        <w:t>технического</w:t>
      </w:r>
      <w:r w:rsidRPr="006305C1">
        <w:rPr>
          <w:rFonts w:eastAsia="Calibri"/>
          <w:snapToGrid/>
          <w:sz w:val="24"/>
          <w:szCs w:val="24"/>
          <w:lang w:eastAsia="en-US"/>
        </w:rPr>
        <w:t xml:space="preserve"> обслуживанию систем соблюдать нормы и требования охраны труда и пожарной безопасности на объектах Заказчика;</w:t>
      </w:r>
    </w:p>
    <w:p w:rsidR="005D3DB9" w:rsidRPr="006305C1" w:rsidRDefault="005D3DB9" w:rsidP="005D3DB9">
      <w:pPr>
        <w:spacing w:line="180" w:lineRule="atLeast"/>
        <w:ind w:right="-143" w:firstLine="0"/>
        <w:rPr>
          <w:rFonts w:eastAsia="Calibri"/>
          <w:snapToGrid/>
          <w:sz w:val="24"/>
          <w:szCs w:val="24"/>
          <w:lang w:eastAsia="en-US"/>
        </w:rPr>
      </w:pPr>
      <w:r w:rsidRPr="006305C1">
        <w:rPr>
          <w:rFonts w:eastAsia="Calibri"/>
          <w:snapToGrid/>
          <w:sz w:val="24"/>
          <w:szCs w:val="24"/>
          <w:lang w:eastAsia="en-US"/>
        </w:rPr>
        <w:t>- ежемесячно по завершению работ предоставлять Заказчику Акт технического состояния систем охранно-пожарной сигнализации и оповещения людей о пожаре – по установленной форме.</w:t>
      </w:r>
      <w:r w:rsidRPr="006305C1">
        <w:rPr>
          <w:rFonts w:eastAsia="Calibri"/>
          <w:snapToGrid/>
          <w:sz w:val="24"/>
          <w:szCs w:val="24"/>
          <w:lang w:eastAsia="en-US"/>
        </w:rPr>
        <w:tab/>
      </w:r>
    </w:p>
    <w:p w:rsidR="005D3DB9" w:rsidRPr="006305C1" w:rsidRDefault="005D3DB9" w:rsidP="005D3DB9">
      <w:pPr>
        <w:spacing w:after="200" w:line="240" w:lineRule="auto"/>
        <w:ind w:firstLine="0"/>
        <w:jc w:val="left"/>
        <w:rPr>
          <w:b/>
          <w:snapToGrid/>
          <w:sz w:val="24"/>
          <w:szCs w:val="24"/>
          <w:u w:val="single"/>
        </w:rPr>
      </w:pPr>
      <w:r w:rsidRPr="006305C1">
        <w:rPr>
          <w:b/>
          <w:snapToGrid/>
          <w:sz w:val="24"/>
          <w:szCs w:val="24"/>
          <w:u w:val="single"/>
        </w:rPr>
        <w:t>2.2. «Заказчик» обязан:</w:t>
      </w:r>
    </w:p>
    <w:p w:rsidR="005D3DB9" w:rsidRPr="006305C1" w:rsidRDefault="005D3DB9" w:rsidP="005D3DB9">
      <w:pPr>
        <w:spacing w:after="200" w:line="240" w:lineRule="auto"/>
        <w:ind w:firstLine="0"/>
        <w:jc w:val="left"/>
        <w:rPr>
          <w:snapToGrid/>
          <w:sz w:val="24"/>
          <w:szCs w:val="24"/>
        </w:rPr>
      </w:pPr>
      <w:r w:rsidRPr="006305C1">
        <w:rPr>
          <w:snapToGrid/>
          <w:sz w:val="24"/>
          <w:szCs w:val="24"/>
        </w:rPr>
        <w:t>- обеспечить с</w:t>
      </w:r>
      <w:r w:rsidR="00053288">
        <w:rPr>
          <w:snapToGrid/>
          <w:sz w:val="24"/>
          <w:szCs w:val="24"/>
        </w:rPr>
        <w:t>воевременный доступ Исполнителя</w:t>
      </w:r>
      <w:r w:rsidRPr="006305C1">
        <w:rPr>
          <w:snapToGrid/>
          <w:sz w:val="24"/>
          <w:szCs w:val="24"/>
        </w:rPr>
        <w:t xml:space="preserve"> к обслуживаемым системам;</w:t>
      </w:r>
    </w:p>
    <w:p w:rsidR="005D3DB9" w:rsidRPr="006305C1" w:rsidRDefault="005D3DB9" w:rsidP="005D3DB9">
      <w:pPr>
        <w:spacing w:after="200" w:line="240" w:lineRule="auto"/>
        <w:ind w:firstLine="0"/>
        <w:jc w:val="left"/>
        <w:rPr>
          <w:snapToGrid/>
          <w:sz w:val="24"/>
          <w:szCs w:val="24"/>
        </w:rPr>
      </w:pPr>
      <w:r w:rsidRPr="006305C1">
        <w:rPr>
          <w:snapToGrid/>
          <w:sz w:val="24"/>
          <w:szCs w:val="24"/>
        </w:rPr>
        <w:t xml:space="preserve">- контролировать качество </w:t>
      </w:r>
      <w:r>
        <w:rPr>
          <w:snapToGrid/>
          <w:sz w:val="24"/>
          <w:szCs w:val="24"/>
        </w:rPr>
        <w:t>оказываемых услуг</w:t>
      </w:r>
      <w:r w:rsidRPr="006305C1">
        <w:rPr>
          <w:snapToGrid/>
          <w:sz w:val="24"/>
          <w:szCs w:val="24"/>
        </w:rPr>
        <w:t xml:space="preserve"> и осуществлять их приемку;</w:t>
      </w:r>
    </w:p>
    <w:p w:rsidR="005D3DB9" w:rsidRPr="006305C1" w:rsidRDefault="005D3DB9" w:rsidP="005D3DB9">
      <w:pPr>
        <w:spacing w:after="200" w:line="240" w:lineRule="auto"/>
        <w:ind w:firstLine="0"/>
        <w:jc w:val="left"/>
        <w:rPr>
          <w:snapToGrid/>
          <w:sz w:val="24"/>
          <w:szCs w:val="24"/>
        </w:rPr>
      </w:pPr>
      <w:r w:rsidRPr="006305C1">
        <w:rPr>
          <w:snapToGrid/>
          <w:sz w:val="24"/>
          <w:szCs w:val="24"/>
        </w:rPr>
        <w:t>- своевременно сообщать Исполнителю о выходе из строя систем охранно-пожарной сигнализации и оповещения людей о пожаре;</w:t>
      </w:r>
    </w:p>
    <w:p w:rsidR="005D3DB9" w:rsidRPr="006305C1" w:rsidRDefault="005D3DB9" w:rsidP="005D3DB9">
      <w:pPr>
        <w:spacing w:after="200" w:line="240" w:lineRule="auto"/>
        <w:ind w:firstLine="0"/>
        <w:jc w:val="left"/>
        <w:rPr>
          <w:snapToGrid/>
          <w:sz w:val="24"/>
          <w:szCs w:val="24"/>
        </w:rPr>
      </w:pPr>
      <w:r w:rsidRPr="006305C1">
        <w:rPr>
          <w:snapToGrid/>
          <w:sz w:val="24"/>
          <w:szCs w:val="24"/>
        </w:rPr>
        <w:t>- предоставлять «Исполнителю» лестницу или стремянку для устранения неисправностей системы;</w:t>
      </w:r>
    </w:p>
    <w:p w:rsidR="005D3DB9" w:rsidRPr="006305C1" w:rsidRDefault="005D3DB9" w:rsidP="005D3DB9">
      <w:pPr>
        <w:spacing w:after="200" w:line="240" w:lineRule="auto"/>
        <w:ind w:firstLine="0"/>
        <w:jc w:val="left"/>
        <w:rPr>
          <w:snapToGrid/>
          <w:sz w:val="24"/>
          <w:szCs w:val="24"/>
        </w:rPr>
      </w:pPr>
      <w:r w:rsidRPr="006305C1">
        <w:rPr>
          <w:snapToGrid/>
          <w:sz w:val="24"/>
          <w:szCs w:val="24"/>
        </w:rPr>
        <w:lastRenderedPageBreak/>
        <w:t>- за пять дней известить Исполнителя в письменной форме о проведении на объекте работ, способных вызвать нарушение целостности оборудования;</w:t>
      </w:r>
    </w:p>
    <w:p w:rsidR="005D3DB9" w:rsidRDefault="005D3DB9" w:rsidP="005D3DB9">
      <w:pPr>
        <w:spacing w:after="200" w:line="240" w:lineRule="auto"/>
        <w:ind w:firstLine="0"/>
        <w:jc w:val="left"/>
        <w:rPr>
          <w:snapToGrid/>
          <w:sz w:val="24"/>
          <w:szCs w:val="24"/>
        </w:rPr>
      </w:pPr>
      <w:r w:rsidRPr="006305C1">
        <w:rPr>
          <w:snapToGrid/>
          <w:color w:val="000000"/>
          <w:sz w:val="24"/>
          <w:szCs w:val="24"/>
        </w:rPr>
        <w:t xml:space="preserve">- </w:t>
      </w:r>
      <w:r w:rsidRPr="006305C1">
        <w:rPr>
          <w:snapToGrid/>
          <w:sz w:val="24"/>
          <w:szCs w:val="24"/>
        </w:rPr>
        <w:t xml:space="preserve">назначить лицо, ответственное за содержание и организацию эксплуатации </w:t>
      </w:r>
      <w:r w:rsidR="009F5381" w:rsidRPr="006305C1">
        <w:rPr>
          <w:snapToGrid/>
          <w:sz w:val="24"/>
          <w:szCs w:val="24"/>
        </w:rPr>
        <w:t>сдающихся на</w:t>
      </w:r>
      <w:r w:rsidRPr="006305C1">
        <w:rPr>
          <w:snapToGrid/>
          <w:sz w:val="24"/>
          <w:szCs w:val="24"/>
        </w:rPr>
        <w:t xml:space="preserve"> техническое обслуживание систем, за обеспечение их работоспособности, уполномочив его принимать </w:t>
      </w:r>
      <w:r w:rsidR="009F5381" w:rsidRPr="006305C1">
        <w:rPr>
          <w:snapToGrid/>
          <w:sz w:val="24"/>
          <w:szCs w:val="24"/>
        </w:rPr>
        <w:t>работы у</w:t>
      </w:r>
      <w:r w:rsidRPr="006305C1">
        <w:rPr>
          <w:snapToGrid/>
          <w:sz w:val="24"/>
          <w:szCs w:val="24"/>
        </w:rPr>
        <w:t xml:space="preserve"> </w:t>
      </w:r>
      <w:r w:rsidR="009F5381" w:rsidRPr="006305C1">
        <w:rPr>
          <w:snapToGrid/>
          <w:sz w:val="24"/>
          <w:szCs w:val="24"/>
        </w:rPr>
        <w:t>Исполнителя: _</w:t>
      </w:r>
      <w:r w:rsidRPr="006305C1">
        <w:rPr>
          <w:snapToGrid/>
          <w:sz w:val="24"/>
          <w:szCs w:val="24"/>
        </w:rPr>
        <w:t xml:space="preserve">_________________________________________________. </w:t>
      </w:r>
    </w:p>
    <w:p w:rsidR="005D2DA0" w:rsidRDefault="005D2DA0" w:rsidP="005D3DB9">
      <w:pPr>
        <w:spacing w:after="200" w:line="240" w:lineRule="auto"/>
        <w:ind w:firstLine="0"/>
        <w:jc w:val="left"/>
        <w:rPr>
          <w:snapToGrid/>
          <w:sz w:val="24"/>
          <w:szCs w:val="24"/>
        </w:rPr>
      </w:pPr>
      <w:r w:rsidRPr="005D2DA0">
        <w:rPr>
          <w:snapToGrid/>
          <w:sz w:val="24"/>
          <w:szCs w:val="24"/>
        </w:rPr>
        <w:t>2.2.1. Обеспечить нахождение своего персонала на территории Заказчика исключительно в рабочие дни недели с 8 часов 00 минут до 17 часов 00 минут</w:t>
      </w:r>
      <w:r>
        <w:rPr>
          <w:snapToGrid/>
          <w:sz w:val="24"/>
          <w:szCs w:val="24"/>
        </w:rPr>
        <w:t>.</w:t>
      </w:r>
    </w:p>
    <w:p w:rsidR="005D2DA0" w:rsidRDefault="005D2DA0" w:rsidP="005D3DB9">
      <w:pPr>
        <w:spacing w:after="200" w:line="240" w:lineRule="auto"/>
        <w:ind w:firstLine="0"/>
        <w:jc w:val="left"/>
        <w:rPr>
          <w:snapToGrid/>
          <w:sz w:val="24"/>
          <w:szCs w:val="24"/>
        </w:rPr>
      </w:pPr>
      <w:r w:rsidRPr="005D2DA0">
        <w:rPr>
          <w:snapToGrid/>
          <w:sz w:val="24"/>
          <w:szCs w:val="24"/>
        </w:rPr>
        <w:t xml:space="preserve">Обеспечить соблюдение своим персоналом Правил внутреннего трудового распорядка, действующих у Заказчика; Инструкции о </w:t>
      </w:r>
      <w:proofErr w:type="gramStart"/>
      <w:r w:rsidRPr="005D2DA0">
        <w:rPr>
          <w:snapToGrid/>
          <w:sz w:val="24"/>
          <w:szCs w:val="24"/>
        </w:rPr>
        <w:t>пропускном</w:t>
      </w:r>
      <w:proofErr w:type="gramEnd"/>
      <w:r w:rsidRPr="005D2DA0">
        <w:rPr>
          <w:snapToGrid/>
          <w:sz w:val="24"/>
          <w:szCs w:val="24"/>
        </w:rPr>
        <w:t xml:space="preserve"> и </w:t>
      </w:r>
      <w:proofErr w:type="spellStart"/>
      <w:r w:rsidRPr="005D2DA0">
        <w:rPr>
          <w:snapToGrid/>
          <w:sz w:val="24"/>
          <w:szCs w:val="24"/>
        </w:rPr>
        <w:t>внутриобъектовом</w:t>
      </w:r>
      <w:proofErr w:type="spellEnd"/>
      <w:r w:rsidRPr="005D2DA0">
        <w:rPr>
          <w:snapToGrid/>
          <w:sz w:val="24"/>
          <w:szCs w:val="24"/>
        </w:rPr>
        <w:t xml:space="preserve"> режимах на предприятиях Заказчика и иных Правил и норм технической эксплуатации, техники безопасности и противопожарной безопасности; иных внутренних документов Заказчика, не допущение своими действиями нарушений в работе действующего оборудования, объектов Общества».</w:t>
      </w:r>
    </w:p>
    <w:p w:rsidR="005D2DA0" w:rsidRDefault="005D2DA0" w:rsidP="005D3DB9">
      <w:pPr>
        <w:spacing w:after="200" w:line="240" w:lineRule="auto"/>
        <w:ind w:firstLine="0"/>
        <w:jc w:val="left"/>
        <w:rPr>
          <w:snapToGrid/>
          <w:sz w:val="24"/>
          <w:szCs w:val="24"/>
        </w:rPr>
      </w:pPr>
      <w:r>
        <w:rPr>
          <w:snapToGrid/>
          <w:sz w:val="24"/>
          <w:szCs w:val="24"/>
        </w:rPr>
        <w:t>2.2.2.</w:t>
      </w:r>
      <w:r w:rsidRPr="005D2DA0">
        <w:t xml:space="preserve"> </w:t>
      </w:r>
      <w:r w:rsidRPr="005D2DA0">
        <w:rPr>
          <w:snapToGrid/>
          <w:sz w:val="24"/>
          <w:szCs w:val="24"/>
        </w:rPr>
        <w:t>Предоставить в течение трех дней с момента заключения настоящего Договора Заказчику список работников Исполнителя, осуществляющих на территории Заказчика обслуживание, при условии наличия у данных работников разрешительной документации, документов, необходимых и предусмотренных законодательством РФ для выполнения соответствующего вида работ</w:t>
      </w:r>
      <w:r>
        <w:rPr>
          <w:snapToGrid/>
          <w:sz w:val="24"/>
          <w:szCs w:val="24"/>
        </w:rPr>
        <w:t>.</w:t>
      </w:r>
    </w:p>
    <w:p w:rsidR="005D2DA0" w:rsidRPr="005D2DA0" w:rsidRDefault="005D2DA0" w:rsidP="005D2DA0">
      <w:pPr>
        <w:spacing w:after="200" w:line="240" w:lineRule="auto"/>
        <w:ind w:firstLine="0"/>
        <w:jc w:val="left"/>
        <w:rPr>
          <w:snapToGrid/>
          <w:sz w:val="24"/>
          <w:szCs w:val="24"/>
        </w:rPr>
      </w:pPr>
      <w:r>
        <w:rPr>
          <w:snapToGrid/>
          <w:sz w:val="24"/>
          <w:szCs w:val="24"/>
        </w:rPr>
        <w:t>2.2.3. П</w:t>
      </w:r>
      <w:r w:rsidRPr="005D2DA0">
        <w:rPr>
          <w:snapToGrid/>
          <w:sz w:val="24"/>
          <w:szCs w:val="24"/>
        </w:rPr>
        <w:t xml:space="preserve">редоставить Заказчику гарантийное письмо (а в случае запроса Заказчика предоставить подтверждающие документы) об отсутствии у лиц, указанных в п. 2.2.2. настоящего Договора, неснятой или непогашенной судимости, не внесение в список лиц, состоящих на учете в учреждениях органов здравоохранения по поводу психического заболевания, алкоголизма или наркомании, а также в </w:t>
      </w:r>
      <w:proofErr w:type="gramStart"/>
      <w:r w:rsidRPr="005D2DA0">
        <w:rPr>
          <w:snapToGrid/>
          <w:sz w:val="24"/>
          <w:szCs w:val="24"/>
        </w:rPr>
        <w:t>отношении</w:t>
      </w:r>
      <w:proofErr w:type="gramEnd"/>
      <w:r w:rsidRPr="005D2DA0">
        <w:rPr>
          <w:snapToGrid/>
          <w:sz w:val="24"/>
          <w:szCs w:val="24"/>
        </w:rPr>
        <w:t xml:space="preserve"> которых имеются полученные в установленном порядке сведения об их причастности к экстремистской деятельности или терроризму. </w:t>
      </w:r>
    </w:p>
    <w:p w:rsidR="005D2DA0" w:rsidRDefault="005D2DA0" w:rsidP="005D2DA0">
      <w:pPr>
        <w:spacing w:after="200" w:line="240" w:lineRule="auto"/>
        <w:ind w:firstLine="0"/>
        <w:jc w:val="left"/>
        <w:rPr>
          <w:snapToGrid/>
          <w:sz w:val="24"/>
          <w:szCs w:val="24"/>
        </w:rPr>
      </w:pPr>
      <w:r w:rsidRPr="005D2DA0">
        <w:rPr>
          <w:snapToGrid/>
          <w:sz w:val="24"/>
          <w:szCs w:val="24"/>
        </w:rPr>
        <w:t>При этом</w:t>
      </w:r>
      <w:proofErr w:type="gramStart"/>
      <w:r w:rsidRPr="005D2DA0">
        <w:rPr>
          <w:snapToGrid/>
          <w:sz w:val="24"/>
          <w:szCs w:val="24"/>
        </w:rPr>
        <w:t>,</w:t>
      </w:r>
      <w:proofErr w:type="gramEnd"/>
      <w:r w:rsidRPr="005D2DA0">
        <w:rPr>
          <w:snapToGrid/>
          <w:sz w:val="24"/>
          <w:szCs w:val="24"/>
        </w:rPr>
        <w:t xml:space="preserve"> Исполнитель должен предоставить Заказчику письменное согласие указанных лиц на обработку их персональных данных Заказчиком».</w:t>
      </w:r>
    </w:p>
    <w:p w:rsidR="005D2DA0" w:rsidRDefault="005D2DA0" w:rsidP="005D2DA0">
      <w:pPr>
        <w:spacing w:after="200" w:line="240" w:lineRule="auto"/>
        <w:ind w:firstLine="0"/>
        <w:jc w:val="left"/>
        <w:rPr>
          <w:snapToGrid/>
          <w:sz w:val="24"/>
          <w:szCs w:val="24"/>
        </w:rPr>
      </w:pPr>
      <w:r w:rsidRPr="005D2DA0">
        <w:rPr>
          <w:snapToGrid/>
          <w:sz w:val="24"/>
          <w:szCs w:val="24"/>
        </w:rPr>
        <w:t xml:space="preserve">Допускать представителей Исполнителя к местам размещения оборудования Пользователя </w:t>
      </w:r>
      <w:proofErr w:type="gramStart"/>
      <w:r w:rsidRPr="005D2DA0">
        <w:rPr>
          <w:snapToGrid/>
          <w:sz w:val="24"/>
          <w:szCs w:val="24"/>
        </w:rPr>
        <w:t>согласно списка</w:t>
      </w:r>
      <w:proofErr w:type="gramEnd"/>
      <w:r w:rsidRPr="005D2DA0">
        <w:rPr>
          <w:snapToGrid/>
          <w:sz w:val="24"/>
          <w:szCs w:val="24"/>
        </w:rPr>
        <w:t>, предоставленного пользователем в соответствии с п. 2.2.2. настоящего Договора</w:t>
      </w:r>
      <w:r>
        <w:rPr>
          <w:snapToGrid/>
          <w:sz w:val="24"/>
          <w:szCs w:val="24"/>
        </w:rPr>
        <w:t>.</w:t>
      </w:r>
    </w:p>
    <w:p w:rsidR="005D2DA0" w:rsidRPr="005D2DA0" w:rsidRDefault="005D2DA0" w:rsidP="005D2DA0">
      <w:pPr>
        <w:spacing w:after="200" w:line="240" w:lineRule="auto"/>
        <w:ind w:firstLine="0"/>
        <w:jc w:val="left"/>
        <w:rPr>
          <w:snapToGrid/>
          <w:sz w:val="24"/>
          <w:szCs w:val="24"/>
        </w:rPr>
      </w:pPr>
      <w:r>
        <w:rPr>
          <w:snapToGrid/>
          <w:sz w:val="24"/>
          <w:szCs w:val="24"/>
        </w:rPr>
        <w:t xml:space="preserve">2.3. </w:t>
      </w:r>
      <w:r w:rsidRPr="005D2DA0">
        <w:rPr>
          <w:snapToGrid/>
          <w:sz w:val="24"/>
          <w:szCs w:val="24"/>
        </w:rPr>
        <w:t>Исполнитель обязуется в бесспорном порядке компенсировать Заказчику все фактические и дополнительные затраты и расходы, которые Заказчику понесет в результате предъявления контролирующими, надзорными и регулирующими органами требований и предписаний, а также в результате применения указанными государственными органами в отношении Заказчика санкций, в связи с заключением и исполнением настоящего Договора».</w:t>
      </w:r>
    </w:p>
    <w:p w:rsidR="005D3DB9" w:rsidRPr="006305C1" w:rsidRDefault="005D3DB9" w:rsidP="004C2409">
      <w:pPr>
        <w:numPr>
          <w:ilvl w:val="0"/>
          <w:numId w:val="28"/>
        </w:numPr>
        <w:spacing w:after="200" w:line="240" w:lineRule="auto"/>
        <w:ind w:left="0"/>
        <w:jc w:val="center"/>
        <w:rPr>
          <w:b/>
          <w:i/>
          <w:snapToGrid/>
          <w:sz w:val="24"/>
          <w:szCs w:val="24"/>
        </w:rPr>
      </w:pPr>
      <w:r w:rsidRPr="006305C1">
        <w:rPr>
          <w:b/>
          <w:i/>
          <w:snapToGrid/>
          <w:sz w:val="24"/>
          <w:szCs w:val="24"/>
        </w:rPr>
        <w:t>ЦЕНА ДОГОВОРА И ПОРЯДОК РАСЧЕТОВ</w:t>
      </w:r>
    </w:p>
    <w:p w:rsidR="005D3DB9" w:rsidRPr="006305C1" w:rsidRDefault="005D3DB9" w:rsidP="005D3DB9">
      <w:pPr>
        <w:spacing w:line="240" w:lineRule="auto"/>
        <w:ind w:firstLine="0"/>
        <w:rPr>
          <w:snapToGrid/>
          <w:sz w:val="24"/>
          <w:szCs w:val="24"/>
        </w:rPr>
      </w:pPr>
      <w:r w:rsidRPr="006305C1">
        <w:rPr>
          <w:snapToGrid/>
          <w:sz w:val="24"/>
          <w:szCs w:val="24"/>
        </w:rPr>
        <w:t xml:space="preserve">3.1. Цена настоящего договора определена </w:t>
      </w:r>
      <w:r>
        <w:rPr>
          <w:snapToGrid/>
          <w:sz w:val="24"/>
          <w:szCs w:val="24"/>
        </w:rPr>
        <w:t xml:space="preserve">сводным расчетом стоимости оказания услуг </w:t>
      </w:r>
      <w:r w:rsidRPr="006305C1">
        <w:rPr>
          <w:snapToGrid/>
          <w:sz w:val="24"/>
          <w:szCs w:val="24"/>
        </w:rPr>
        <w:t xml:space="preserve">по техническому обслуживанию систем (Приложение № </w:t>
      </w:r>
      <w:r>
        <w:rPr>
          <w:snapToGrid/>
          <w:sz w:val="24"/>
          <w:szCs w:val="24"/>
        </w:rPr>
        <w:t>4</w:t>
      </w:r>
      <w:r w:rsidRPr="006305C1">
        <w:rPr>
          <w:snapToGrid/>
          <w:sz w:val="24"/>
          <w:szCs w:val="24"/>
        </w:rPr>
        <w:t xml:space="preserve"> к договору), являющейся неотъемлемой частью дог</w:t>
      </w:r>
      <w:r w:rsidR="00053288">
        <w:rPr>
          <w:snapToGrid/>
          <w:sz w:val="24"/>
          <w:szCs w:val="24"/>
        </w:rPr>
        <w:t xml:space="preserve">овора, и </w:t>
      </w:r>
      <w:r w:rsidRPr="006305C1">
        <w:rPr>
          <w:snapToGrid/>
          <w:sz w:val="24"/>
          <w:szCs w:val="24"/>
        </w:rPr>
        <w:t>составляет _________ руб. (</w:t>
      </w:r>
      <w:proofErr w:type="spellStart"/>
      <w:r w:rsidRPr="006305C1">
        <w:rPr>
          <w:snapToGrid/>
          <w:sz w:val="24"/>
          <w:szCs w:val="24"/>
        </w:rPr>
        <w:t>___________________________________рублей</w:t>
      </w:r>
      <w:proofErr w:type="spellEnd"/>
      <w:r w:rsidRPr="006305C1">
        <w:rPr>
          <w:snapToGrid/>
          <w:sz w:val="24"/>
          <w:szCs w:val="24"/>
        </w:rPr>
        <w:t xml:space="preserve"> ___________ копеек), в том числе НДС __% - ____________________ рублей</w:t>
      </w:r>
      <w:r w:rsidR="009F5381" w:rsidRPr="006305C1">
        <w:rPr>
          <w:snapToGrid/>
          <w:sz w:val="24"/>
          <w:szCs w:val="24"/>
        </w:rPr>
        <w:t>/ (</w:t>
      </w:r>
      <w:r w:rsidRPr="006305C1">
        <w:rPr>
          <w:snapToGrid/>
          <w:sz w:val="24"/>
          <w:szCs w:val="24"/>
        </w:rPr>
        <w:t>НДС не предусмотрен).</w:t>
      </w:r>
    </w:p>
    <w:p w:rsidR="005D3DB9" w:rsidRPr="006305C1" w:rsidRDefault="005D3DB9" w:rsidP="005D3DB9">
      <w:pPr>
        <w:spacing w:line="240" w:lineRule="auto"/>
        <w:ind w:firstLine="0"/>
        <w:rPr>
          <w:snapToGrid/>
          <w:sz w:val="24"/>
          <w:szCs w:val="24"/>
        </w:rPr>
      </w:pPr>
      <w:r w:rsidRPr="006305C1">
        <w:rPr>
          <w:snapToGrid/>
          <w:sz w:val="24"/>
          <w:szCs w:val="24"/>
        </w:rPr>
        <w:t xml:space="preserve">3.2. Цена договора включает в себя все накладные расходы, страхование, налоги, </w:t>
      </w:r>
      <w:r w:rsidRPr="006305C1">
        <w:rPr>
          <w:snapToGrid/>
          <w:color w:val="000000"/>
          <w:sz w:val="24"/>
          <w:szCs w:val="24"/>
        </w:rPr>
        <w:t xml:space="preserve">сборы, расходы на перевозку, спецодежду, телефонную связь, малоценные расходные материалы </w:t>
      </w:r>
      <w:r w:rsidRPr="006305C1">
        <w:rPr>
          <w:snapToGrid/>
          <w:sz w:val="24"/>
          <w:szCs w:val="24"/>
        </w:rPr>
        <w:t>и другие обязательные платежи и явля</w:t>
      </w:r>
      <w:r w:rsidR="00053288">
        <w:rPr>
          <w:snapToGrid/>
          <w:sz w:val="24"/>
          <w:szCs w:val="24"/>
        </w:rPr>
        <w:t xml:space="preserve">ется неизменной на весь период </w:t>
      </w:r>
      <w:r w:rsidRPr="006305C1">
        <w:rPr>
          <w:snapToGrid/>
          <w:sz w:val="24"/>
          <w:szCs w:val="24"/>
        </w:rPr>
        <w:t>оказания услуг, за исключением случаев, предусмотренных действующим законодательством.</w:t>
      </w:r>
    </w:p>
    <w:p w:rsidR="005D3DB9" w:rsidRPr="006305C1" w:rsidRDefault="005D3DB9" w:rsidP="005D3DB9">
      <w:pPr>
        <w:spacing w:line="240" w:lineRule="auto"/>
        <w:ind w:firstLine="0"/>
        <w:rPr>
          <w:bCs/>
          <w:iCs/>
          <w:snapToGrid/>
          <w:color w:val="000000"/>
          <w:sz w:val="24"/>
          <w:szCs w:val="24"/>
        </w:rPr>
      </w:pPr>
      <w:r w:rsidRPr="006305C1">
        <w:rPr>
          <w:snapToGrid/>
          <w:sz w:val="24"/>
          <w:szCs w:val="24"/>
        </w:rPr>
        <w:t xml:space="preserve">3.3. </w:t>
      </w:r>
      <w:r w:rsidRPr="006305C1">
        <w:rPr>
          <w:bCs/>
          <w:iCs/>
          <w:snapToGrid/>
          <w:color w:val="000000"/>
          <w:sz w:val="24"/>
          <w:szCs w:val="24"/>
        </w:rPr>
        <w:t>Оплата оказанных услуг по настоящему договору производится Заказчиком по безналичному расчету перечислением денежных средств на счет Исполнителя платежными поручениями в следующем порядке:</w:t>
      </w:r>
    </w:p>
    <w:p w:rsidR="005D3DB9" w:rsidRPr="006305C1" w:rsidRDefault="005D3DB9" w:rsidP="00053288">
      <w:pPr>
        <w:spacing w:line="240" w:lineRule="auto"/>
        <w:ind w:firstLine="0"/>
        <w:rPr>
          <w:snapToGrid/>
          <w:sz w:val="24"/>
          <w:szCs w:val="24"/>
        </w:rPr>
      </w:pPr>
      <w:r w:rsidRPr="006305C1">
        <w:rPr>
          <w:bCs/>
          <w:iCs/>
          <w:snapToGrid/>
          <w:color w:val="000000"/>
          <w:sz w:val="24"/>
          <w:szCs w:val="24"/>
        </w:rPr>
        <w:t xml:space="preserve">3.3.1. </w:t>
      </w:r>
      <w:r w:rsidRPr="006305C1">
        <w:rPr>
          <w:snapToGrid/>
          <w:sz w:val="24"/>
          <w:szCs w:val="24"/>
        </w:rPr>
        <w:t>Оплата производится</w:t>
      </w:r>
      <w:r w:rsidR="00053288" w:rsidRPr="00053288">
        <w:t xml:space="preserve"> </w:t>
      </w:r>
      <w:r w:rsidR="00053288" w:rsidRPr="00053288">
        <w:rPr>
          <w:snapToGrid/>
          <w:sz w:val="24"/>
          <w:szCs w:val="24"/>
        </w:rPr>
        <w:t>ежемесячно, в течение 30</w:t>
      </w:r>
      <w:r w:rsidR="00053288">
        <w:rPr>
          <w:snapToGrid/>
          <w:sz w:val="24"/>
          <w:szCs w:val="24"/>
        </w:rPr>
        <w:t xml:space="preserve"> (тридцати)</w:t>
      </w:r>
      <w:r w:rsidR="00053288" w:rsidRPr="00053288">
        <w:rPr>
          <w:snapToGrid/>
          <w:sz w:val="24"/>
          <w:szCs w:val="24"/>
        </w:rPr>
        <w:t xml:space="preserve"> </w:t>
      </w:r>
      <w:r w:rsidR="00BC2C16">
        <w:rPr>
          <w:snapToGrid/>
          <w:sz w:val="24"/>
          <w:szCs w:val="24"/>
        </w:rPr>
        <w:t>календарных</w:t>
      </w:r>
      <w:r w:rsidR="00053288" w:rsidRPr="00053288">
        <w:rPr>
          <w:snapToGrid/>
          <w:sz w:val="24"/>
          <w:szCs w:val="24"/>
        </w:rPr>
        <w:t xml:space="preserve"> дней со дня получения счета</w:t>
      </w:r>
      <w:r w:rsidR="00053288">
        <w:rPr>
          <w:snapToGrid/>
          <w:sz w:val="24"/>
          <w:szCs w:val="24"/>
        </w:rPr>
        <w:t xml:space="preserve"> </w:t>
      </w:r>
      <w:r w:rsidR="00053288" w:rsidRPr="00053288">
        <w:rPr>
          <w:snapToGrid/>
          <w:sz w:val="24"/>
          <w:szCs w:val="24"/>
        </w:rPr>
        <w:t>и акта выполненных работ.</w:t>
      </w:r>
    </w:p>
    <w:p w:rsidR="00F81BF0" w:rsidRDefault="00F81BF0" w:rsidP="005D3DB9">
      <w:pPr>
        <w:spacing w:line="180" w:lineRule="atLeast"/>
        <w:ind w:right="-143" w:firstLine="0"/>
        <w:jc w:val="center"/>
        <w:rPr>
          <w:b/>
          <w:i/>
          <w:snapToGrid/>
          <w:sz w:val="24"/>
          <w:szCs w:val="24"/>
        </w:rPr>
      </w:pPr>
    </w:p>
    <w:p w:rsidR="005D3DB9" w:rsidRPr="006305C1" w:rsidRDefault="005D3DB9" w:rsidP="005D3DB9">
      <w:pPr>
        <w:spacing w:line="180" w:lineRule="atLeast"/>
        <w:ind w:right="-143" w:firstLine="0"/>
        <w:jc w:val="center"/>
        <w:rPr>
          <w:b/>
          <w:i/>
          <w:snapToGrid/>
          <w:sz w:val="24"/>
          <w:szCs w:val="24"/>
        </w:rPr>
      </w:pPr>
      <w:r w:rsidRPr="006305C1">
        <w:rPr>
          <w:b/>
          <w:i/>
          <w:snapToGrid/>
          <w:sz w:val="24"/>
          <w:szCs w:val="24"/>
        </w:rPr>
        <w:t>4. ПОРЯДОК СДАЧИ И ПРИЕМА ОКАЗАННЫХ УСЛУГ</w:t>
      </w:r>
    </w:p>
    <w:p w:rsidR="005D3DB9" w:rsidRPr="006305C1" w:rsidRDefault="005D3DB9" w:rsidP="005D3DB9">
      <w:pPr>
        <w:spacing w:line="240" w:lineRule="auto"/>
        <w:ind w:firstLine="0"/>
        <w:rPr>
          <w:b/>
          <w:i/>
          <w:snapToGrid/>
          <w:sz w:val="24"/>
          <w:szCs w:val="24"/>
        </w:rPr>
      </w:pPr>
      <w:r w:rsidRPr="006305C1">
        <w:rPr>
          <w:snapToGrid/>
          <w:sz w:val="24"/>
          <w:szCs w:val="24"/>
        </w:rPr>
        <w:lastRenderedPageBreak/>
        <w:t>4.1. По завершению календарного мес</w:t>
      </w:r>
      <w:r w:rsidR="00053288">
        <w:rPr>
          <w:snapToGrid/>
          <w:sz w:val="24"/>
          <w:szCs w:val="24"/>
        </w:rPr>
        <w:t xml:space="preserve">яца не позднее 5 числа месяца, </w:t>
      </w:r>
      <w:r w:rsidRPr="006305C1">
        <w:rPr>
          <w:snapToGrid/>
          <w:sz w:val="24"/>
          <w:szCs w:val="24"/>
        </w:rPr>
        <w:t xml:space="preserve">следующего </w:t>
      </w:r>
      <w:proofErr w:type="gramStart"/>
      <w:r w:rsidRPr="006305C1">
        <w:rPr>
          <w:snapToGrid/>
          <w:sz w:val="24"/>
          <w:szCs w:val="24"/>
        </w:rPr>
        <w:t>за</w:t>
      </w:r>
      <w:proofErr w:type="gramEnd"/>
      <w:r w:rsidRPr="006305C1">
        <w:rPr>
          <w:snapToGrid/>
          <w:sz w:val="24"/>
          <w:szCs w:val="24"/>
        </w:rPr>
        <w:t xml:space="preserve"> </w:t>
      </w:r>
      <w:proofErr w:type="gramStart"/>
      <w:r w:rsidRPr="006305C1">
        <w:rPr>
          <w:snapToGrid/>
          <w:sz w:val="24"/>
          <w:szCs w:val="24"/>
        </w:rPr>
        <w:t>отчетным</w:t>
      </w:r>
      <w:proofErr w:type="gramEnd"/>
      <w:r w:rsidRPr="006305C1">
        <w:rPr>
          <w:snapToGrid/>
          <w:sz w:val="24"/>
          <w:szCs w:val="24"/>
        </w:rPr>
        <w:t xml:space="preserve">, Исполнитель представляет Заказчику акт </w:t>
      </w:r>
      <w:r>
        <w:rPr>
          <w:snapToGrid/>
          <w:sz w:val="24"/>
          <w:szCs w:val="24"/>
        </w:rPr>
        <w:t>оказываемых</w:t>
      </w:r>
      <w:r w:rsidRPr="006305C1">
        <w:rPr>
          <w:snapToGrid/>
          <w:sz w:val="24"/>
          <w:szCs w:val="24"/>
        </w:rPr>
        <w:t xml:space="preserve"> услуг.</w:t>
      </w:r>
    </w:p>
    <w:p w:rsidR="005D3DB9" w:rsidRPr="006305C1" w:rsidRDefault="005D3DB9" w:rsidP="005D3DB9">
      <w:pPr>
        <w:spacing w:after="120" w:line="240" w:lineRule="auto"/>
        <w:ind w:firstLine="0"/>
        <w:rPr>
          <w:snapToGrid/>
          <w:sz w:val="24"/>
          <w:szCs w:val="24"/>
        </w:rPr>
      </w:pPr>
      <w:r w:rsidRPr="006305C1">
        <w:rPr>
          <w:snapToGrid/>
          <w:sz w:val="24"/>
          <w:szCs w:val="24"/>
        </w:rPr>
        <w:t xml:space="preserve">4.2. Заказчик в течение </w:t>
      </w:r>
      <w:r w:rsidR="00BC2C16">
        <w:rPr>
          <w:snapToGrid/>
          <w:sz w:val="24"/>
          <w:szCs w:val="24"/>
        </w:rPr>
        <w:t>десяти</w:t>
      </w:r>
      <w:r w:rsidRPr="006305C1">
        <w:rPr>
          <w:snapToGrid/>
          <w:sz w:val="24"/>
          <w:szCs w:val="24"/>
        </w:rPr>
        <w:t xml:space="preserve"> рабочих дней со дня получения акта </w:t>
      </w:r>
      <w:r>
        <w:rPr>
          <w:snapToGrid/>
          <w:sz w:val="24"/>
          <w:szCs w:val="24"/>
        </w:rPr>
        <w:t xml:space="preserve">оказываемых </w:t>
      </w:r>
      <w:r w:rsidR="00053288">
        <w:rPr>
          <w:snapToGrid/>
          <w:sz w:val="24"/>
          <w:szCs w:val="24"/>
        </w:rPr>
        <w:t xml:space="preserve">услуг обязан его рассмотреть </w:t>
      </w:r>
      <w:r w:rsidRPr="006305C1">
        <w:rPr>
          <w:snapToGrid/>
          <w:sz w:val="24"/>
          <w:szCs w:val="24"/>
        </w:rPr>
        <w:t>и подписать, либо внести свои изменения и дополнения, о чем обязан уведомить Исполнителя.</w:t>
      </w:r>
    </w:p>
    <w:p w:rsidR="005D3DB9" w:rsidRPr="006305C1" w:rsidRDefault="005D3DB9" w:rsidP="005D3DB9">
      <w:pPr>
        <w:spacing w:line="240" w:lineRule="auto"/>
        <w:ind w:firstLine="0"/>
        <w:jc w:val="center"/>
        <w:rPr>
          <w:b/>
          <w:i/>
          <w:snapToGrid/>
          <w:sz w:val="24"/>
          <w:szCs w:val="24"/>
        </w:rPr>
      </w:pPr>
      <w:r w:rsidRPr="006305C1">
        <w:rPr>
          <w:b/>
          <w:i/>
          <w:snapToGrid/>
          <w:sz w:val="24"/>
          <w:szCs w:val="24"/>
        </w:rPr>
        <w:t>5. ОТВЕТСТВЕННОСТЬ СТОРОН</w:t>
      </w:r>
    </w:p>
    <w:p w:rsidR="005D3DB9" w:rsidRPr="006305C1" w:rsidRDefault="005D3DB9" w:rsidP="005D3DB9">
      <w:pPr>
        <w:spacing w:line="240" w:lineRule="auto"/>
        <w:ind w:firstLine="0"/>
        <w:rPr>
          <w:snapToGrid/>
          <w:sz w:val="24"/>
          <w:szCs w:val="24"/>
        </w:rPr>
      </w:pPr>
      <w:r w:rsidRPr="006305C1">
        <w:rPr>
          <w:snapToGrid/>
          <w:sz w:val="24"/>
          <w:szCs w:val="24"/>
        </w:rPr>
        <w:t>5.1. Виновная сторона несет ответственность за нарушение обязательств по настоящему договору в соответствии с действующим законодательством РФ.</w:t>
      </w:r>
    </w:p>
    <w:p w:rsidR="005D3DB9" w:rsidRPr="006305C1" w:rsidRDefault="005D3DB9" w:rsidP="005D3DB9">
      <w:pPr>
        <w:spacing w:line="240" w:lineRule="auto"/>
        <w:ind w:firstLine="0"/>
        <w:rPr>
          <w:snapToGrid/>
          <w:sz w:val="24"/>
          <w:szCs w:val="24"/>
        </w:rPr>
      </w:pPr>
      <w:r w:rsidRPr="006305C1">
        <w:rPr>
          <w:snapToGrid/>
          <w:sz w:val="24"/>
          <w:szCs w:val="24"/>
        </w:rPr>
        <w:t xml:space="preserve">5.2. </w:t>
      </w:r>
      <w:proofErr w:type="gramStart"/>
      <w:r w:rsidRPr="006305C1">
        <w:rPr>
          <w:snapToGrid/>
          <w:sz w:val="24"/>
          <w:szCs w:val="24"/>
        </w:rPr>
        <w:t>В случае несвоевременного исполнения, полного или частичного неисполнения обязат</w:t>
      </w:r>
      <w:r w:rsidR="00053288">
        <w:rPr>
          <w:snapToGrid/>
          <w:sz w:val="24"/>
          <w:szCs w:val="24"/>
        </w:rPr>
        <w:t xml:space="preserve">ельств по настоящему договору, </w:t>
      </w:r>
      <w:r w:rsidRPr="006305C1">
        <w:rPr>
          <w:snapToGrid/>
          <w:sz w:val="24"/>
          <w:szCs w:val="24"/>
        </w:rPr>
        <w:t xml:space="preserve">Исполнитель выплачивает </w:t>
      </w:r>
      <w:r w:rsidRPr="006305C1">
        <w:rPr>
          <w:snapToGrid/>
          <w:color w:val="000000"/>
          <w:sz w:val="24"/>
          <w:szCs w:val="24"/>
        </w:rPr>
        <w:t>Заказчику</w:t>
      </w:r>
      <w:r w:rsidRPr="006305C1">
        <w:rPr>
          <w:snapToGrid/>
          <w:sz w:val="24"/>
          <w:szCs w:val="24"/>
        </w:rPr>
        <w:t xml:space="preserve"> неустойку в размере одной трехсотой действующей на день уплаты неустойки ставки рефинансирования Центрального банка РФ за каждый день просрочки исполнения обязательств начиная со дня, следующего после дня истечения срока исполнения обязательств.  </w:t>
      </w:r>
      <w:proofErr w:type="gramEnd"/>
    </w:p>
    <w:p w:rsidR="005D3DB9" w:rsidRPr="006305C1" w:rsidRDefault="005D3DB9" w:rsidP="005D3DB9">
      <w:pPr>
        <w:spacing w:line="240" w:lineRule="auto"/>
        <w:ind w:firstLine="0"/>
        <w:rPr>
          <w:snapToGrid/>
          <w:sz w:val="24"/>
          <w:szCs w:val="24"/>
        </w:rPr>
      </w:pPr>
      <w:r w:rsidRPr="006305C1">
        <w:rPr>
          <w:snapToGrid/>
          <w:sz w:val="24"/>
          <w:szCs w:val="24"/>
        </w:rPr>
        <w:t>5.3. Уплата неустойки, штрафов не осв</w:t>
      </w:r>
      <w:r w:rsidR="00053288">
        <w:rPr>
          <w:snapToGrid/>
          <w:sz w:val="24"/>
          <w:szCs w:val="24"/>
        </w:rPr>
        <w:t xml:space="preserve">обождает стороны от исполнения </w:t>
      </w:r>
      <w:r w:rsidRPr="006305C1">
        <w:rPr>
          <w:snapToGrid/>
          <w:sz w:val="24"/>
          <w:szCs w:val="24"/>
        </w:rPr>
        <w:t xml:space="preserve">обязательств, принятых на себя по договору. </w:t>
      </w:r>
    </w:p>
    <w:p w:rsidR="005D3DB9" w:rsidRPr="006305C1" w:rsidRDefault="005D3DB9" w:rsidP="005D3DB9">
      <w:pPr>
        <w:autoSpaceDE w:val="0"/>
        <w:autoSpaceDN w:val="0"/>
        <w:adjustRightInd w:val="0"/>
        <w:spacing w:line="240" w:lineRule="auto"/>
        <w:ind w:firstLine="0"/>
        <w:jc w:val="center"/>
        <w:rPr>
          <w:i/>
          <w:snapToGrid/>
          <w:sz w:val="24"/>
          <w:szCs w:val="24"/>
        </w:rPr>
      </w:pPr>
      <w:r w:rsidRPr="006305C1">
        <w:rPr>
          <w:b/>
          <w:i/>
          <w:snapToGrid/>
          <w:sz w:val="24"/>
          <w:szCs w:val="24"/>
        </w:rPr>
        <w:t>6. КОНФИДЕЦИАЛЬНОСТЬ</w:t>
      </w:r>
    </w:p>
    <w:p w:rsidR="005D3DB9" w:rsidRPr="006305C1" w:rsidRDefault="005D3DB9" w:rsidP="005D3DB9">
      <w:pPr>
        <w:spacing w:line="240" w:lineRule="auto"/>
        <w:ind w:firstLine="0"/>
        <w:rPr>
          <w:snapToGrid/>
          <w:color w:val="000000"/>
          <w:sz w:val="24"/>
          <w:szCs w:val="24"/>
        </w:rPr>
      </w:pPr>
      <w:r w:rsidRPr="006305C1">
        <w:rPr>
          <w:snapToGrid/>
          <w:color w:val="000000"/>
          <w:sz w:val="24"/>
          <w:szCs w:val="24"/>
        </w:rPr>
        <w:t>6.1. Стороны обязаны сохранять конфиденциальность информации, полученной в ходе исполнения настоящего договора.</w:t>
      </w:r>
    </w:p>
    <w:p w:rsidR="005D3DB9" w:rsidRPr="006305C1" w:rsidRDefault="005D3DB9" w:rsidP="005D3DB9">
      <w:pPr>
        <w:spacing w:line="240" w:lineRule="auto"/>
        <w:ind w:firstLine="0"/>
        <w:rPr>
          <w:snapToGrid/>
          <w:color w:val="000000"/>
          <w:sz w:val="24"/>
          <w:szCs w:val="24"/>
        </w:rPr>
      </w:pPr>
      <w:r w:rsidRPr="006305C1">
        <w:rPr>
          <w:snapToGrid/>
          <w:color w:val="000000"/>
          <w:sz w:val="24"/>
          <w:szCs w:val="24"/>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 независимо от причины прекращения действия настоящего договора.</w:t>
      </w:r>
    </w:p>
    <w:p w:rsidR="005D3DB9" w:rsidRPr="006305C1" w:rsidRDefault="005D3DB9" w:rsidP="005D3DB9">
      <w:pPr>
        <w:spacing w:line="240" w:lineRule="auto"/>
        <w:ind w:firstLine="0"/>
        <w:rPr>
          <w:snapToGrid/>
          <w:color w:val="000000"/>
          <w:sz w:val="24"/>
          <w:szCs w:val="24"/>
        </w:rPr>
      </w:pPr>
      <w:r w:rsidRPr="006305C1">
        <w:rPr>
          <w:snapToGrid/>
          <w:color w:val="000000"/>
          <w:sz w:val="24"/>
          <w:szCs w:val="24"/>
        </w:rPr>
        <w:t>6.3. Исполнитель в случае затребования у него информации со стороны государственных органов, имеющих право ее затребовать в соответствии с законодательством Российской Федерации, обязан письменно уведомить об этом Заказчика.</w:t>
      </w:r>
    </w:p>
    <w:p w:rsidR="00F81BF0" w:rsidRDefault="00F81BF0" w:rsidP="005D3DB9">
      <w:pPr>
        <w:spacing w:line="240" w:lineRule="auto"/>
        <w:ind w:firstLine="0"/>
        <w:jc w:val="center"/>
        <w:rPr>
          <w:b/>
          <w:i/>
          <w:snapToGrid/>
          <w:sz w:val="24"/>
          <w:szCs w:val="24"/>
        </w:rPr>
      </w:pPr>
    </w:p>
    <w:p w:rsidR="005D3DB9" w:rsidRPr="006305C1" w:rsidRDefault="005D3DB9" w:rsidP="005D3DB9">
      <w:pPr>
        <w:spacing w:line="240" w:lineRule="auto"/>
        <w:ind w:firstLine="0"/>
        <w:jc w:val="center"/>
        <w:rPr>
          <w:b/>
          <w:i/>
          <w:snapToGrid/>
          <w:sz w:val="24"/>
          <w:szCs w:val="24"/>
        </w:rPr>
      </w:pPr>
      <w:r w:rsidRPr="006305C1">
        <w:rPr>
          <w:b/>
          <w:i/>
          <w:snapToGrid/>
          <w:sz w:val="24"/>
          <w:szCs w:val="24"/>
        </w:rPr>
        <w:t>7. ФОРС-МАЖОР</w:t>
      </w:r>
    </w:p>
    <w:p w:rsidR="005D3DB9" w:rsidRPr="006305C1" w:rsidRDefault="005D3DB9" w:rsidP="005D3DB9">
      <w:pPr>
        <w:spacing w:line="240" w:lineRule="auto"/>
        <w:ind w:firstLine="0"/>
        <w:rPr>
          <w:snapToGrid/>
          <w:sz w:val="24"/>
          <w:szCs w:val="24"/>
        </w:rPr>
      </w:pPr>
      <w:r w:rsidRPr="006305C1">
        <w:rPr>
          <w:snapToGrid/>
          <w:sz w:val="24"/>
          <w:szCs w:val="24"/>
        </w:rPr>
        <w:t xml:space="preserve">7.1. Стороны освобождаются от ответственности за частичное или полное неисполнение </w:t>
      </w:r>
      <w:r w:rsidR="009F5381" w:rsidRPr="006305C1">
        <w:rPr>
          <w:snapToGrid/>
          <w:sz w:val="24"/>
          <w:szCs w:val="24"/>
        </w:rPr>
        <w:t>обязательств по настоящему</w:t>
      </w:r>
      <w:r w:rsidRPr="006305C1">
        <w:rPr>
          <w:snapToGrid/>
          <w:sz w:val="24"/>
          <w:szCs w:val="24"/>
        </w:rPr>
        <w:t xml:space="preserve"> договору, </w:t>
      </w:r>
      <w:r w:rsidR="009F5381" w:rsidRPr="006305C1">
        <w:rPr>
          <w:snapToGrid/>
          <w:sz w:val="24"/>
          <w:szCs w:val="24"/>
        </w:rPr>
        <w:t>если это</w:t>
      </w:r>
      <w:r w:rsidRPr="006305C1">
        <w:rPr>
          <w:snapToGrid/>
          <w:sz w:val="24"/>
          <w:szCs w:val="24"/>
        </w:rPr>
        <w:t xml:space="preserve"> неисполнение явилось следствием обстоятельств </w:t>
      </w:r>
      <w:r w:rsidR="009F5381" w:rsidRPr="006305C1">
        <w:rPr>
          <w:snapToGrid/>
          <w:sz w:val="24"/>
          <w:szCs w:val="24"/>
        </w:rPr>
        <w:t>непреодолимой силы</w:t>
      </w:r>
      <w:r w:rsidRPr="006305C1">
        <w:rPr>
          <w:snapToGrid/>
          <w:sz w:val="24"/>
          <w:szCs w:val="24"/>
        </w:rPr>
        <w:t>, как: стихийные бедствия природного и техногенного характера, забастовки, военные действия, вновь принятые нормативные акты РФ, препятствующие исполнению обязательств по договору.</w:t>
      </w:r>
    </w:p>
    <w:p w:rsidR="005D3DB9" w:rsidRPr="006305C1" w:rsidRDefault="005D3DB9" w:rsidP="005D3DB9">
      <w:pPr>
        <w:spacing w:line="240" w:lineRule="auto"/>
        <w:ind w:firstLine="0"/>
        <w:jc w:val="center"/>
        <w:rPr>
          <w:b/>
          <w:i/>
          <w:snapToGrid/>
          <w:sz w:val="24"/>
          <w:szCs w:val="24"/>
        </w:rPr>
      </w:pPr>
      <w:r w:rsidRPr="006305C1">
        <w:rPr>
          <w:b/>
          <w:i/>
          <w:snapToGrid/>
          <w:sz w:val="24"/>
          <w:szCs w:val="24"/>
        </w:rPr>
        <w:t>8. ДОПОЛНИТЕЛЬНЫЕ УСЛОВИЯ</w:t>
      </w:r>
    </w:p>
    <w:p w:rsidR="005D3DB9" w:rsidRPr="006305C1" w:rsidRDefault="005D3DB9" w:rsidP="005D3DB9">
      <w:pPr>
        <w:spacing w:line="240" w:lineRule="auto"/>
        <w:ind w:firstLine="0"/>
        <w:rPr>
          <w:snapToGrid/>
          <w:sz w:val="24"/>
          <w:szCs w:val="24"/>
        </w:rPr>
      </w:pPr>
      <w:r w:rsidRPr="006305C1">
        <w:rPr>
          <w:snapToGrid/>
          <w:sz w:val="24"/>
          <w:szCs w:val="24"/>
        </w:rPr>
        <w:t xml:space="preserve">8.1. Настоящий договор вступает в силу с </w:t>
      </w:r>
      <w:r>
        <w:rPr>
          <w:snapToGrid/>
          <w:sz w:val="24"/>
          <w:szCs w:val="24"/>
        </w:rPr>
        <w:t>01.01.201</w:t>
      </w:r>
      <w:r w:rsidR="00BC2C16">
        <w:rPr>
          <w:snapToGrid/>
          <w:sz w:val="24"/>
          <w:szCs w:val="24"/>
        </w:rPr>
        <w:t>7</w:t>
      </w:r>
      <w:r>
        <w:rPr>
          <w:snapToGrid/>
          <w:sz w:val="24"/>
          <w:szCs w:val="24"/>
        </w:rPr>
        <w:t xml:space="preserve"> г.</w:t>
      </w:r>
      <w:r w:rsidRPr="006305C1">
        <w:rPr>
          <w:snapToGrid/>
          <w:sz w:val="24"/>
          <w:szCs w:val="24"/>
        </w:rPr>
        <w:t xml:space="preserve"> до</w:t>
      </w:r>
      <w:r>
        <w:rPr>
          <w:snapToGrid/>
          <w:sz w:val="24"/>
          <w:szCs w:val="24"/>
        </w:rPr>
        <w:t xml:space="preserve"> </w:t>
      </w:r>
      <w:r w:rsidRPr="006305C1">
        <w:rPr>
          <w:snapToGrid/>
          <w:sz w:val="24"/>
          <w:szCs w:val="24"/>
        </w:rPr>
        <w:t>31</w:t>
      </w:r>
      <w:r w:rsidR="00BC2C16">
        <w:rPr>
          <w:snapToGrid/>
          <w:sz w:val="24"/>
          <w:szCs w:val="24"/>
        </w:rPr>
        <w:t>.12.</w:t>
      </w:r>
      <w:r w:rsidRPr="006305C1">
        <w:rPr>
          <w:snapToGrid/>
          <w:sz w:val="24"/>
          <w:szCs w:val="24"/>
        </w:rPr>
        <w:t xml:space="preserve"> 201</w:t>
      </w:r>
      <w:r w:rsidR="00BC2C16">
        <w:rPr>
          <w:snapToGrid/>
          <w:sz w:val="24"/>
          <w:szCs w:val="24"/>
        </w:rPr>
        <w:t>7</w:t>
      </w:r>
      <w:r w:rsidRPr="006305C1">
        <w:rPr>
          <w:snapToGrid/>
          <w:sz w:val="24"/>
          <w:szCs w:val="24"/>
        </w:rPr>
        <w:t>года.</w:t>
      </w:r>
    </w:p>
    <w:p w:rsidR="005D3DB9" w:rsidRPr="006305C1" w:rsidRDefault="005D3DB9" w:rsidP="005D3DB9">
      <w:pPr>
        <w:spacing w:line="240" w:lineRule="auto"/>
        <w:ind w:firstLine="0"/>
        <w:rPr>
          <w:snapToGrid/>
          <w:sz w:val="24"/>
          <w:szCs w:val="24"/>
        </w:rPr>
      </w:pPr>
      <w:r w:rsidRPr="006305C1">
        <w:rPr>
          <w:snapToGrid/>
          <w:sz w:val="24"/>
          <w:szCs w:val="24"/>
        </w:rPr>
        <w:t xml:space="preserve">8.2. </w:t>
      </w:r>
      <w:proofErr w:type="gramStart"/>
      <w:r w:rsidRPr="006305C1">
        <w:rPr>
          <w:snapToGrid/>
          <w:sz w:val="24"/>
          <w:szCs w:val="24"/>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на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5D3DB9" w:rsidRPr="006305C1" w:rsidRDefault="005D3DB9" w:rsidP="005D3DB9">
      <w:pPr>
        <w:spacing w:line="240" w:lineRule="auto"/>
        <w:ind w:firstLine="0"/>
        <w:rPr>
          <w:noProof/>
          <w:snapToGrid/>
          <w:sz w:val="24"/>
          <w:szCs w:val="24"/>
        </w:rPr>
      </w:pPr>
      <w:r w:rsidRPr="006305C1">
        <w:rPr>
          <w:snapToGrid/>
          <w:sz w:val="24"/>
          <w:szCs w:val="24"/>
        </w:rPr>
        <w:t>8.3.</w:t>
      </w:r>
      <w:r w:rsidRPr="006305C1">
        <w:rPr>
          <w:noProof/>
          <w:snapToGrid/>
          <w:sz w:val="24"/>
          <w:szCs w:val="24"/>
        </w:rPr>
        <w:t xml:space="preserve"> Все споры между сторонами, по которым не было достигнуто соглашение, разрешаются Арбитражным судом ХМАО-Югры.</w:t>
      </w:r>
    </w:p>
    <w:p w:rsidR="005D2DA0" w:rsidRPr="005D2DA0" w:rsidRDefault="005D3DB9" w:rsidP="005D2DA0">
      <w:pPr>
        <w:spacing w:line="240" w:lineRule="auto"/>
        <w:ind w:firstLine="0"/>
        <w:rPr>
          <w:color w:val="000000"/>
          <w:sz w:val="24"/>
          <w:szCs w:val="24"/>
        </w:rPr>
      </w:pPr>
      <w:r w:rsidRPr="006305C1">
        <w:rPr>
          <w:snapToGrid/>
          <w:sz w:val="24"/>
          <w:szCs w:val="24"/>
        </w:rPr>
        <w:t xml:space="preserve">8.4. </w:t>
      </w:r>
      <w:r w:rsidR="005D2DA0" w:rsidRPr="005D2DA0">
        <w:rPr>
          <w:color w:val="000000"/>
          <w:sz w:val="24"/>
          <w:szCs w:val="24"/>
        </w:rPr>
        <w:t>Заказчик вправе досрочно расторгнуть Договор в одностороннем порядке с предварительным уведомлением другой Стороны в случаях, когда Исполнитель:</w:t>
      </w:r>
    </w:p>
    <w:p w:rsidR="005D2DA0" w:rsidRPr="005D2DA0" w:rsidRDefault="005D2DA0" w:rsidP="005D2DA0">
      <w:pPr>
        <w:spacing w:line="240" w:lineRule="auto"/>
        <w:ind w:firstLine="0"/>
        <w:rPr>
          <w:color w:val="000000"/>
          <w:sz w:val="24"/>
          <w:szCs w:val="24"/>
        </w:rPr>
      </w:pPr>
      <w:r w:rsidRPr="005D2DA0">
        <w:rPr>
          <w:color w:val="000000"/>
          <w:sz w:val="24"/>
          <w:szCs w:val="24"/>
        </w:rPr>
        <w:t>1)</w:t>
      </w:r>
      <w:r w:rsidRPr="005D2DA0">
        <w:rPr>
          <w:color w:val="000000"/>
          <w:sz w:val="24"/>
          <w:szCs w:val="24"/>
        </w:rPr>
        <w:tab/>
        <w:t>неоднократно нарушает условия Договора;</w:t>
      </w:r>
    </w:p>
    <w:p w:rsidR="005D2DA0" w:rsidRPr="005D2DA0" w:rsidRDefault="005D2DA0" w:rsidP="005D2DA0">
      <w:pPr>
        <w:spacing w:line="240" w:lineRule="auto"/>
        <w:ind w:firstLine="0"/>
        <w:rPr>
          <w:color w:val="000000"/>
          <w:sz w:val="24"/>
          <w:szCs w:val="24"/>
        </w:rPr>
      </w:pPr>
      <w:r w:rsidRPr="005D2DA0">
        <w:rPr>
          <w:color w:val="000000"/>
          <w:sz w:val="24"/>
          <w:szCs w:val="24"/>
        </w:rPr>
        <w:t>2)</w:t>
      </w:r>
      <w:r w:rsidRPr="005D2DA0">
        <w:rPr>
          <w:color w:val="000000"/>
          <w:sz w:val="24"/>
          <w:szCs w:val="24"/>
        </w:rPr>
        <w:tab/>
        <w:t>существенно нарушает состояние имущества Заказчика;</w:t>
      </w:r>
    </w:p>
    <w:p w:rsidR="005D2DA0" w:rsidRPr="005D2DA0" w:rsidRDefault="005D2DA0" w:rsidP="005D2DA0">
      <w:pPr>
        <w:spacing w:line="240" w:lineRule="auto"/>
        <w:ind w:firstLine="0"/>
        <w:rPr>
          <w:color w:val="000000"/>
          <w:sz w:val="24"/>
          <w:szCs w:val="24"/>
        </w:rPr>
      </w:pPr>
      <w:r w:rsidRPr="005D2DA0">
        <w:rPr>
          <w:color w:val="000000"/>
          <w:sz w:val="24"/>
          <w:szCs w:val="24"/>
        </w:rPr>
        <w:t>4)</w:t>
      </w:r>
      <w:r w:rsidRPr="005D2DA0">
        <w:rPr>
          <w:color w:val="000000"/>
          <w:sz w:val="24"/>
          <w:szCs w:val="24"/>
        </w:rPr>
        <w:tab/>
        <w:t>неисполнения Заказчиком п. 2.2.1. Договора;</w:t>
      </w:r>
    </w:p>
    <w:p w:rsidR="005D2DA0" w:rsidRPr="005D2DA0" w:rsidRDefault="005D2DA0" w:rsidP="005D2DA0">
      <w:pPr>
        <w:spacing w:line="240" w:lineRule="auto"/>
        <w:ind w:firstLine="0"/>
        <w:rPr>
          <w:color w:val="000000"/>
          <w:sz w:val="24"/>
          <w:szCs w:val="24"/>
        </w:rPr>
      </w:pPr>
      <w:r w:rsidRPr="005D2DA0">
        <w:rPr>
          <w:color w:val="000000"/>
          <w:sz w:val="24"/>
          <w:szCs w:val="24"/>
        </w:rPr>
        <w:t>5)</w:t>
      </w:r>
      <w:r w:rsidRPr="005D2DA0">
        <w:rPr>
          <w:color w:val="000000"/>
          <w:sz w:val="24"/>
          <w:szCs w:val="24"/>
        </w:rPr>
        <w:tab/>
        <w:t>неисполнения Заказчиком п. 2.2.2. Договора;</w:t>
      </w:r>
    </w:p>
    <w:p w:rsidR="005D2DA0" w:rsidRPr="005D2DA0" w:rsidRDefault="005D2DA0" w:rsidP="005D2DA0">
      <w:pPr>
        <w:spacing w:line="240" w:lineRule="auto"/>
        <w:ind w:firstLine="0"/>
        <w:rPr>
          <w:color w:val="000000"/>
          <w:sz w:val="24"/>
          <w:szCs w:val="24"/>
        </w:rPr>
      </w:pPr>
      <w:r w:rsidRPr="005D2DA0">
        <w:rPr>
          <w:color w:val="000000"/>
          <w:sz w:val="24"/>
          <w:szCs w:val="24"/>
        </w:rPr>
        <w:t>6)</w:t>
      </w:r>
      <w:r w:rsidRPr="005D2DA0">
        <w:rPr>
          <w:color w:val="000000"/>
          <w:sz w:val="24"/>
          <w:szCs w:val="24"/>
        </w:rPr>
        <w:tab/>
        <w:t>неисполнения Заказчиком п. 2.2.3. Договора.</w:t>
      </w:r>
    </w:p>
    <w:p w:rsidR="005D3DB9" w:rsidRPr="006305C1" w:rsidRDefault="005D2DA0" w:rsidP="005D2DA0">
      <w:pPr>
        <w:spacing w:line="240" w:lineRule="auto"/>
        <w:ind w:firstLine="0"/>
        <w:rPr>
          <w:color w:val="000000"/>
          <w:sz w:val="24"/>
          <w:szCs w:val="24"/>
        </w:rPr>
      </w:pPr>
      <w:r w:rsidRPr="005D2DA0">
        <w:rPr>
          <w:color w:val="000000"/>
          <w:sz w:val="24"/>
          <w:szCs w:val="24"/>
        </w:rPr>
        <w:t xml:space="preserve">Договор считается расторгнутым с даты указанной в уведомлении.  Если в уведомлении дата не указана, то Договор считается расторгнутым </w:t>
      </w:r>
      <w:proofErr w:type="gramStart"/>
      <w:r w:rsidRPr="005D2DA0">
        <w:rPr>
          <w:color w:val="000000"/>
          <w:sz w:val="24"/>
          <w:szCs w:val="24"/>
        </w:rPr>
        <w:t>с даты получения</w:t>
      </w:r>
      <w:proofErr w:type="gramEnd"/>
      <w:r w:rsidRPr="005D2DA0">
        <w:rPr>
          <w:color w:val="000000"/>
          <w:sz w:val="24"/>
          <w:szCs w:val="24"/>
        </w:rPr>
        <w:t xml:space="preserve"> такого уведомления Исполнителем».</w:t>
      </w:r>
    </w:p>
    <w:p w:rsidR="005D3DB9" w:rsidRDefault="005D3DB9" w:rsidP="005D3DB9">
      <w:pPr>
        <w:spacing w:line="240" w:lineRule="auto"/>
        <w:ind w:firstLine="0"/>
        <w:rPr>
          <w:snapToGrid/>
          <w:sz w:val="24"/>
          <w:szCs w:val="24"/>
        </w:rPr>
      </w:pPr>
      <w:r w:rsidRPr="006305C1">
        <w:rPr>
          <w:snapToGrid/>
          <w:sz w:val="24"/>
          <w:szCs w:val="24"/>
        </w:rPr>
        <w:t xml:space="preserve">8.5. Настоящий договор составлен в двух экземплярах, имеющих одинаковую юридическую силу, по одному для каждой из Сторон. </w:t>
      </w:r>
    </w:p>
    <w:p w:rsidR="005D3DB9" w:rsidRDefault="005D3DB9" w:rsidP="005D3DB9">
      <w:pPr>
        <w:spacing w:line="240" w:lineRule="auto"/>
        <w:ind w:firstLine="0"/>
        <w:rPr>
          <w:snapToGrid/>
          <w:sz w:val="24"/>
          <w:szCs w:val="24"/>
        </w:rPr>
      </w:pPr>
      <w:r>
        <w:rPr>
          <w:snapToGrid/>
          <w:sz w:val="24"/>
          <w:szCs w:val="24"/>
        </w:rPr>
        <w:t>Приложения:</w:t>
      </w:r>
    </w:p>
    <w:p w:rsidR="005D3DB9" w:rsidRDefault="005D3DB9" w:rsidP="005D3DB9">
      <w:pPr>
        <w:spacing w:line="240" w:lineRule="auto"/>
        <w:ind w:firstLine="0"/>
        <w:rPr>
          <w:snapToGrid/>
          <w:sz w:val="24"/>
          <w:szCs w:val="24"/>
        </w:rPr>
      </w:pPr>
      <w:r>
        <w:rPr>
          <w:snapToGrid/>
          <w:sz w:val="24"/>
          <w:szCs w:val="24"/>
        </w:rPr>
        <w:t>1. Техническое задание.</w:t>
      </w:r>
    </w:p>
    <w:p w:rsidR="005D3DB9" w:rsidRDefault="005D3DB9" w:rsidP="005D3DB9">
      <w:pPr>
        <w:spacing w:line="240" w:lineRule="auto"/>
        <w:ind w:firstLine="0"/>
        <w:rPr>
          <w:snapToGrid/>
          <w:sz w:val="24"/>
          <w:szCs w:val="24"/>
        </w:rPr>
      </w:pPr>
      <w:r>
        <w:rPr>
          <w:snapToGrid/>
          <w:sz w:val="24"/>
          <w:szCs w:val="24"/>
        </w:rPr>
        <w:t>2. Калькуляция затрат на оказание услуг за 1 месяц.</w:t>
      </w:r>
    </w:p>
    <w:p w:rsidR="005D3DB9" w:rsidRDefault="005D3DB9" w:rsidP="005D3DB9">
      <w:pPr>
        <w:spacing w:line="240" w:lineRule="auto"/>
        <w:ind w:firstLine="0"/>
        <w:rPr>
          <w:snapToGrid/>
          <w:sz w:val="24"/>
          <w:szCs w:val="24"/>
        </w:rPr>
      </w:pPr>
      <w:r>
        <w:rPr>
          <w:snapToGrid/>
          <w:sz w:val="24"/>
          <w:szCs w:val="24"/>
        </w:rPr>
        <w:t xml:space="preserve">3. </w:t>
      </w:r>
      <w:r w:rsidRPr="0022712B">
        <w:rPr>
          <w:snapToGrid/>
          <w:sz w:val="24"/>
          <w:szCs w:val="24"/>
        </w:rPr>
        <w:t>Регламент технического обслуживания систем</w:t>
      </w:r>
      <w:r>
        <w:rPr>
          <w:snapToGrid/>
          <w:sz w:val="24"/>
          <w:szCs w:val="24"/>
        </w:rPr>
        <w:t>.</w:t>
      </w:r>
    </w:p>
    <w:p w:rsidR="005D3DB9" w:rsidRPr="006305C1" w:rsidRDefault="005D3DB9" w:rsidP="005D3DB9">
      <w:pPr>
        <w:spacing w:line="240" w:lineRule="auto"/>
        <w:ind w:firstLine="0"/>
        <w:rPr>
          <w:snapToGrid/>
          <w:sz w:val="24"/>
          <w:szCs w:val="24"/>
        </w:rPr>
      </w:pPr>
      <w:r>
        <w:rPr>
          <w:snapToGrid/>
          <w:sz w:val="24"/>
          <w:szCs w:val="24"/>
        </w:rPr>
        <w:lastRenderedPageBreak/>
        <w:t>4. С</w:t>
      </w:r>
      <w:r w:rsidRPr="008759A8">
        <w:rPr>
          <w:snapToGrid/>
          <w:sz w:val="24"/>
          <w:szCs w:val="24"/>
        </w:rPr>
        <w:t>водны</w:t>
      </w:r>
      <w:r>
        <w:rPr>
          <w:snapToGrid/>
          <w:sz w:val="24"/>
          <w:szCs w:val="24"/>
        </w:rPr>
        <w:t>й</w:t>
      </w:r>
      <w:r w:rsidRPr="008759A8">
        <w:rPr>
          <w:snapToGrid/>
          <w:sz w:val="24"/>
          <w:szCs w:val="24"/>
        </w:rPr>
        <w:t xml:space="preserve"> расчет стоимости оказания услуг</w:t>
      </w:r>
      <w:r>
        <w:rPr>
          <w:snapToGrid/>
          <w:sz w:val="24"/>
          <w:szCs w:val="24"/>
        </w:rPr>
        <w:t>.</w:t>
      </w:r>
    </w:p>
    <w:p w:rsidR="005D3DB9" w:rsidRPr="006305C1" w:rsidRDefault="005D3DB9" w:rsidP="005D3DB9">
      <w:pPr>
        <w:spacing w:line="180" w:lineRule="atLeast"/>
        <w:ind w:right="-143" w:firstLine="0"/>
        <w:rPr>
          <w:rFonts w:eastAsia="Calibri"/>
          <w:snapToGrid/>
          <w:sz w:val="24"/>
          <w:szCs w:val="24"/>
          <w:lang w:eastAsia="en-US"/>
        </w:rPr>
      </w:pPr>
      <w:r w:rsidRPr="006305C1">
        <w:rPr>
          <w:rFonts w:eastAsia="Calibri"/>
          <w:snapToGrid/>
          <w:sz w:val="24"/>
          <w:szCs w:val="24"/>
          <w:lang w:eastAsia="en-US"/>
        </w:rPr>
        <w:tab/>
      </w:r>
      <w:r w:rsidRPr="006305C1">
        <w:rPr>
          <w:rFonts w:eastAsia="Calibri"/>
          <w:snapToGrid/>
          <w:sz w:val="24"/>
          <w:szCs w:val="24"/>
          <w:lang w:eastAsia="en-US"/>
        </w:rPr>
        <w:tab/>
      </w:r>
    </w:p>
    <w:p w:rsidR="005D3DB9" w:rsidRPr="006305C1" w:rsidRDefault="005D3DB9" w:rsidP="005D3DB9">
      <w:pPr>
        <w:spacing w:line="180" w:lineRule="atLeast"/>
        <w:ind w:right="-143" w:firstLine="0"/>
        <w:jc w:val="center"/>
        <w:rPr>
          <w:rFonts w:eastAsia="Calibri"/>
          <w:b/>
          <w:i/>
          <w:snapToGrid/>
          <w:sz w:val="24"/>
          <w:szCs w:val="24"/>
          <w:lang w:eastAsia="en-US"/>
        </w:rPr>
      </w:pPr>
      <w:r w:rsidRPr="006305C1">
        <w:rPr>
          <w:rFonts w:eastAsia="Calibri"/>
          <w:b/>
          <w:i/>
          <w:snapToGrid/>
          <w:sz w:val="24"/>
          <w:szCs w:val="24"/>
          <w:lang w:eastAsia="en-US"/>
        </w:rPr>
        <w:t xml:space="preserve">9. </w:t>
      </w:r>
      <w:r w:rsidR="009F5381" w:rsidRPr="006305C1">
        <w:rPr>
          <w:rFonts w:eastAsia="Calibri"/>
          <w:b/>
          <w:i/>
          <w:snapToGrid/>
          <w:sz w:val="24"/>
          <w:szCs w:val="24"/>
          <w:lang w:eastAsia="en-US"/>
        </w:rPr>
        <w:t>РЕКВИЗИТЫ СТОРОН</w:t>
      </w:r>
    </w:p>
    <w:tbl>
      <w:tblPr>
        <w:tblW w:w="9571" w:type="dxa"/>
        <w:tblInd w:w="108" w:type="dxa"/>
        <w:tblLook w:val="00A0"/>
      </w:tblPr>
      <w:tblGrid>
        <w:gridCol w:w="4870"/>
        <w:gridCol w:w="4701"/>
      </w:tblGrid>
      <w:tr w:rsidR="005D3DB9" w:rsidRPr="006305C1" w:rsidTr="005D3DB9">
        <w:tc>
          <w:tcPr>
            <w:tcW w:w="4870" w:type="dxa"/>
          </w:tcPr>
          <w:p w:rsidR="00FE5C9B" w:rsidRPr="006305C1" w:rsidRDefault="00FE5C9B" w:rsidP="00FE5C9B">
            <w:pPr>
              <w:spacing w:line="240" w:lineRule="auto"/>
              <w:ind w:firstLine="0"/>
              <w:jc w:val="left"/>
              <w:rPr>
                <w:b/>
                <w:sz w:val="24"/>
                <w:szCs w:val="24"/>
              </w:rPr>
            </w:pPr>
            <w:r w:rsidRPr="006305C1">
              <w:rPr>
                <w:b/>
                <w:sz w:val="24"/>
                <w:szCs w:val="24"/>
              </w:rPr>
              <w:t>Заказчик:</w:t>
            </w:r>
          </w:p>
          <w:p w:rsidR="00FE5C9B" w:rsidRPr="006305C1" w:rsidRDefault="00FE5C9B" w:rsidP="005D3DB9">
            <w:pPr>
              <w:spacing w:line="240" w:lineRule="auto"/>
              <w:ind w:firstLine="0"/>
              <w:rPr>
                <w:sz w:val="24"/>
                <w:szCs w:val="24"/>
              </w:rPr>
            </w:pPr>
          </w:p>
          <w:p w:rsidR="00FE5C9B" w:rsidRPr="006305C1" w:rsidRDefault="00FE5C9B" w:rsidP="00FE5C9B">
            <w:pPr>
              <w:widowControl w:val="0"/>
              <w:autoSpaceDE w:val="0"/>
              <w:autoSpaceDN w:val="0"/>
              <w:adjustRightInd w:val="0"/>
              <w:spacing w:line="276" w:lineRule="auto"/>
              <w:ind w:firstLine="0"/>
              <w:jc w:val="left"/>
              <w:rPr>
                <w:b/>
                <w:sz w:val="24"/>
                <w:szCs w:val="24"/>
              </w:rPr>
            </w:pPr>
            <w:r w:rsidRPr="006305C1">
              <w:rPr>
                <w:b/>
                <w:sz w:val="24"/>
                <w:szCs w:val="24"/>
              </w:rPr>
              <w:t>Общество с ограниченной ответственностью «</w:t>
            </w:r>
            <w:proofErr w:type="spellStart"/>
            <w:r w:rsidRPr="006305C1">
              <w:rPr>
                <w:b/>
                <w:sz w:val="24"/>
                <w:szCs w:val="24"/>
              </w:rPr>
              <w:t>Сургутские</w:t>
            </w:r>
            <w:proofErr w:type="spellEnd"/>
            <w:r w:rsidRPr="006305C1">
              <w:rPr>
                <w:b/>
                <w:sz w:val="24"/>
                <w:szCs w:val="24"/>
              </w:rPr>
              <w:t xml:space="preserve"> городские электрические сети»</w:t>
            </w:r>
          </w:p>
          <w:p w:rsidR="00FE5C9B" w:rsidRPr="006305C1" w:rsidRDefault="00FE5C9B" w:rsidP="005D3DB9">
            <w:pPr>
              <w:widowControl w:val="0"/>
              <w:autoSpaceDE w:val="0"/>
              <w:autoSpaceDN w:val="0"/>
              <w:adjustRightInd w:val="0"/>
              <w:spacing w:line="276" w:lineRule="auto"/>
              <w:ind w:firstLine="0"/>
              <w:rPr>
                <w:sz w:val="24"/>
                <w:szCs w:val="24"/>
              </w:rPr>
            </w:pPr>
          </w:p>
          <w:p w:rsidR="00FE5C9B" w:rsidRPr="006305C1" w:rsidRDefault="00FE5C9B" w:rsidP="005D3DB9">
            <w:pPr>
              <w:spacing w:line="240" w:lineRule="auto"/>
              <w:ind w:firstLine="0"/>
              <w:rPr>
                <w:sz w:val="24"/>
                <w:szCs w:val="24"/>
              </w:rPr>
            </w:pPr>
            <w:r w:rsidRPr="006305C1">
              <w:rPr>
                <w:sz w:val="24"/>
                <w:szCs w:val="24"/>
              </w:rPr>
              <w:t xml:space="preserve">628404, Тюменская область, Ханты-Мансийский автономный округ - </w:t>
            </w:r>
            <w:proofErr w:type="spellStart"/>
            <w:r w:rsidRPr="006305C1">
              <w:rPr>
                <w:sz w:val="24"/>
                <w:szCs w:val="24"/>
              </w:rPr>
              <w:t>Югра</w:t>
            </w:r>
            <w:proofErr w:type="spellEnd"/>
            <w:r w:rsidRPr="006305C1">
              <w:rPr>
                <w:sz w:val="24"/>
                <w:szCs w:val="24"/>
              </w:rPr>
              <w:t xml:space="preserve">, город Сургут, </w:t>
            </w:r>
            <w:proofErr w:type="spellStart"/>
            <w:r w:rsidRPr="006305C1">
              <w:rPr>
                <w:sz w:val="24"/>
                <w:szCs w:val="24"/>
              </w:rPr>
              <w:t>Нефтеюганское</w:t>
            </w:r>
            <w:proofErr w:type="spellEnd"/>
            <w:r w:rsidRPr="006305C1">
              <w:rPr>
                <w:sz w:val="24"/>
                <w:szCs w:val="24"/>
              </w:rPr>
              <w:t xml:space="preserve"> шоссе, 15.</w:t>
            </w:r>
          </w:p>
          <w:p w:rsidR="00FE5C9B" w:rsidRPr="006305C1" w:rsidRDefault="00FE5C9B" w:rsidP="005D3DB9">
            <w:pPr>
              <w:spacing w:line="240" w:lineRule="auto"/>
              <w:ind w:firstLine="0"/>
              <w:rPr>
                <w:sz w:val="24"/>
                <w:szCs w:val="24"/>
              </w:rPr>
            </w:pPr>
            <w:r>
              <w:rPr>
                <w:sz w:val="24"/>
                <w:szCs w:val="24"/>
              </w:rPr>
              <w:t>ИНН/КПП 8602015464/862450</w:t>
            </w:r>
            <w:r w:rsidRPr="006305C1">
              <w:rPr>
                <w:sz w:val="24"/>
                <w:szCs w:val="24"/>
              </w:rPr>
              <w:t xml:space="preserve">001 </w:t>
            </w:r>
          </w:p>
          <w:p w:rsidR="00FE5C9B" w:rsidRPr="006305C1" w:rsidRDefault="00FE5C9B" w:rsidP="005D3DB9">
            <w:pPr>
              <w:spacing w:line="240" w:lineRule="auto"/>
              <w:ind w:firstLine="0"/>
              <w:rPr>
                <w:sz w:val="24"/>
                <w:szCs w:val="24"/>
              </w:rPr>
            </w:pPr>
            <w:r w:rsidRPr="006305C1">
              <w:rPr>
                <w:sz w:val="24"/>
                <w:szCs w:val="24"/>
              </w:rPr>
              <w:t>ОГРН 1068602153773</w:t>
            </w:r>
          </w:p>
          <w:p w:rsidR="00FE5C9B" w:rsidRPr="006305C1" w:rsidRDefault="00FE5C9B" w:rsidP="005D3DB9">
            <w:pPr>
              <w:spacing w:line="240" w:lineRule="auto"/>
              <w:ind w:firstLine="0"/>
              <w:rPr>
                <w:sz w:val="24"/>
                <w:szCs w:val="24"/>
              </w:rPr>
            </w:pPr>
            <w:proofErr w:type="gramStart"/>
            <w:r w:rsidRPr="006305C1">
              <w:rPr>
                <w:sz w:val="24"/>
                <w:szCs w:val="24"/>
              </w:rPr>
              <w:t>Р</w:t>
            </w:r>
            <w:proofErr w:type="gramEnd"/>
            <w:r w:rsidRPr="006305C1">
              <w:rPr>
                <w:sz w:val="24"/>
                <w:szCs w:val="24"/>
              </w:rPr>
              <w:t>/с 40702810800030000206,</w:t>
            </w:r>
          </w:p>
          <w:p w:rsidR="00FE5C9B" w:rsidRPr="006305C1" w:rsidRDefault="00FE5C9B" w:rsidP="005D3DB9">
            <w:pPr>
              <w:spacing w:line="240" w:lineRule="auto"/>
              <w:ind w:firstLine="0"/>
              <w:rPr>
                <w:sz w:val="24"/>
                <w:szCs w:val="24"/>
              </w:rPr>
            </w:pPr>
            <w:r w:rsidRPr="006305C1">
              <w:rPr>
                <w:sz w:val="24"/>
                <w:szCs w:val="24"/>
              </w:rPr>
              <w:t>к/с 30101810500000000964</w:t>
            </w:r>
          </w:p>
          <w:p w:rsidR="00FE5C9B" w:rsidRPr="006305C1" w:rsidRDefault="00FE5C9B" w:rsidP="005D3DB9">
            <w:pPr>
              <w:spacing w:line="240" w:lineRule="auto"/>
              <w:ind w:firstLine="0"/>
              <w:rPr>
                <w:sz w:val="24"/>
                <w:szCs w:val="24"/>
              </w:rPr>
            </w:pPr>
            <w:proofErr w:type="spellStart"/>
            <w:r>
              <w:rPr>
                <w:sz w:val="24"/>
                <w:szCs w:val="24"/>
              </w:rPr>
              <w:t>Сургутский</w:t>
            </w:r>
            <w:proofErr w:type="spellEnd"/>
            <w:r>
              <w:rPr>
                <w:sz w:val="24"/>
                <w:szCs w:val="24"/>
              </w:rPr>
              <w:t xml:space="preserve"> филиал </w:t>
            </w:r>
            <w:r w:rsidRPr="006305C1">
              <w:rPr>
                <w:sz w:val="24"/>
                <w:szCs w:val="24"/>
              </w:rPr>
              <w:t xml:space="preserve">АО КБ </w:t>
            </w:r>
          </w:p>
          <w:p w:rsidR="00FE5C9B" w:rsidRPr="006305C1" w:rsidRDefault="00FE5C9B" w:rsidP="005D3DB9">
            <w:pPr>
              <w:spacing w:line="240" w:lineRule="auto"/>
              <w:ind w:firstLine="0"/>
              <w:rPr>
                <w:sz w:val="24"/>
                <w:szCs w:val="24"/>
              </w:rPr>
            </w:pPr>
            <w:r w:rsidRPr="006305C1">
              <w:rPr>
                <w:sz w:val="24"/>
                <w:szCs w:val="24"/>
              </w:rPr>
              <w:t>«АГРОПРОМКРЕДИТ»</w:t>
            </w:r>
          </w:p>
          <w:p w:rsidR="00FE5C9B" w:rsidRPr="006305C1" w:rsidRDefault="00FE5C9B" w:rsidP="005D3DB9">
            <w:pPr>
              <w:spacing w:line="240" w:lineRule="auto"/>
              <w:ind w:firstLine="0"/>
              <w:rPr>
                <w:sz w:val="24"/>
                <w:szCs w:val="24"/>
              </w:rPr>
            </w:pPr>
            <w:r w:rsidRPr="006305C1">
              <w:rPr>
                <w:sz w:val="24"/>
                <w:szCs w:val="24"/>
              </w:rPr>
              <w:t xml:space="preserve">БИК 047144964  </w:t>
            </w:r>
          </w:p>
          <w:p w:rsidR="00FE5C9B" w:rsidRPr="006305C1" w:rsidRDefault="00FE5C9B" w:rsidP="005D3DB9">
            <w:pPr>
              <w:spacing w:line="240" w:lineRule="auto"/>
              <w:ind w:firstLine="0"/>
              <w:rPr>
                <w:sz w:val="24"/>
                <w:szCs w:val="24"/>
              </w:rPr>
            </w:pPr>
            <w:r w:rsidRPr="006305C1">
              <w:rPr>
                <w:sz w:val="24"/>
                <w:szCs w:val="24"/>
              </w:rPr>
              <w:t>тел.: 8 (3462) 524600</w:t>
            </w:r>
          </w:p>
          <w:p w:rsidR="00FE5C9B" w:rsidRPr="006305C1" w:rsidRDefault="00FE5C9B" w:rsidP="005D3DB9">
            <w:pPr>
              <w:tabs>
                <w:tab w:val="left" w:pos="0"/>
              </w:tabs>
              <w:autoSpaceDE w:val="0"/>
              <w:autoSpaceDN w:val="0"/>
              <w:adjustRightInd w:val="0"/>
              <w:spacing w:line="276" w:lineRule="auto"/>
              <w:ind w:firstLine="0"/>
              <w:rPr>
                <w:sz w:val="24"/>
                <w:szCs w:val="24"/>
              </w:rPr>
            </w:pPr>
          </w:p>
          <w:p w:rsidR="00FE5C9B" w:rsidRDefault="00FE5C9B" w:rsidP="005D3DB9">
            <w:pPr>
              <w:tabs>
                <w:tab w:val="left" w:pos="0"/>
              </w:tabs>
              <w:autoSpaceDE w:val="0"/>
              <w:autoSpaceDN w:val="0"/>
              <w:adjustRightInd w:val="0"/>
              <w:spacing w:line="276" w:lineRule="auto"/>
              <w:ind w:firstLine="0"/>
              <w:rPr>
                <w:b/>
                <w:sz w:val="24"/>
                <w:szCs w:val="24"/>
              </w:rPr>
            </w:pPr>
          </w:p>
          <w:p w:rsidR="00FE5C9B" w:rsidRDefault="00FE5C9B" w:rsidP="005D3DB9">
            <w:pPr>
              <w:tabs>
                <w:tab w:val="left" w:pos="0"/>
              </w:tabs>
              <w:autoSpaceDE w:val="0"/>
              <w:autoSpaceDN w:val="0"/>
              <w:adjustRightInd w:val="0"/>
              <w:spacing w:line="276" w:lineRule="auto"/>
              <w:ind w:firstLine="0"/>
              <w:rPr>
                <w:b/>
                <w:sz w:val="24"/>
                <w:szCs w:val="24"/>
              </w:rPr>
            </w:pPr>
          </w:p>
          <w:p w:rsidR="00FE5C9B" w:rsidRPr="006305C1" w:rsidRDefault="00FE5C9B" w:rsidP="005D3DB9">
            <w:pPr>
              <w:tabs>
                <w:tab w:val="left" w:pos="0"/>
              </w:tabs>
              <w:autoSpaceDE w:val="0"/>
              <w:autoSpaceDN w:val="0"/>
              <w:adjustRightInd w:val="0"/>
              <w:spacing w:line="276" w:lineRule="auto"/>
              <w:ind w:firstLine="0"/>
              <w:rPr>
                <w:b/>
                <w:sz w:val="24"/>
                <w:szCs w:val="24"/>
              </w:rPr>
            </w:pPr>
            <w:r w:rsidRPr="006305C1">
              <w:rPr>
                <w:b/>
                <w:sz w:val="24"/>
                <w:szCs w:val="24"/>
              </w:rPr>
              <w:t>Генеральный директор</w:t>
            </w:r>
          </w:p>
          <w:p w:rsidR="00FE5C9B" w:rsidRPr="006305C1" w:rsidRDefault="00FE5C9B" w:rsidP="005D3DB9">
            <w:pPr>
              <w:tabs>
                <w:tab w:val="left" w:pos="0"/>
              </w:tabs>
              <w:autoSpaceDE w:val="0"/>
              <w:autoSpaceDN w:val="0"/>
              <w:adjustRightInd w:val="0"/>
              <w:spacing w:line="276" w:lineRule="auto"/>
              <w:ind w:firstLine="0"/>
              <w:rPr>
                <w:b/>
                <w:sz w:val="24"/>
                <w:szCs w:val="24"/>
              </w:rPr>
            </w:pPr>
          </w:p>
          <w:p w:rsidR="00FE5C9B" w:rsidRPr="006305C1" w:rsidRDefault="00FE5C9B" w:rsidP="005D3DB9">
            <w:pPr>
              <w:spacing w:line="240" w:lineRule="auto"/>
              <w:ind w:firstLine="0"/>
              <w:rPr>
                <w:sz w:val="24"/>
                <w:szCs w:val="24"/>
              </w:rPr>
            </w:pPr>
            <w:r w:rsidRPr="006305C1">
              <w:rPr>
                <w:b/>
                <w:sz w:val="24"/>
                <w:szCs w:val="24"/>
              </w:rPr>
              <w:t>____________________ М.Ч. Пак</w:t>
            </w:r>
          </w:p>
          <w:p w:rsidR="00FE5C9B" w:rsidRPr="006305C1" w:rsidRDefault="00FE5C9B" w:rsidP="005D3DB9">
            <w:pPr>
              <w:spacing w:line="240" w:lineRule="auto"/>
              <w:ind w:firstLine="0"/>
              <w:rPr>
                <w:sz w:val="24"/>
                <w:szCs w:val="24"/>
              </w:rPr>
            </w:pPr>
          </w:p>
          <w:p w:rsidR="005D3DB9" w:rsidRPr="006305C1" w:rsidRDefault="005D3DB9" w:rsidP="005D3DB9">
            <w:pPr>
              <w:spacing w:after="200" w:line="276" w:lineRule="auto"/>
              <w:ind w:firstLine="0"/>
              <w:jc w:val="left"/>
              <w:rPr>
                <w:rFonts w:ascii="Cambria" w:hAnsi="Cambria"/>
                <w:snapToGrid/>
                <w:sz w:val="22"/>
                <w:szCs w:val="22"/>
                <w:lang w:eastAsia="en-US"/>
              </w:rPr>
            </w:pPr>
          </w:p>
        </w:tc>
        <w:tc>
          <w:tcPr>
            <w:tcW w:w="4701" w:type="dxa"/>
          </w:tcPr>
          <w:p w:rsidR="00FE5C9B" w:rsidRDefault="00FE5C9B" w:rsidP="005D3DB9">
            <w:pPr>
              <w:tabs>
                <w:tab w:val="left" w:pos="0"/>
              </w:tabs>
              <w:autoSpaceDE w:val="0"/>
              <w:autoSpaceDN w:val="0"/>
              <w:adjustRightInd w:val="0"/>
              <w:spacing w:line="276" w:lineRule="auto"/>
              <w:ind w:firstLine="0"/>
              <w:jc w:val="center"/>
              <w:rPr>
                <w:b/>
                <w:sz w:val="24"/>
                <w:szCs w:val="24"/>
              </w:rPr>
            </w:pPr>
          </w:p>
          <w:p w:rsidR="005D3DB9" w:rsidRPr="006305C1" w:rsidRDefault="005D3DB9" w:rsidP="00FE5C9B">
            <w:pPr>
              <w:tabs>
                <w:tab w:val="left" w:pos="0"/>
              </w:tabs>
              <w:autoSpaceDE w:val="0"/>
              <w:autoSpaceDN w:val="0"/>
              <w:adjustRightInd w:val="0"/>
              <w:spacing w:line="276" w:lineRule="auto"/>
              <w:ind w:firstLine="0"/>
              <w:jc w:val="left"/>
              <w:rPr>
                <w:b/>
                <w:sz w:val="24"/>
                <w:szCs w:val="24"/>
              </w:rPr>
            </w:pPr>
            <w:r w:rsidRPr="006305C1">
              <w:rPr>
                <w:b/>
                <w:sz w:val="24"/>
                <w:szCs w:val="24"/>
              </w:rPr>
              <w:t>Исполнитель:</w:t>
            </w: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r w:rsidRPr="006305C1">
              <w:rPr>
                <w:b/>
                <w:sz w:val="24"/>
                <w:szCs w:val="24"/>
              </w:rPr>
              <w:t>Генеральный директор</w:t>
            </w: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r w:rsidRPr="006305C1">
              <w:rPr>
                <w:b/>
                <w:sz w:val="24"/>
                <w:szCs w:val="24"/>
              </w:rPr>
              <w:t>_______________________/_____________</w:t>
            </w:r>
          </w:p>
          <w:p w:rsidR="005D3DB9" w:rsidRPr="006305C1" w:rsidRDefault="005D3DB9" w:rsidP="005D3DB9">
            <w:pPr>
              <w:tabs>
                <w:tab w:val="left" w:pos="0"/>
              </w:tabs>
              <w:autoSpaceDE w:val="0"/>
              <w:autoSpaceDN w:val="0"/>
              <w:adjustRightInd w:val="0"/>
              <w:spacing w:line="276" w:lineRule="auto"/>
              <w:ind w:firstLine="0"/>
              <w:rPr>
                <w:b/>
                <w:sz w:val="24"/>
                <w:szCs w:val="24"/>
              </w:rPr>
            </w:pPr>
          </w:p>
          <w:p w:rsidR="005D3DB9" w:rsidRPr="006305C1" w:rsidRDefault="005D3DB9" w:rsidP="005D3DB9">
            <w:pPr>
              <w:tabs>
                <w:tab w:val="left" w:pos="0"/>
              </w:tabs>
              <w:autoSpaceDE w:val="0"/>
              <w:autoSpaceDN w:val="0"/>
              <w:adjustRightInd w:val="0"/>
              <w:spacing w:line="276" w:lineRule="auto"/>
              <w:ind w:firstLine="0"/>
              <w:rPr>
                <w:b/>
                <w:sz w:val="24"/>
                <w:szCs w:val="24"/>
              </w:rPr>
            </w:pPr>
          </w:p>
        </w:tc>
      </w:tr>
    </w:tbl>
    <w:p w:rsidR="00FE5C9B" w:rsidRDefault="00FE5C9B" w:rsidP="005D3DB9">
      <w:pPr>
        <w:spacing w:line="240" w:lineRule="auto"/>
        <w:ind w:firstLine="0"/>
        <w:jc w:val="right"/>
        <w:rPr>
          <w:snapToGrid/>
          <w:sz w:val="22"/>
          <w:szCs w:val="22"/>
        </w:rPr>
      </w:pPr>
    </w:p>
    <w:p w:rsidR="00FE5C9B" w:rsidRDefault="00FE5C9B" w:rsidP="005D3DB9">
      <w:pPr>
        <w:spacing w:line="240" w:lineRule="auto"/>
        <w:ind w:firstLine="0"/>
        <w:jc w:val="right"/>
        <w:rPr>
          <w:snapToGrid/>
          <w:sz w:val="22"/>
          <w:szCs w:val="22"/>
        </w:rPr>
      </w:pPr>
    </w:p>
    <w:p w:rsidR="00F81BF0" w:rsidRDefault="00F81BF0" w:rsidP="005D3DB9">
      <w:pPr>
        <w:spacing w:line="240" w:lineRule="auto"/>
        <w:ind w:firstLine="0"/>
        <w:jc w:val="right"/>
        <w:rPr>
          <w:snapToGrid/>
          <w:sz w:val="22"/>
          <w:szCs w:val="22"/>
        </w:rPr>
      </w:pPr>
    </w:p>
    <w:p w:rsidR="00F81BF0" w:rsidRDefault="00F81BF0" w:rsidP="005D3DB9">
      <w:pPr>
        <w:spacing w:line="240" w:lineRule="auto"/>
        <w:ind w:firstLine="0"/>
        <w:jc w:val="right"/>
        <w:rPr>
          <w:snapToGrid/>
          <w:sz w:val="22"/>
          <w:szCs w:val="22"/>
        </w:rPr>
      </w:pPr>
    </w:p>
    <w:p w:rsidR="00F81BF0" w:rsidRDefault="00F81BF0" w:rsidP="005D3DB9">
      <w:pPr>
        <w:spacing w:line="240" w:lineRule="auto"/>
        <w:ind w:firstLine="0"/>
        <w:jc w:val="right"/>
        <w:rPr>
          <w:snapToGrid/>
          <w:sz w:val="22"/>
          <w:szCs w:val="22"/>
        </w:rPr>
      </w:pPr>
    </w:p>
    <w:p w:rsidR="00F81BF0" w:rsidRDefault="00F81BF0" w:rsidP="005D3DB9">
      <w:pPr>
        <w:spacing w:line="240" w:lineRule="auto"/>
        <w:ind w:firstLine="0"/>
        <w:jc w:val="right"/>
        <w:rPr>
          <w:snapToGrid/>
          <w:sz w:val="22"/>
          <w:szCs w:val="22"/>
        </w:rPr>
      </w:pPr>
    </w:p>
    <w:p w:rsidR="00F81BF0" w:rsidRDefault="00F81BF0" w:rsidP="005D3DB9">
      <w:pPr>
        <w:spacing w:line="240" w:lineRule="auto"/>
        <w:ind w:firstLine="0"/>
        <w:jc w:val="right"/>
        <w:rPr>
          <w:snapToGrid/>
          <w:sz w:val="22"/>
          <w:szCs w:val="22"/>
        </w:rPr>
      </w:pPr>
    </w:p>
    <w:p w:rsidR="00F81BF0" w:rsidRDefault="00F81BF0" w:rsidP="005D3DB9">
      <w:pPr>
        <w:spacing w:line="240" w:lineRule="auto"/>
        <w:ind w:firstLine="0"/>
        <w:jc w:val="right"/>
        <w:rPr>
          <w:snapToGrid/>
          <w:sz w:val="22"/>
          <w:szCs w:val="22"/>
        </w:rPr>
      </w:pPr>
    </w:p>
    <w:p w:rsidR="005D3DB9" w:rsidRPr="006305C1" w:rsidRDefault="005D3DB9" w:rsidP="005D3DB9">
      <w:pPr>
        <w:spacing w:line="240" w:lineRule="auto"/>
        <w:ind w:firstLine="0"/>
        <w:jc w:val="right"/>
        <w:rPr>
          <w:snapToGrid/>
          <w:sz w:val="22"/>
          <w:szCs w:val="22"/>
        </w:rPr>
      </w:pPr>
      <w:r w:rsidRPr="006305C1">
        <w:rPr>
          <w:snapToGrid/>
          <w:sz w:val="22"/>
          <w:szCs w:val="22"/>
        </w:rPr>
        <w:t xml:space="preserve">Приложение № </w:t>
      </w:r>
      <w:r>
        <w:rPr>
          <w:snapToGrid/>
          <w:sz w:val="22"/>
          <w:szCs w:val="22"/>
        </w:rPr>
        <w:t>2</w:t>
      </w:r>
    </w:p>
    <w:p w:rsidR="005D3DB9" w:rsidRPr="006305C1" w:rsidRDefault="005D3DB9" w:rsidP="005D3DB9">
      <w:pPr>
        <w:spacing w:line="240" w:lineRule="auto"/>
        <w:ind w:firstLine="0"/>
        <w:jc w:val="right"/>
        <w:rPr>
          <w:snapToGrid/>
          <w:sz w:val="22"/>
          <w:szCs w:val="22"/>
        </w:rPr>
      </w:pPr>
      <w:r w:rsidRPr="006305C1">
        <w:rPr>
          <w:snapToGrid/>
          <w:sz w:val="22"/>
          <w:szCs w:val="22"/>
        </w:rPr>
        <w:t>к договору № ______ от «___» ____________201__ г.</w:t>
      </w:r>
    </w:p>
    <w:p w:rsidR="005D3DB9" w:rsidRPr="006305C1" w:rsidRDefault="005D3DB9" w:rsidP="005D3DB9">
      <w:pPr>
        <w:spacing w:line="240" w:lineRule="auto"/>
        <w:ind w:firstLine="0"/>
        <w:jc w:val="right"/>
        <w:rPr>
          <w:snapToGrid/>
          <w:sz w:val="22"/>
          <w:szCs w:val="22"/>
        </w:rPr>
      </w:pPr>
    </w:p>
    <w:p w:rsidR="005D3DB9" w:rsidRPr="006305C1" w:rsidRDefault="005D3DB9" w:rsidP="005D3DB9">
      <w:pPr>
        <w:spacing w:line="240" w:lineRule="auto"/>
        <w:ind w:firstLine="0"/>
        <w:jc w:val="left"/>
        <w:rPr>
          <w:snapToGrid/>
          <w:sz w:val="22"/>
          <w:szCs w:val="22"/>
        </w:rPr>
      </w:pPr>
    </w:p>
    <w:p w:rsidR="005D3DB9" w:rsidRPr="006305C1" w:rsidRDefault="005D3DB9" w:rsidP="005D3DB9">
      <w:pPr>
        <w:spacing w:line="240" w:lineRule="auto"/>
        <w:ind w:firstLine="0"/>
        <w:jc w:val="right"/>
        <w:rPr>
          <w:snapToGrid/>
          <w:sz w:val="22"/>
          <w:szCs w:val="22"/>
        </w:rPr>
      </w:pPr>
    </w:p>
    <w:p w:rsidR="005D3DB9" w:rsidRPr="006305C1" w:rsidRDefault="005D3DB9" w:rsidP="005D3DB9">
      <w:pPr>
        <w:spacing w:line="240" w:lineRule="auto"/>
        <w:ind w:firstLine="0"/>
        <w:jc w:val="center"/>
        <w:rPr>
          <w:b/>
          <w:snapToGrid/>
          <w:sz w:val="24"/>
          <w:szCs w:val="24"/>
        </w:rPr>
      </w:pPr>
      <w:r w:rsidRPr="006305C1">
        <w:rPr>
          <w:b/>
          <w:snapToGrid/>
          <w:sz w:val="24"/>
          <w:szCs w:val="24"/>
        </w:rPr>
        <w:t>КАЛЬКУЛЯЦИЯ</w:t>
      </w:r>
    </w:p>
    <w:p w:rsidR="005D3DB9" w:rsidRDefault="005D3DB9" w:rsidP="005D3DB9">
      <w:pPr>
        <w:spacing w:line="240" w:lineRule="auto"/>
        <w:ind w:firstLine="0"/>
        <w:jc w:val="center"/>
        <w:rPr>
          <w:b/>
          <w:snapToGrid/>
          <w:sz w:val="24"/>
          <w:szCs w:val="24"/>
        </w:rPr>
      </w:pPr>
      <w:r>
        <w:rPr>
          <w:b/>
          <w:snapToGrid/>
          <w:sz w:val="24"/>
          <w:szCs w:val="24"/>
        </w:rPr>
        <w:t>Затрат за 1 месяц</w:t>
      </w:r>
    </w:p>
    <w:p w:rsidR="005D3DB9" w:rsidRPr="006305C1" w:rsidRDefault="005D3DB9" w:rsidP="005D3DB9">
      <w:pPr>
        <w:spacing w:line="240" w:lineRule="auto"/>
        <w:ind w:firstLine="0"/>
        <w:jc w:val="center"/>
        <w:rPr>
          <w:b/>
          <w:snapToGrid/>
          <w:sz w:val="24"/>
          <w:szCs w:val="24"/>
        </w:rPr>
      </w:pPr>
    </w:p>
    <w:tbl>
      <w:tblPr>
        <w:tblW w:w="0" w:type="auto"/>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9"/>
        <w:gridCol w:w="2074"/>
        <w:gridCol w:w="1178"/>
        <w:gridCol w:w="1943"/>
      </w:tblGrid>
      <w:tr w:rsidR="005D3DB9" w:rsidRPr="006305C1" w:rsidTr="00FE5C9B">
        <w:tc>
          <w:tcPr>
            <w:tcW w:w="3509" w:type="dxa"/>
          </w:tcPr>
          <w:p w:rsidR="005D3DB9" w:rsidRPr="006305C1" w:rsidRDefault="005D3DB9" w:rsidP="00F81BF0">
            <w:pPr>
              <w:spacing w:line="240" w:lineRule="auto"/>
              <w:ind w:firstLine="0"/>
              <w:jc w:val="left"/>
              <w:rPr>
                <w:b/>
                <w:snapToGrid/>
                <w:sz w:val="20"/>
              </w:rPr>
            </w:pPr>
            <w:r w:rsidRPr="006305C1">
              <w:rPr>
                <w:b/>
                <w:snapToGrid/>
                <w:sz w:val="20"/>
              </w:rPr>
              <w:t>Наименование оборудования</w:t>
            </w:r>
          </w:p>
          <w:p w:rsidR="005D3DB9" w:rsidRPr="006305C1" w:rsidRDefault="005D3DB9" w:rsidP="00F81BF0">
            <w:pPr>
              <w:spacing w:line="240" w:lineRule="auto"/>
              <w:ind w:firstLine="0"/>
              <w:jc w:val="left"/>
              <w:rPr>
                <w:b/>
                <w:snapToGrid/>
                <w:sz w:val="20"/>
              </w:rPr>
            </w:pPr>
            <w:r w:rsidRPr="006305C1">
              <w:rPr>
                <w:b/>
                <w:snapToGrid/>
                <w:sz w:val="20"/>
              </w:rPr>
              <w:t>База ООО «СГЭС» (</w:t>
            </w:r>
            <w:r w:rsidR="009F5381" w:rsidRPr="006305C1">
              <w:rPr>
                <w:b/>
                <w:snapToGrid/>
                <w:sz w:val="20"/>
              </w:rPr>
              <w:t xml:space="preserve">Адрес </w:t>
            </w:r>
            <w:proofErr w:type="gramStart"/>
            <w:r w:rsidR="009F5381" w:rsidRPr="006305C1">
              <w:rPr>
                <w:b/>
                <w:snapToGrid/>
                <w:sz w:val="20"/>
              </w:rPr>
              <w:t>г</w:t>
            </w:r>
            <w:proofErr w:type="gramEnd"/>
            <w:r w:rsidR="009F5381" w:rsidRPr="006305C1">
              <w:rPr>
                <w:b/>
                <w:snapToGrid/>
                <w:sz w:val="20"/>
              </w:rPr>
              <w:t xml:space="preserve">. Сургут, </w:t>
            </w:r>
            <w:proofErr w:type="spellStart"/>
            <w:r w:rsidR="009F5381" w:rsidRPr="006305C1">
              <w:rPr>
                <w:b/>
                <w:snapToGrid/>
                <w:sz w:val="20"/>
              </w:rPr>
              <w:t>Нефтеюганское</w:t>
            </w:r>
            <w:proofErr w:type="spellEnd"/>
            <w:r w:rsidRPr="006305C1">
              <w:rPr>
                <w:b/>
                <w:snapToGrid/>
                <w:sz w:val="20"/>
              </w:rPr>
              <w:t xml:space="preserve"> шоссе 15)</w:t>
            </w:r>
          </w:p>
          <w:p w:rsidR="005D3DB9" w:rsidRPr="006305C1" w:rsidRDefault="005D3DB9" w:rsidP="00F81BF0">
            <w:pPr>
              <w:spacing w:line="240" w:lineRule="auto"/>
              <w:ind w:firstLine="0"/>
              <w:jc w:val="left"/>
              <w:rPr>
                <w:b/>
                <w:snapToGrid/>
                <w:sz w:val="20"/>
              </w:rPr>
            </w:pPr>
          </w:p>
        </w:tc>
        <w:tc>
          <w:tcPr>
            <w:tcW w:w="2074" w:type="dxa"/>
          </w:tcPr>
          <w:p w:rsidR="005D3DB9" w:rsidRPr="006305C1" w:rsidRDefault="005D3DB9" w:rsidP="00F81BF0">
            <w:pPr>
              <w:spacing w:line="240" w:lineRule="auto"/>
              <w:ind w:firstLine="0"/>
              <w:jc w:val="left"/>
              <w:rPr>
                <w:b/>
                <w:snapToGrid/>
                <w:sz w:val="20"/>
              </w:rPr>
            </w:pPr>
            <w:r w:rsidRPr="006305C1">
              <w:rPr>
                <w:b/>
                <w:snapToGrid/>
                <w:sz w:val="20"/>
              </w:rPr>
              <w:t>Общее кол-во в системе</w:t>
            </w:r>
            <w:r>
              <w:rPr>
                <w:b/>
                <w:snapToGrid/>
                <w:sz w:val="20"/>
              </w:rPr>
              <w:t xml:space="preserve"> (ед.)</w:t>
            </w:r>
          </w:p>
        </w:tc>
        <w:tc>
          <w:tcPr>
            <w:tcW w:w="1178" w:type="dxa"/>
            <w:tcBorders>
              <w:bottom w:val="nil"/>
            </w:tcBorders>
            <w:shd w:val="clear" w:color="auto" w:fill="auto"/>
          </w:tcPr>
          <w:p w:rsidR="005D3DB9" w:rsidRPr="006305C1" w:rsidRDefault="005D3DB9" w:rsidP="00F81BF0">
            <w:pPr>
              <w:spacing w:line="240" w:lineRule="auto"/>
              <w:ind w:firstLine="0"/>
              <w:jc w:val="left"/>
              <w:rPr>
                <w:b/>
                <w:snapToGrid/>
                <w:sz w:val="20"/>
              </w:rPr>
            </w:pPr>
            <w:r w:rsidRPr="006305C1">
              <w:rPr>
                <w:b/>
                <w:snapToGrid/>
                <w:sz w:val="20"/>
              </w:rPr>
              <w:t xml:space="preserve">Цена за единицу, </w:t>
            </w:r>
            <w:r w:rsidR="009F5381" w:rsidRPr="006305C1">
              <w:rPr>
                <w:b/>
                <w:snapToGrid/>
                <w:sz w:val="20"/>
              </w:rPr>
              <w:t>руб.</w:t>
            </w:r>
          </w:p>
        </w:tc>
        <w:tc>
          <w:tcPr>
            <w:tcW w:w="1943" w:type="dxa"/>
            <w:shd w:val="clear" w:color="auto" w:fill="auto"/>
          </w:tcPr>
          <w:p w:rsidR="005D3DB9" w:rsidRPr="006305C1" w:rsidRDefault="005D3DB9" w:rsidP="00F81BF0">
            <w:pPr>
              <w:spacing w:line="240" w:lineRule="auto"/>
              <w:ind w:firstLine="0"/>
              <w:jc w:val="left"/>
              <w:rPr>
                <w:b/>
                <w:snapToGrid/>
                <w:sz w:val="20"/>
              </w:rPr>
            </w:pPr>
            <w:r w:rsidRPr="006305C1">
              <w:rPr>
                <w:b/>
                <w:snapToGrid/>
                <w:sz w:val="20"/>
              </w:rPr>
              <w:t>Стоимость</w:t>
            </w:r>
          </w:p>
          <w:p w:rsidR="005D3DB9" w:rsidRPr="006305C1" w:rsidRDefault="005D3DB9" w:rsidP="00F81BF0">
            <w:pPr>
              <w:spacing w:line="240" w:lineRule="auto"/>
              <w:ind w:firstLine="0"/>
              <w:jc w:val="left"/>
              <w:rPr>
                <w:b/>
                <w:snapToGrid/>
                <w:sz w:val="20"/>
              </w:rPr>
            </w:pPr>
            <w:r w:rsidRPr="006305C1">
              <w:rPr>
                <w:b/>
                <w:snapToGrid/>
                <w:sz w:val="20"/>
              </w:rPr>
              <w:t>(в т.ч. НДС), руб.</w:t>
            </w:r>
          </w:p>
        </w:tc>
      </w:tr>
      <w:tr w:rsidR="005D3DB9" w:rsidRPr="006305C1" w:rsidTr="00FE5C9B">
        <w:tc>
          <w:tcPr>
            <w:tcW w:w="3509" w:type="dxa"/>
          </w:tcPr>
          <w:p w:rsidR="005D3DB9" w:rsidRPr="006305C1" w:rsidRDefault="005D3DB9" w:rsidP="005D3DB9">
            <w:pPr>
              <w:spacing w:line="240" w:lineRule="auto"/>
              <w:ind w:firstLine="0"/>
              <w:jc w:val="center"/>
              <w:rPr>
                <w:snapToGrid/>
                <w:sz w:val="20"/>
              </w:rPr>
            </w:pPr>
            <w:r w:rsidRPr="006305C1">
              <w:rPr>
                <w:snapToGrid/>
                <w:sz w:val="20"/>
              </w:rPr>
              <w:t xml:space="preserve"> ОПС:</w:t>
            </w:r>
          </w:p>
        </w:tc>
        <w:tc>
          <w:tcPr>
            <w:tcW w:w="2074" w:type="dxa"/>
          </w:tcPr>
          <w:p w:rsidR="005D3DB9" w:rsidRPr="006305C1" w:rsidRDefault="005D3DB9" w:rsidP="005D3DB9">
            <w:pPr>
              <w:spacing w:line="240" w:lineRule="auto"/>
              <w:ind w:firstLine="0"/>
              <w:jc w:val="center"/>
              <w:rPr>
                <w:snapToGrid/>
                <w:sz w:val="20"/>
              </w:rPr>
            </w:pPr>
          </w:p>
        </w:tc>
        <w:tc>
          <w:tcPr>
            <w:tcW w:w="1178" w:type="dxa"/>
            <w:tcBorders>
              <w:bottom w:val="single" w:sz="4" w:space="0" w:color="auto"/>
            </w:tcBorders>
            <w:shd w:val="clear" w:color="auto" w:fill="auto"/>
          </w:tcPr>
          <w:p w:rsidR="005D3DB9" w:rsidRPr="006305C1" w:rsidRDefault="005D3DB9" w:rsidP="005D3DB9">
            <w:pPr>
              <w:spacing w:line="240" w:lineRule="auto"/>
              <w:ind w:firstLine="0"/>
              <w:jc w:val="center"/>
              <w:rPr>
                <w:snapToGrid/>
                <w:sz w:val="20"/>
              </w:rPr>
            </w:pPr>
          </w:p>
        </w:tc>
        <w:tc>
          <w:tcPr>
            <w:tcW w:w="1943" w:type="dxa"/>
            <w:shd w:val="clear" w:color="auto" w:fill="auto"/>
          </w:tcPr>
          <w:p w:rsidR="005D3DB9" w:rsidRPr="006305C1" w:rsidRDefault="005D3DB9" w:rsidP="005D3DB9">
            <w:pPr>
              <w:spacing w:line="240" w:lineRule="auto"/>
              <w:ind w:firstLine="0"/>
              <w:jc w:val="center"/>
              <w:rPr>
                <w:snapToGrid/>
                <w:sz w:val="20"/>
              </w:rPr>
            </w:pPr>
          </w:p>
        </w:tc>
      </w:tr>
    </w:tbl>
    <w:p w:rsidR="005D3DB9" w:rsidRPr="006305C1" w:rsidRDefault="005D3DB9" w:rsidP="005D3DB9">
      <w:pPr>
        <w:spacing w:line="240" w:lineRule="auto"/>
        <w:ind w:firstLine="0"/>
        <w:jc w:val="center"/>
        <w:rPr>
          <w:b/>
          <w:snapToGrid/>
          <w:sz w:val="24"/>
          <w:szCs w:val="24"/>
        </w:rPr>
      </w:pPr>
    </w:p>
    <w:p w:rsidR="005D3DB9" w:rsidRPr="006305C1" w:rsidRDefault="005D3DB9" w:rsidP="00FE5C9B">
      <w:pPr>
        <w:spacing w:line="240" w:lineRule="auto"/>
        <w:ind w:left="709" w:firstLine="0"/>
        <w:rPr>
          <w:snapToGrid/>
          <w:sz w:val="24"/>
          <w:szCs w:val="24"/>
        </w:rPr>
      </w:pPr>
      <w:r w:rsidRPr="006305C1">
        <w:rPr>
          <w:snapToGrid/>
          <w:sz w:val="24"/>
          <w:szCs w:val="24"/>
        </w:rPr>
        <w:t>Перечень зданий, в которых находятся обслуживаемые приборы:</w:t>
      </w:r>
    </w:p>
    <w:p w:rsidR="005D3DB9" w:rsidRPr="006305C1" w:rsidRDefault="005D3DB9" w:rsidP="00FE5C9B">
      <w:pPr>
        <w:spacing w:line="240" w:lineRule="auto"/>
        <w:ind w:left="709" w:firstLine="0"/>
        <w:rPr>
          <w:snapToGrid/>
          <w:sz w:val="24"/>
          <w:szCs w:val="24"/>
        </w:rPr>
      </w:pPr>
      <w:r w:rsidRPr="006305C1">
        <w:rPr>
          <w:snapToGrid/>
          <w:sz w:val="24"/>
          <w:szCs w:val="24"/>
        </w:rPr>
        <w:t>- Оборудование в здании АБК (3 этажа) – ОПС, СКУД, видеонаблюдение</w:t>
      </w:r>
    </w:p>
    <w:p w:rsidR="005D3DB9" w:rsidRPr="006305C1" w:rsidRDefault="005D3DB9" w:rsidP="00FE5C9B">
      <w:pPr>
        <w:spacing w:line="240" w:lineRule="auto"/>
        <w:ind w:left="709" w:firstLine="0"/>
        <w:rPr>
          <w:snapToGrid/>
          <w:sz w:val="24"/>
          <w:szCs w:val="24"/>
        </w:rPr>
      </w:pPr>
      <w:r w:rsidRPr="006305C1">
        <w:rPr>
          <w:snapToGrid/>
          <w:sz w:val="24"/>
          <w:szCs w:val="24"/>
        </w:rPr>
        <w:t xml:space="preserve">- Оборудование в </w:t>
      </w:r>
      <w:r w:rsidR="009F5381" w:rsidRPr="006305C1">
        <w:rPr>
          <w:snapToGrid/>
          <w:sz w:val="24"/>
          <w:szCs w:val="24"/>
        </w:rPr>
        <w:t>здании РММ</w:t>
      </w:r>
      <w:r w:rsidRPr="006305C1">
        <w:rPr>
          <w:snapToGrid/>
          <w:sz w:val="24"/>
          <w:szCs w:val="24"/>
        </w:rPr>
        <w:t xml:space="preserve"> (2 этажа) – ОПС, видеонаблюдение</w:t>
      </w:r>
    </w:p>
    <w:p w:rsidR="005D3DB9" w:rsidRPr="006305C1" w:rsidRDefault="005D3DB9" w:rsidP="00FE5C9B">
      <w:pPr>
        <w:spacing w:line="240" w:lineRule="auto"/>
        <w:ind w:left="709" w:firstLine="0"/>
        <w:rPr>
          <w:snapToGrid/>
          <w:sz w:val="24"/>
          <w:szCs w:val="24"/>
        </w:rPr>
      </w:pPr>
      <w:r w:rsidRPr="006305C1">
        <w:rPr>
          <w:snapToGrid/>
          <w:sz w:val="24"/>
          <w:szCs w:val="24"/>
        </w:rPr>
        <w:t xml:space="preserve">- Оборудование в здании </w:t>
      </w:r>
      <w:r w:rsidR="009F5381" w:rsidRPr="006305C1">
        <w:rPr>
          <w:snapToGrid/>
          <w:sz w:val="24"/>
          <w:szCs w:val="24"/>
        </w:rPr>
        <w:t>ОМТС (</w:t>
      </w:r>
      <w:r w:rsidRPr="006305C1">
        <w:rPr>
          <w:snapToGrid/>
          <w:sz w:val="24"/>
          <w:szCs w:val="24"/>
        </w:rPr>
        <w:t xml:space="preserve">1 </w:t>
      </w:r>
      <w:r w:rsidR="009F5381" w:rsidRPr="006305C1">
        <w:rPr>
          <w:snapToGrid/>
          <w:sz w:val="24"/>
          <w:szCs w:val="24"/>
        </w:rPr>
        <w:t>этаж) -</w:t>
      </w:r>
      <w:r w:rsidRPr="006305C1">
        <w:rPr>
          <w:snapToGrid/>
          <w:sz w:val="24"/>
          <w:szCs w:val="24"/>
        </w:rPr>
        <w:t xml:space="preserve"> ОПС, видеонаблюдение</w:t>
      </w:r>
    </w:p>
    <w:p w:rsidR="005D3DB9" w:rsidRPr="006305C1" w:rsidRDefault="005D3DB9" w:rsidP="00FE5C9B">
      <w:pPr>
        <w:spacing w:line="240" w:lineRule="auto"/>
        <w:ind w:left="709" w:firstLine="0"/>
        <w:rPr>
          <w:snapToGrid/>
          <w:sz w:val="24"/>
          <w:szCs w:val="24"/>
        </w:rPr>
      </w:pPr>
      <w:r w:rsidRPr="006305C1">
        <w:rPr>
          <w:snapToGrid/>
          <w:sz w:val="24"/>
          <w:szCs w:val="24"/>
        </w:rPr>
        <w:t xml:space="preserve">- Оборудование в здании </w:t>
      </w:r>
      <w:proofErr w:type="spellStart"/>
      <w:r w:rsidRPr="006305C1">
        <w:rPr>
          <w:snapToGrid/>
          <w:sz w:val="24"/>
          <w:szCs w:val="24"/>
        </w:rPr>
        <w:t>Металлоцех</w:t>
      </w:r>
      <w:proofErr w:type="spellEnd"/>
      <w:r w:rsidRPr="006305C1">
        <w:rPr>
          <w:snapToGrid/>
          <w:sz w:val="24"/>
          <w:szCs w:val="24"/>
        </w:rPr>
        <w:t xml:space="preserve"> – ОПС</w:t>
      </w:r>
    </w:p>
    <w:p w:rsidR="005D3DB9" w:rsidRPr="006305C1" w:rsidRDefault="005D3DB9" w:rsidP="00FE5C9B">
      <w:pPr>
        <w:spacing w:line="240" w:lineRule="auto"/>
        <w:ind w:left="709" w:firstLine="0"/>
        <w:rPr>
          <w:snapToGrid/>
          <w:sz w:val="24"/>
          <w:szCs w:val="24"/>
        </w:rPr>
      </w:pPr>
      <w:r w:rsidRPr="006305C1">
        <w:rPr>
          <w:snapToGrid/>
          <w:sz w:val="24"/>
          <w:szCs w:val="24"/>
        </w:rPr>
        <w:lastRenderedPageBreak/>
        <w:t>- Оборудование в здании Столярная – ОПС</w:t>
      </w:r>
    </w:p>
    <w:p w:rsidR="005D3DB9" w:rsidRPr="006305C1" w:rsidRDefault="005D3DB9" w:rsidP="00FE5C9B">
      <w:pPr>
        <w:spacing w:line="240" w:lineRule="auto"/>
        <w:ind w:left="709" w:firstLine="0"/>
        <w:rPr>
          <w:snapToGrid/>
          <w:sz w:val="24"/>
          <w:szCs w:val="24"/>
        </w:rPr>
      </w:pPr>
      <w:r w:rsidRPr="006305C1">
        <w:rPr>
          <w:snapToGrid/>
          <w:sz w:val="24"/>
          <w:szCs w:val="24"/>
        </w:rPr>
        <w:t>- Оборудование в здании Столовая – ОПС</w:t>
      </w:r>
    </w:p>
    <w:p w:rsidR="005D3DB9" w:rsidRPr="006305C1" w:rsidRDefault="005D3DB9" w:rsidP="00FE5C9B">
      <w:pPr>
        <w:spacing w:line="240" w:lineRule="auto"/>
        <w:ind w:left="709" w:firstLine="0"/>
        <w:rPr>
          <w:snapToGrid/>
          <w:sz w:val="24"/>
          <w:szCs w:val="24"/>
        </w:rPr>
      </w:pPr>
      <w:r w:rsidRPr="006305C1">
        <w:rPr>
          <w:snapToGrid/>
          <w:sz w:val="24"/>
          <w:szCs w:val="24"/>
        </w:rPr>
        <w:t>- Оборудование внутри территории охраняемого объект</w:t>
      </w:r>
      <w:proofErr w:type="gramStart"/>
      <w:r w:rsidRPr="006305C1">
        <w:rPr>
          <w:snapToGrid/>
          <w:sz w:val="24"/>
          <w:szCs w:val="24"/>
        </w:rPr>
        <w:t>а-</w:t>
      </w:r>
      <w:proofErr w:type="gramEnd"/>
      <w:r w:rsidRPr="006305C1">
        <w:rPr>
          <w:snapToGrid/>
          <w:sz w:val="24"/>
          <w:szCs w:val="24"/>
        </w:rPr>
        <w:t xml:space="preserve"> </w:t>
      </w:r>
      <w:proofErr w:type="spellStart"/>
      <w:r w:rsidRPr="006305C1">
        <w:rPr>
          <w:snapToGrid/>
          <w:sz w:val="24"/>
          <w:szCs w:val="24"/>
        </w:rPr>
        <w:t>периметральная</w:t>
      </w:r>
      <w:proofErr w:type="spellEnd"/>
      <w:r w:rsidRPr="006305C1">
        <w:rPr>
          <w:snapToGrid/>
          <w:sz w:val="24"/>
          <w:szCs w:val="24"/>
        </w:rPr>
        <w:t xml:space="preserve"> система, система видеонаблюдения</w:t>
      </w:r>
    </w:p>
    <w:p w:rsidR="005D3DB9" w:rsidRPr="006305C1" w:rsidRDefault="005D3DB9" w:rsidP="00FE5C9B">
      <w:pPr>
        <w:spacing w:line="240" w:lineRule="auto"/>
        <w:ind w:left="709" w:firstLine="0"/>
        <w:rPr>
          <w:snapToGrid/>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6"/>
        <w:gridCol w:w="2127"/>
        <w:gridCol w:w="1726"/>
        <w:gridCol w:w="1940"/>
      </w:tblGrid>
      <w:tr w:rsidR="005D3DB9" w:rsidRPr="006305C1" w:rsidTr="00F81BF0">
        <w:tc>
          <w:tcPr>
            <w:tcW w:w="3456" w:type="dxa"/>
          </w:tcPr>
          <w:p w:rsidR="005D3DB9" w:rsidRPr="006305C1" w:rsidRDefault="005D3DB9" w:rsidP="00F81BF0">
            <w:pPr>
              <w:spacing w:line="240" w:lineRule="auto"/>
              <w:ind w:firstLine="0"/>
              <w:jc w:val="left"/>
              <w:rPr>
                <w:b/>
                <w:snapToGrid/>
                <w:sz w:val="20"/>
              </w:rPr>
            </w:pPr>
            <w:r w:rsidRPr="006305C1">
              <w:rPr>
                <w:b/>
                <w:snapToGrid/>
                <w:sz w:val="20"/>
              </w:rPr>
              <w:t>Наименование оборудования Подстанция «Университет»</w:t>
            </w:r>
          </w:p>
          <w:p w:rsidR="005D3DB9" w:rsidRPr="006305C1" w:rsidRDefault="005D3DB9" w:rsidP="00F81BF0">
            <w:pPr>
              <w:spacing w:line="240" w:lineRule="auto"/>
              <w:ind w:firstLine="0"/>
              <w:jc w:val="left"/>
              <w:rPr>
                <w:b/>
                <w:snapToGrid/>
                <w:sz w:val="20"/>
              </w:rPr>
            </w:pPr>
            <w:r>
              <w:rPr>
                <w:b/>
                <w:snapToGrid/>
                <w:sz w:val="20"/>
              </w:rPr>
              <w:t>(</w:t>
            </w:r>
            <w:r w:rsidR="009F5381">
              <w:rPr>
                <w:b/>
                <w:snapToGrid/>
                <w:sz w:val="20"/>
              </w:rPr>
              <w:t>Адрес г. Сургут</w:t>
            </w:r>
            <w:r>
              <w:rPr>
                <w:b/>
                <w:snapToGrid/>
                <w:sz w:val="20"/>
              </w:rPr>
              <w:t>, у</w:t>
            </w:r>
            <w:r w:rsidRPr="006305C1">
              <w:rPr>
                <w:b/>
                <w:snapToGrid/>
                <w:sz w:val="20"/>
              </w:rPr>
              <w:t xml:space="preserve">л. </w:t>
            </w:r>
            <w:proofErr w:type="gramStart"/>
            <w:r>
              <w:rPr>
                <w:b/>
                <w:snapToGrid/>
                <w:sz w:val="20"/>
              </w:rPr>
              <w:t>Взлетная</w:t>
            </w:r>
            <w:proofErr w:type="gramEnd"/>
            <w:r w:rsidRPr="006305C1">
              <w:rPr>
                <w:b/>
                <w:snapToGrid/>
                <w:sz w:val="20"/>
              </w:rPr>
              <w:t>)</w:t>
            </w:r>
          </w:p>
          <w:p w:rsidR="005D3DB9" w:rsidRPr="006305C1" w:rsidRDefault="005D3DB9" w:rsidP="00F81BF0">
            <w:pPr>
              <w:spacing w:line="240" w:lineRule="auto"/>
              <w:ind w:firstLine="0"/>
              <w:jc w:val="left"/>
              <w:rPr>
                <w:b/>
                <w:snapToGrid/>
                <w:sz w:val="20"/>
              </w:rPr>
            </w:pPr>
          </w:p>
        </w:tc>
        <w:tc>
          <w:tcPr>
            <w:tcW w:w="2127" w:type="dxa"/>
          </w:tcPr>
          <w:p w:rsidR="005D3DB9" w:rsidRPr="006305C1" w:rsidRDefault="005D3DB9" w:rsidP="00F81BF0">
            <w:pPr>
              <w:spacing w:line="240" w:lineRule="auto"/>
              <w:ind w:firstLine="0"/>
              <w:jc w:val="left"/>
              <w:rPr>
                <w:b/>
                <w:snapToGrid/>
                <w:sz w:val="20"/>
              </w:rPr>
            </w:pPr>
            <w:r w:rsidRPr="006305C1">
              <w:rPr>
                <w:b/>
                <w:snapToGrid/>
                <w:sz w:val="20"/>
              </w:rPr>
              <w:t>Общее кол-во в системе</w:t>
            </w:r>
            <w:r>
              <w:rPr>
                <w:b/>
                <w:snapToGrid/>
                <w:sz w:val="20"/>
              </w:rPr>
              <w:t xml:space="preserve"> (ед.)</w:t>
            </w:r>
          </w:p>
        </w:tc>
        <w:tc>
          <w:tcPr>
            <w:tcW w:w="1726" w:type="dxa"/>
            <w:shd w:val="clear" w:color="auto" w:fill="auto"/>
          </w:tcPr>
          <w:p w:rsidR="005D3DB9" w:rsidRPr="006305C1" w:rsidRDefault="005D3DB9" w:rsidP="00F81BF0">
            <w:pPr>
              <w:spacing w:line="240" w:lineRule="auto"/>
              <w:ind w:firstLine="0"/>
              <w:jc w:val="left"/>
              <w:rPr>
                <w:b/>
                <w:snapToGrid/>
                <w:sz w:val="20"/>
              </w:rPr>
            </w:pPr>
            <w:r w:rsidRPr="006305C1">
              <w:rPr>
                <w:b/>
                <w:snapToGrid/>
                <w:sz w:val="20"/>
              </w:rPr>
              <w:t xml:space="preserve">Цена за единицу, </w:t>
            </w:r>
            <w:r w:rsidR="009F5381" w:rsidRPr="006305C1">
              <w:rPr>
                <w:b/>
                <w:snapToGrid/>
                <w:sz w:val="20"/>
              </w:rPr>
              <w:t>руб.</w:t>
            </w:r>
          </w:p>
        </w:tc>
        <w:tc>
          <w:tcPr>
            <w:tcW w:w="1940" w:type="dxa"/>
            <w:shd w:val="clear" w:color="auto" w:fill="auto"/>
          </w:tcPr>
          <w:p w:rsidR="005D3DB9" w:rsidRPr="006305C1" w:rsidRDefault="005D3DB9" w:rsidP="00F81BF0">
            <w:pPr>
              <w:spacing w:line="240" w:lineRule="auto"/>
              <w:ind w:firstLine="0"/>
              <w:jc w:val="left"/>
              <w:rPr>
                <w:b/>
                <w:snapToGrid/>
                <w:sz w:val="20"/>
              </w:rPr>
            </w:pPr>
            <w:r w:rsidRPr="006305C1">
              <w:rPr>
                <w:b/>
                <w:snapToGrid/>
                <w:sz w:val="20"/>
              </w:rPr>
              <w:t>Стоимость</w:t>
            </w:r>
          </w:p>
          <w:p w:rsidR="005D3DB9" w:rsidRPr="006305C1" w:rsidRDefault="005D3DB9" w:rsidP="00F81BF0">
            <w:pPr>
              <w:spacing w:line="240" w:lineRule="auto"/>
              <w:ind w:firstLine="0"/>
              <w:jc w:val="left"/>
              <w:rPr>
                <w:b/>
                <w:snapToGrid/>
                <w:sz w:val="20"/>
              </w:rPr>
            </w:pPr>
            <w:r w:rsidRPr="006305C1">
              <w:rPr>
                <w:b/>
                <w:snapToGrid/>
                <w:sz w:val="20"/>
              </w:rPr>
              <w:t>(в т.ч. НДС), руб.</w:t>
            </w:r>
          </w:p>
        </w:tc>
      </w:tr>
      <w:tr w:rsidR="005D3DB9" w:rsidRPr="006305C1" w:rsidTr="00F81BF0">
        <w:tc>
          <w:tcPr>
            <w:tcW w:w="3456" w:type="dxa"/>
          </w:tcPr>
          <w:p w:rsidR="005D3DB9" w:rsidRPr="006305C1" w:rsidRDefault="005D3DB9" w:rsidP="00F81BF0">
            <w:pPr>
              <w:spacing w:line="240" w:lineRule="auto"/>
              <w:ind w:firstLine="0"/>
              <w:jc w:val="left"/>
              <w:rPr>
                <w:snapToGrid/>
                <w:sz w:val="20"/>
              </w:rPr>
            </w:pPr>
          </w:p>
        </w:tc>
        <w:tc>
          <w:tcPr>
            <w:tcW w:w="2127" w:type="dxa"/>
          </w:tcPr>
          <w:p w:rsidR="005D3DB9" w:rsidRPr="006305C1" w:rsidRDefault="005D3DB9" w:rsidP="00F81BF0">
            <w:pPr>
              <w:spacing w:line="240" w:lineRule="auto"/>
              <w:ind w:firstLine="0"/>
              <w:jc w:val="left"/>
              <w:rPr>
                <w:snapToGrid/>
                <w:sz w:val="20"/>
              </w:rPr>
            </w:pPr>
          </w:p>
        </w:tc>
        <w:tc>
          <w:tcPr>
            <w:tcW w:w="1726" w:type="dxa"/>
            <w:shd w:val="clear" w:color="auto" w:fill="auto"/>
          </w:tcPr>
          <w:p w:rsidR="005D3DB9" w:rsidRPr="006305C1" w:rsidRDefault="005D3DB9" w:rsidP="00F81BF0">
            <w:pPr>
              <w:spacing w:line="240" w:lineRule="auto"/>
              <w:ind w:firstLine="0"/>
              <w:jc w:val="left"/>
              <w:rPr>
                <w:snapToGrid/>
                <w:sz w:val="20"/>
              </w:rPr>
            </w:pPr>
          </w:p>
        </w:tc>
        <w:tc>
          <w:tcPr>
            <w:tcW w:w="1940" w:type="dxa"/>
            <w:shd w:val="clear" w:color="auto" w:fill="auto"/>
          </w:tcPr>
          <w:p w:rsidR="005D3DB9" w:rsidRPr="006305C1" w:rsidRDefault="005D3DB9" w:rsidP="00F81BF0">
            <w:pPr>
              <w:spacing w:line="240" w:lineRule="auto"/>
              <w:ind w:firstLine="0"/>
              <w:jc w:val="left"/>
              <w:rPr>
                <w:rFonts w:ascii="Calibri" w:eastAsia="Calibri" w:hAnsi="Calibri"/>
                <w:snapToGrid/>
                <w:sz w:val="20"/>
                <w:lang w:eastAsia="en-US"/>
              </w:rPr>
            </w:pPr>
          </w:p>
        </w:tc>
      </w:tr>
    </w:tbl>
    <w:p w:rsidR="005D3DB9" w:rsidRPr="006305C1" w:rsidRDefault="005D3DB9" w:rsidP="00FE5C9B">
      <w:pPr>
        <w:spacing w:line="240" w:lineRule="auto"/>
        <w:ind w:left="709" w:firstLine="0"/>
        <w:rPr>
          <w:snapToGrid/>
          <w:sz w:val="24"/>
          <w:szCs w:val="24"/>
        </w:rPr>
      </w:pPr>
    </w:p>
    <w:p w:rsidR="005D3DB9" w:rsidRPr="006305C1" w:rsidRDefault="005D3DB9" w:rsidP="00FE5C9B">
      <w:pPr>
        <w:spacing w:line="240" w:lineRule="auto"/>
        <w:ind w:left="709" w:firstLine="0"/>
        <w:rPr>
          <w:snapToGrid/>
          <w:sz w:val="24"/>
          <w:szCs w:val="24"/>
        </w:rPr>
      </w:pPr>
      <w:r w:rsidRPr="006305C1">
        <w:rPr>
          <w:snapToGrid/>
          <w:sz w:val="24"/>
          <w:szCs w:val="24"/>
        </w:rPr>
        <w:t xml:space="preserve">Перечень зданий, в которых находятся обслуживаемые </w:t>
      </w:r>
      <w:r w:rsidR="00A640FB" w:rsidRPr="006305C1">
        <w:rPr>
          <w:snapToGrid/>
          <w:sz w:val="24"/>
          <w:szCs w:val="24"/>
        </w:rPr>
        <w:t>приборы:</w:t>
      </w:r>
    </w:p>
    <w:p w:rsidR="005D3DB9" w:rsidRPr="006305C1" w:rsidRDefault="005D3DB9" w:rsidP="00FE5C9B">
      <w:pPr>
        <w:spacing w:line="240" w:lineRule="auto"/>
        <w:ind w:left="709" w:firstLine="0"/>
        <w:rPr>
          <w:snapToGrid/>
          <w:sz w:val="24"/>
          <w:szCs w:val="24"/>
        </w:rPr>
      </w:pPr>
      <w:r w:rsidRPr="006305C1">
        <w:rPr>
          <w:snapToGrid/>
          <w:sz w:val="24"/>
          <w:szCs w:val="24"/>
        </w:rPr>
        <w:t>- Оборудование в здании ОПУ-ОПС</w:t>
      </w:r>
    </w:p>
    <w:p w:rsidR="005D3DB9" w:rsidRPr="006305C1" w:rsidRDefault="005D3DB9" w:rsidP="00FE5C9B">
      <w:pPr>
        <w:spacing w:line="240" w:lineRule="auto"/>
        <w:ind w:left="709" w:firstLine="0"/>
        <w:rPr>
          <w:snapToGrid/>
          <w:sz w:val="24"/>
          <w:szCs w:val="24"/>
        </w:rPr>
      </w:pPr>
      <w:r w:rsidRPr="006305C1">
        <w:rPr>
          <w:snapToGrid/>
          <w:sz w:val="24"/>
          <w:szCs w:val="24"/>
        </w:rPr>
        <w:t>- Оборудование в здании ЗРУ-ОПС</w:t>
      </w:r>
    </w:p>
    <w:p w:rsidR="005D3DB9" w:rsidRPr="006305C1" w:rsidRDefault="005D3DB9" w:rsidP="00FE5C9B">
      <w:pPr>
        <w:spacing w:line="240" w:lineRule="auto"/>
        <w:ind w:left="709" w:firstLine="0"/>
        <w:rPr>
          <w:snapToGrid/>
          <w:sz w:val="24"/>
          <w:szCs w:val="24"/>
        </w:rPr>
      </w:pPr>
      <w:r w:rsidRPr="006305C1">
        <w:rPr>
          <w:snapToGrid/>
          <w:sz w:val="24"/>
          <w:szCs w:val="24"/>
        </w:rPr>
        <w:t>- Оборудование внутри территории охраняемого объект</w:t>
      </w:r>
      <w:proofErr w:type="gramStart"/>
      <w:r w:rsidRPr="006305C1">
        <w:rPr>
          <w:snapToGrid/>
          <w:sz w:val="24"/>
          <w:szCs w:val="24"/>
        </w:rPr>
        <w:t>а-</w:t>
      </w:r>
      <w:proofErr w:type="gramEnd"/>
      <w:r w:rsidRPr="006305C1">
        <w:rPr>
          <w:snapToGrid/>
          <w:sz w:val="24"/>
          <w:szCs w:val="24"/>
        </w:rPr>
        <w:t xml:space="preserve"> </w:t>
      </w:r>
      <w:proofErr w:type="spellStart"/>
      <w:r w:rsidRPr="006305C1">
        <w:rPr>
          <w:snapToGrid/>
          <w:sz w:val="24"/>
          <w:szCs w:val="24"/>
        </w:rPr>
        <w:t>периметральная</w:t>
      </w:r>
      <w:proofErr w:type="spellEnd"/>
      <w:r w:rsidRPr="006305C1">
        <w:rPr>
          <w:snapToGrid/>
          <w:sz w:val="24"/>
          <w:szCs w:val="24"/>
        </w:rPr>
        <w:t xml:space="preserve"> система</w:t>
      </w:r>
    </w:p>
    <w:p w:rsidR="005D3DB9" w:rsidRPr="006305C1" w:rsidRDefault="005D3DB9" w:rsidP="00FE5C9B">
      <w:pPr>
        <w:spacing w:line="240" w:lineRule="auto"/>
        <w:ind w:left="709" w:firstLine="0"/>
        <w:rPr>
          <w:snapToGrid/>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6"/>
        <w:gridCol w:w="2127"/>
        <w:gridCol w:w="1726"/>
        <w:gridCol w:w="1912"/>
      </w:tblGrid>
      <w:tr w:rsidR="005D3DB9" w:rsidRPr="006305C1" w:rsidTr="00F81BF0">
        <w:tc>
          <w:tcPr>
            <w:tcW w:w="3456" w:type="dxa"/>
          </w:tcPr>
          <w:p w:rsidR="005D3DB9" w:rsidRPr="006305C1" w:rsidRDefault="005D3DB9" w:rsidP="00F81BF0">
            <w:pPr>
              <w:spacing w:line="240" w:lineRule="auto"/>
              <w:ind w:firstLine="0"/>
              <w:jc w:val="left"/>
              <w:rPr>
                <w:b/>
                <w:snapToGrid/>
                <w:sz w:val="20"/>
              </w:rPr>
            </w:pPr>
            <w:r w:rsidRPr="006305C1">
              <w:rPr>
                <w:b/>
                <w:snapToGrid/>
                <w:sz w:val="20"/>
              </w:rPr>
              <w:t>Наименование оборудования Транспортная база</w:t>
            </w:r>
          </w:p>
          <w:p w:rsidR="005D3DB9" w:rsidRPr="006305C1" w:rsidRDefault="005D3DB9" w:rsidP="00F81BF0">
            <w:pPr>
              <w:spacing w:line="240" w:lineRule="auto"/>
              <w:ind w:firstLine="0"/>
              <w:jc w:val="left"/>
              <w:rPr>
                <w:b/>
                <w:snapToGrid/>
                <w:sz w:val="20"/>
              </w:rPr>
            </w:pPr>
            <w:r w:rsidRPr="006305C1">
              <w:rPr>
                <w:b/>
                <w:snapToGrid/>
                <w:sz w:val="20"/>
              </w:rPr>
              <w:t>(</w:t>
            </w:r>
            <w:r w:rsidR="00A640FB" w:rsidRPr="006305C1">
              <w:rPr>
                <w:b/>
                <w:snapToGrid/>
                <w:sz w:val="20"/>
              </w:rPr>
              <w:t>Адрес г. Сургут</w:t>
            </w:r>
            <w:r w:rsidRPr="006305C1">
              <w:rPr>
                <w:b/>
                <w:snapToGrid/>
                <w:sz w:val="20"/>
              </w:rPr>
              <w:t xml:space="preserve">, </w:t>
            </w:r>
            <w:r>
              <w:rPr>
                <w:b/>
                <w:snapToGrid/>
                <w:sz w:val="20"/>
              </w:rPr>
              <w:t xml:space="preserve">ул. </w:t>
            </w:r>
            <w:proofErr w:type="gramStart"/>
            <w:r>
              <w:rPr>
                <w:b/>
                <w:snapToGrid/>
                <w:sz w:val="20"/>
              </w:rPr>
              <w:t>Аграрная</w:t>
            </w:r>
            <w:proofErr w:type="gramEnd"/>
            <w:r>
              <w:rPr>
                <w:b/>
                <w:snapToGrid/>
                <w:sz w:val="20"/>
              </w:rPr>
              <w:t xml:space="preserve"> 1</w:t>
            </w:r>
            <w:r w:rsidRPr="006305C1">
              <w:rPr>
                <w:b/>
                <w:snapToGrid/>
                <w:sz w:val="20"/>
              </w:rPr>
              <w:t>)</w:t>
            </w:r>
          </w:p>
          <w:p w:rsidR="005D3DB9" w:rsidRPr="006305C1" w:rsidRDefault="005D3DB9" w:rsidP="00F81BF0">
            <w:pPr>
              <w:spacing w:line="240" w:lineRule="auto"/>
              <w:ind w:firstLine="0"/>
              <w:jc w:val="left"/>
              <w:rPr>
                <w:b/>
                <w:snapToGrid/>
                <w:sz w:val="20"/>
              </w:rPr>
            </w:pPr>
          </w:p>
        </w:tc>
        <w:tc>
          <w:tcPr>
            <w:tcW w:w="2127" w:type="dxa"/>
          </w:tcPr>
          <w:p w:rsidR="005D3DB9" w:rsidRPr="006305C1" w:rsidRDefault="005D3DB9" w:rsidP="00F81BF0">
            <w:pPr>
              <w:spacing w:line="240" w:lineRule="auto"/>
              <w:ind w:firstLine="0"/>
              <w:jc w:val="left"/>
              <w:rPr>
                <w:b/>
                <w:snapToGrid/>
                <w:sz w:val="20"/>
              </w:rPr>
            </w:pPr>
            <w:r w:rsidRPr="006305C1">
              <w:rPr>
                <w:b/>
                <w:snapToGrid/>
                <w:sz w:val="20"/>
              </w:rPr>
              <w:t>Общее кол-во в системе</w:t>
            </w:r>
          </w:p>
        </w:tc>
        <w:tc>
          <w:tcPr>
            <w:tcW w:w="1726" w:type="dxa"/>
            <w:shd w:val="clear" w:color="auto" w:fill="auto"/>
          </w:tcPr>
          <w:p w:rsidR="005D3DB9" w:rsidRPr="006305C1" w:rsidRDefault="005D3DB9" w:rsidP="00F81BF0">
            <w:pPr>
              <w:spacing w:line="240" w:lineRule="auto"/>
              <w:ind w:firstLine="0"/>
              <w:jc w:val="left"/>
              <w:rPr>
                <w:b/>
                <w:snapToGrid/>
                <w:sz w:val="20"/>
              </w:rPr>
            </w:pPr>
            <w:r w:rsidRPr="006305C1">
              <w:rPr>
                <w:b/>
                <w:snapToGrid/>
                <w:sz w:val="20"/>
              </w:rPr>
              <w:t xml:space="preserve">Цена за единицу, </w:t>
            </w:r>
            <w:r w:rsidR="00A640FB" w:rsidRPr="006305C1">
              <w:rPr>
                <w:b/>
                <w:snapToGrid/>
                <w:sz w:val="20"/>
              </w:rPr>
              <w:t>руб.</w:t>
            </w:r>
            <w:r w:rsidRPr="006305C1">
              <w:rPr>
                <w:b/>
                <w:snapToGrid/>
                <w:sz w:val="20"/>
              </w:rPr>
              <w:t>/</w:t>
            </w:r>
            <w:r w:rsidR="00A640FB" w:rsidRPr="006305C1">
              <w:rPr>
                <w:b/>
                <w:snapToGrid/>
                <w:sz w:val="20"/>
              </w:rPr>
              <w:t>мес.</w:t>
            </w:r>
          </w:p>
        </w:tc>
        <w:tc>
          <w:tcPr>
            <w:tcW w:w="1912" w:type="dxa"/>
            <w:shd w:val="clear" w:color="auto" w:fill="auto"/>
          </w:tcPr>
          <w:p w:rsidR="005D3DB9" w:rsidRPr="006305C1" w:rsidRDefault="005D3DB9" w:rsidP="00F81BF0">
            <w:pPr>
              <w:spacing w:line="240" w:lineRule="auto"/>
              <w:ind w:firstLine="0"/>
              <w:jc w:val="left"/>
              <w:rPr>
                <w:b/>
                <w:snapToGrid/>
                <w:sz w:val="20"/>
              </w:rPr>
            </w:pPr>
            <w:r w:rsidRPr="006305C1">
              <w:rPr>
                <w:b/>
                <w:snapToGrid/>
                <w:sz w:val="20"/>
              </w:rPr>
              <w:t>Стоимость</w:t>
            </w:r>
          </w:p>
          <w:p w:rsidR="005D3DB9" w:rsidRPr="006305C1" w:rsidRDefault="005D3DB9" w:rsidP="00F81BF0">
            <w:pPr>
              <w:spacing w:line="240" w:lineRule="auto"/>
              <w:ind w:firstLine="0"/>
              <w:jc w:val="left"/>
              <w:rPr>
                <w:b/>
                <w:snapToGrid/>
                <w:sz w:val="20"/>
              </w:rPr>
            </w:pPr>
            <w:r w:rsidRPr="006305C1">
              <w:rPr>
                <w:b/>
                <w:snapToGrid/>
                <w:sz w:val="20"/>
              </w:rPr>
              <w:t>(в т.ч. НДС), руб.</w:t>
            </w:r>
          </w:p>
        </w:tc>
      </w:tr>
      <w:tr w:rsidR="00F81BF0" w:rsidRPr="006305C1" w:rsidTr="00F81BF0">
        <w:tc>
          <w:tcPr>
            <w:tcW w:w="3456" w:type="dxa"/>
          </w:tcPr>
          <w:p w:rsidR="00F81BF0" w:rsidRPr="006305C1" w:rsidRDefault="00F81BF0" w:rsidP="00FE5C9B">
            <w:pPr>
              <w:spacing w:line="240" w:lineRule="auto"/>
              <w:ind w:left="709" w:firstLine="0"/>
              <w:jc w:val="center"/>
              <w:rPr>
                <w:snapToGrid/>
                <w:sz w:val="20"/>
              </w:rPr>
            </w:pPr>
          </w:p>
        </w:tc>
        <w:tc>
          <w:tcPr>
            <w:tcW w:w="2127" w:type="dxa"/>
          </w:tcPr>
          <w:p w:rsidR="00F81BF0" w:rsidRPr="006305C1" w:rsidRDefault="00F81BF0" w:rsidP="00FE5C9B">
            <w:pPr>
              <w:spacing w:line="240" w:lineRule="auto"/>
              <w:ind w:left="709" w:firstLine="0"/>
              <w:jc w:val="center"/>
              <w:rPr>
                <w:snapToGrid/>
                <w:sz w:val="20"/>
              </w:rPr>
            </w:pPr>
          </w:p>
        </w:tc>
        <w:tc>
          <w:tcPr>
            <w:tcW w:w="1726" w:type="dxa"/>
            <w:shd w:val="clear" w:color="auto" w:fill="auto"/>
          </w:tcPr>
          <w:p w:rsidR="00F81BF0" w:rsidRPr="006305C1" w:rsidRDefault="00F81BF0" w:rsidP="00FE5C9B">
            <w:pPr>
              <w:spacing w:line="240" w:lineRule="auto"/>
              <w:ind w:left="709" w:firstLine="0"/>
              <w:jc w:val="center"/>
              <w:rPr>
                <w:snapToGrid/>
                <w:sz w:val="20"/>
              </w:rPr>
            </w:pPr>
          </w:p>
        </w:tc>
        <w:tc>
          <w:tcPr>
            <w:tcW w:w="1912" w:type="dxa"/>
            <w:shd w:val="clear" w:color="auto" w:fill="auto"/>
          </w:tcPr>
          <w:p w:rsidR="00F81BF0" w:rsidRPr="006305C1" w:rsidRDefault="00F81BF0" w:rsidP="00FE5C9B">
            <w:pPr>
              <w:spacing w:line="240" w:lineRule="auto"/>
              <w:ind w:left="709" w:firstLine="0"/>
              <w:jc w:val="center"/>
              <w:rPr>
                <w:snapToGrid/>
                <w:sz w:val="20"/>
              </w:rPr>
            </w:pPr>
          </w:p>
        </w:tc>
      </w:tr>
    </w:tbl>
    <w:p w:rsidR="005D3DB9" w:rsidRPr="006305C1" w:rsidRDefault="005D3DB9" w:rsidP="00FE5C9B">
      <w:pPr>
        <w:spacing w:line="240" w:lineRule="auto"/>
        <w:ind w:left="709" w:firstLine="0"/>
        <w:rPr>
          <w:snapToGrid/>
          <w:sz w:val="24"/>
          <w:szCs w:val="24"/>
        </w:rPr>
      </w:pPr>
    </w:p>
    <w:p w:rsidR="005D3DB9" w:rsidRPr="006305C1" w:rsidRDefault="005D3DB9" w:rsidP="00FE5C9B">
      <w:pPr>
        <w:spacing w:line="240" w:lineRule="auto"/>
        <w:ind w:left="709" w:firstLine="0"/>
        <w:rPr>
          <w:snapToGrid/>
          <w:sz w:val="24"/>
          <w:szCs w:val="24"/>
        </w:rPr>
      </w:pPr>
      <w:r w:rsidRPr="006305C1">
        <w:rPr>
          <w:snapToGrid/>
          <w:sz w:val="24"/>
          <w:szCs w:val="24"/>
        </w:rPr>
        <w:t>Перечень зданий, в которых находятся обслуживаемые приборы:</w:t>
      </w:r>
    </w:p>
    <w:p w:rsidR="005D3DB9" w:rsidRPr="006305C1" w:rsidRDefault="005D3DB9" w:rsidP="00FE5C9B">
      <w:pPr>
        <w:spacing w:line="240" w:lineRule="auto"/>
        <w:ind w:left="709" w:firstLine="0"/>
        <w:rPr>
          <w:snapToGrid/>
          <w:sz w:val="24"/>
          <w:szCs w:val="24"/>
        </w:rPr>
      </w:pPr>
      <w:r w:rsidRPr="006305C1">
        <w:rPr>
          <w:snapToGrid/>
          <w:sz w:val="24"/>
          <w:szCs w:val="24"/>
        </w:rPr>
        <w:t xml:space="preserve">- Оборудование в </w:t>
      </w:r>
      <w:r w:rsidR="00A640FB" w:rsidRPr="006305C1">
        <w:rPr>
          <w:snapToGrid/>
          <w:sz w:val="24"/>
          <w:szCs w:val="24"/>
        </w:rPr>
        <w:t>здании КПП (</w:t>
      </w:r>
      <w:r w:rsidRPr="006305C1">
        <w:rPr>
          <w:snapToGrid/>
          <w:sz w:val="24"/>
          <w:szCs w:val="24"/>
        </w:rPr>
        <w:t xml:space="preserve">2 </w:t>
      </w:r>
      <w:r w:rsidR="00A640FB" w:rsidRPr="006305C1">
        <w:rPr>
          <w:snapToGrid/>
          <w:sz w:val="24"/>
          <w:szCs w:val="24"/>
        </w:rPr>
        <w:t>этажа) -</w:t>
      </w:r>
      <w:r w:rsidRPr="006305C1">
        <w:rPr>
          <w:snapToGrid/>
          <w:sz w:val="24"/>
          <w:szCs w:val="24"/>
        </w:rPr>
        <w:t xml:space="preserve"> ОПС</w:t>
      </w:r>
    </w:p>
    <w:p w:rsidR="005D3DB9" w:rsidRPr="006305C1" w:rsidRDefault="005D3DB9" w:rsidP="00FE5C9B">
      <w:pPr>
        <w:spacing w:line="240" w:lineRule="auto"/>
        <w:ind w:left="709" w:firstLine="0"/>
        <w:rPr>
          <w:snapToGrid/>
          <w:sz w:val="24"/>
          <w:szCs w:val="24"/>
        </w:rPr>
      </w:pPr>
      <w:r w:rsidRPr="006305C1">
        <w:rPr>
          <w:snapToGrid/>
          <w:sz w:val="24"/>
          <w:szCs w:val="24"/>
        </w:rPr>
        <w:t xml:space="preserve">- Оборудование в </w:t>
      </w:r>
      <w:r w:rsidR="00A640FB" w:rsidRPr="006305C1">
        <w:rPr>
          <w:snapToGrid/>
          <w:sz w:val="24"/>
          <w:szCs w:val="24"/>
        </w:rPr>
        <w:t>здании Баня (</w:t>
      </w:r>
      <w:r w:rsidRPr="006305C1">
        <w:rPr>
          <w:snapToGrid/>
          <w:sz w:val="24"/>
          <w:szCs w:val="24"/>
        </w:rPr>
        <w:t xml:space="preserve">1 </w:t>
      </w:r>
      <w:r w:rsidR="00A640FB" w:rsidRPr="006305C1">
        <w:rPr>
          <w:snapToGrid/>
          <w:sz w:val="24"/>
          <w:szCs w:val="24"/>
        </w:rPr>
        <w:t>этажа) -</w:t>
      </w:r>
      <w:r w:rsidRPr="006305C1">
        <w:rPr>
          <w:snapToGrid/>
          <w:sz w:val="24"/>
          <w:szCs w:val="24"/>
        </w:rPr>
        <w:t xml:space="preserve"> ОПС</w:t>
      </w:r>
    </w:p>
    <w:p w:rsidR="005D3DB9" w:rsidRPr="006305C1" w:rsidRDefault="005D3DB9" w:rsidP="00FE5C9B">
      <w:pPr>
        <w:spacing w:line="240" w:lineRule="auto"/>
        <w:ind w:left="709" w:firstLine="0"/>
        <w:rPr>
          <w:snapToGrid/>
          <w:sz w:val="24"/>
          <w:szCs w:val="24"/>
        </w:rPr>
      </w:pPr>
      <w:r w:rsidRPr="006305C1">
        <w:rPr>
          <w:snapToGrid/>
          <w:sz w:val="24"/>
          <w:szCs w:val="24"/>
        </w:rPr>
        <w:t xml:space="preserve">- Оборудование в </w:t>
      </w:r>
      <w:r w:rsidR="00A640FB" w:rsidRPr="006305C1">
        <w:rPr>
          <w:snapToGrid/>
          <w:sz w:val="24"/>
          <w:szCs w:val="24"/>
        </w:rPr>
        <w:t>здании 4</w:t>
      </w:r>
      <w:r w:rsidRPr="006305C1">
        <w:rPr>
          <w:snapToGrid/>
          <w:sz w:val="24"/>
          <w:szCs w:val="24"/>
        </w:rPr>
        <w:t xml:space="preserve"> цех (1 </w:t>
      </w:r>
      <w:r w:rsidR="00A640FB" w:rsidRPr="006305C1">
        <w:rPr>
          <w:snapToGrid/>
          <w:sz w:val="24"/>
          <w:szCs w:val="24"/>
        </w:rPr>
        <w:t>этажа) -</w:t>
      </w:r>
      <w:r w:rsidRPr="006305C1">
        <w:rPr>
          <w:snapToGrid/>
          <w:sz w:val="24"/>
          <w:szCs w:val="24"/>
        </w:rPr>
        <w:t xml:space="preserve"> ОПС</w:t>
      </w:r>
    </w:p>
    <w:p w:rsidR="005D3DB9" w:rsidRPr="006305C1" w:rsidRDefault="005D3DB9" w:rsidP="00FE5C9B">
      <w:pPr>
        <w:spacing w:line="240" w:lineRule="auto"/>
        <w:ind w:left="709" w:firstLine="0"/>
        <w:rPr>
          <w:snapToGrid/>
          <w:sz w:val="24"/>
          <w:szCs w:val="24"/>
        </w:rPr>
      </w:pPr>
      <w:r w:rsidRPr="006305C1">
        <w:rPr>
          <w:snapToGrid/>
          <w:sz w:val="24"/>
          <w:szCs w:val="24"/>
        </w:rPr>
        <w:t xml:space="preserve">- Оборудование в </w:t>
      </w:r>
      <w:r w:rsidR="00A640FB" w:rsidRPr="006305C1">
        <w:rPr>
          <w:snapToGrid/>
          <w:sz w:val="24"/>
          <w:szCs w:val="24"/>
        </w:rPr>
        <w:t>здании РММ</w:t>
      </w:r>
      <w:r w:rsidRPr="006305C1">
        <w:rPr>
          <w:snapToGrid/>
          <w:sz w:val="24"/>
          <w:szCs w:val="24"/>
        </w:rPr>
        <w:t xml:space="preserve"> (2 </w:t>
      </w:r>
      <w:r w:rsidR="00A640FB" w:rsidRPr="006305C1">
        <w:rPr>
          <w:snapToGrid/>
          <w:sz w:val="24"/>
          <w:szCs w:val="24"/>
        </w:rPr>
        <w:t>этажа) -</w:t>
      </w:r>
      <w:r w:rsidRPr="006305C1">
        <w:rPr>
          <w:snapToGrid/>
          <w:sz w:val="24"/>
          <w:szCs w:val="24"/>
        </w:rPr>
        <w:t xml:space="preserve"> ОПС, вид</w:t>
      </w:r>
      <w:r w:rsidR="00F81BF0">
        <w:rPr>
          <w:snapToGrid/>
          <w:sz w:val="24"/>
          <w:szCs w:val="24"/>
        </w:rPr>
        <w:t>е</w:t>
      </w:r>
      <w:r w:rsidRPr="006305C1">
        <w:rPr>
          <w:snapToGrid/>
          <w:sz w:val="24"/>
          <w:szCs w:val="24"/>
        </w:rPr>
        <w:t>онаблюдение</w:t>
      </w:r>
    </w:p>
    <w:p w:rsidR="005D3DB9" w:rsidRPr="006305C1" w:rsidRDefault="005D3DB9" w:rsidP="00FE5C9B">
      <w:pPr>
        <w:spacing w:line="240" w:lineRule="auto"/>
        <w:ind w:left="709" w:firstLine="0"/>
        <w:rPr>
          <w:snapToGrid/>
          <w:sz w:val="24"/>
          <w:szCs w:val="24"/>
        </w:rPr>
      </w:pPr>
      <w:r w:rsidRPr="006305C1">
        <w:rPr>
          <w:snapToGrid/>
          <w:sz w:val="24"/>
          <w:szCs w:val="24"/>
        </w:rPr>
        <w:t xml:space="preserve">- Оборудование в </w:t>
      </w:r>
      <w:r w:rsidR="00A640FB" w:rsidRPr="006305C1">
        <w:rPr>
          <w:snapToGrid/>
          <w:sz w:val="24"/>
          <w:szCs w:val="24"/>
        </w:rPr>
        <w:t>здании арочного</w:t>
      </w:r>
      <w:r w:rsidRPr="006305C1">
        <w:rPr>
          <w:snapToGrid/>
          <w:sz w:val="24"/>
          <w:szCs w:val="24"/>
        </w:rPr>
        <w:t xml:space="preserve"> склада (1 </w:t>
      </w:r>
      <w:r w:rsidR="00A640FB" w:rsidRPr="006305C1">
        <w:rPr>
          <w:snapToGrid/>
          <w:sz w:val="24"/>
          <w:szCs w:val="24"/>
        </w:rPr>
        <w:t>этажа) -</w:t>
      </w:r>
      <w:r w:rsidRPr="006305C1">
        <w:rPr>
          <w:snapToGrid/>
          <w:sz w:val="24"/>
          <w:szCs w:val="24"/>
        </w:rPr>
        <w:t xml:space="preserve"> ОПС</w:t>
      </w:r>
    </w:p>
    <w:p w:rsidR="005D3DB9" w:rsidRPr="006305C1" w:rsidRDefault="005D3DB9" w:rsidP="00FE5C9B">
      <w:pPr>
        <w:spacing w:line="240" w:lineRule="auto"/>
        <w:ind w:left="709" w:firstLine="0"/>
        <w:rPr>
          <w:snapToGrid/>
          <w:sz w:val="24"/>
          <w:szCs w:val="24"/>
        </w:rPr>
      </w:pPr>
      <w:r w:rsidRPr="006305C1">
        <w:rPr>
          <w:snapToGrid/>
          <w:sz w:val="24"/>
          <w:szCs w:val="24"/>
        </w:rPr>
        <w:t xml:space="preserve">- Оборудование в </w:t>
      </w:r>
      <w:r w:rsidR="00A640FB" w:rsidRPr="006305C1">
        <w:rPr>
          <w:snapToGrid/>
          <w:sz w:val="24"/>
          <w:szCs w:val="24"/>
        </w:rPr>
        <w:t>здании помещение</w:t>
      </w:r>
      <w:r w:rsidRPr="006305C1">
        <w:rPr>
          <w:snapToGrid/>
          <w:sz w:val="24"/>
          <w:szCs w:val="24"/>
        </w:rPr>
        <w:t xml:space="preserve"> кладовщиков (1 </w:t>
      </w:r>
      <w:r w:rsidR="00A640FB" w:rsidRPr="006305C1">
        <w:rPr>
          <w:snapToGrid/>
          <w:sz w:val="24"/>
          <w:szCs w:val="24"/>
        </w:rPr>
        <w:t>этажа) -</w:t>
      </w:r>
      <w:r w:rsidRPr="006305C1">
        <w:rPr>
          <w:snapToGrid/>
          <w:sz w:val="24"/>
          <w:szCs w:val="24"/>
        </w:rPr>
        <w:t xml:space="preserve"> ОПС</w:t>
      </w:r>
    </w:p>
    <w:p w:rsidR="005D3DB9" w:rsidRPr="006305C1" w:rsidRDefault="005D3DB9" w:rsidP="00FE5C9B">
      <w:pPr>
        <w:spacing w:line="240" w:lineRule="auto"/>
        <w:ind w:left="709" w:firstLine="0"/>
        <w:rPr>
          <w:snapToGrid/>
          <w:sz w:val="24"/>
          <w:szCs w:val="24"/>
        </w:rPr>
      </w:pPr>
      <w:r w:rsidRPr="006305C1">
        <w:rPr>
          <w:snapToGrid/>
          <w:sz w:val="24"/>
          <w:szCs w:val="24"/>
        </w:rPr>
        <w:t xml:space="preserve">- Оборудование в </w:t>
      </w:r>
      <w:r w:rsidR="00A640FB" w:rsidRPr="006305C1">
        <w:rPr>
          <w:snapToGrid/>
          <w:sz w:val="24"/>
          <w:szCs w:val="24"/>
        </w:rPr>
        <w:t>здании АЗС</w:t>
      </w:r>
      <w:r w:rsidRPr="006305C1">
        <w:rPr>
          <w:snapToGrid/>
          <w:sz w:val="24"/>
          <w:szCs w:val="24"/>
        </w:rPr>
        <w:t xml:space="preserve"> (1 </w:t>
      </w:r>
      <w:r w:rsidR="00A640FB" w:rsidRPr="006305C1">
        <w:rPr>
          <w:snapToGrid/>
          <w:sz w:val="24"/>
          <w:szCs w:val="24"/>
        </w:rPr>
        <w:t>этажа) -</w:t>
      </w:r>
      <w:r w:rsidRPr="006305C1">
        <w:rPr>
          <w:snapToGrid/>
          <w:sz w:val="24"/>
          <w:szCs w:val="24"/>
        </w:rPr>
        <w:t xml:space="preserve"> ОПС</w:t>
      </w:r>
    </w:p>
    <w:p w:rsidR="005D3DB9" w:rsidRPr="006305C1" w:rsidRDefault="005D3DB9" w:rsidP="00FE5C9B">
      <w:pPr>
        <w:spacing w:line="240" w:lineRule="auto"/>
        <w:ind w:left="709" w:firstLine="0"/>
        <w:rPr>
          <w:snapToGrid/>
          <w:sz w:val="24"/>
          <w:szCs w:val="24"/>
        </w:rPr>
      </w:pPr>
      <w:r w:rsidRPr="006305C1">
        <w:rPr>
          <w:snapToGrid/>
          <w:sz w:val="24"/>
          <w:szCs w:val="24"/>
        </w:rPr>
        <w:t>- Оборудование внутри территории охраняемого объект</w:t>
      </w:r>
      <w:proofErr w:type="gramStart"/>
      <w:r w:rsidRPr="006305C1">
        <w:rPr>
          <w:snapToGrid/>
          <w:sz w:val="24"/>
          <w:szCs w:val="24"/>
        </w:rPr>
        <w:t>а-</w:t>
      </w:r>
      <w:proofErr w:type="gramEnd"/>
      <w:r w:rsidRPr="006305C1">
        <w:rPr>
          <w:snapToGrid/>
          <w:sz w:val="24"/>
          <w:szCs w:val="24"/>
        </w:rPr>
        <w:t xml:space="preserve"> </w:t>
      </w:r>
      <w:proofErr w:type="spellStart"/>
      <w:r w:rsidRPr="006305C1">
        <w:rPr>
          <w:snapToGrid/>
          <w:sz w:val="24"/>
          <w:szCs w:val="24"/>
        </w:rPr>
        <w:t>периметральная</w:t>
      </w:r>
      <w:proofErr w:type="spellEnd"/>
      <w:r w:rsidRPr="006305C1">
        <w:rPr>
          <w:snapToGrid/>
          <w:sz w:val="24"/>
          <w:szCs w:val="24"/>
        </w:rPr>
        <w:t xml:space="preserve"> система, система видеонаблюдения</w:t>
      </w:r>
    </w:p>
    <w:p w:rsidR="00053288" w:rsidRPr="006305C1" w:rsidRDefault="00053288" w:rsidP="00FE5C9B">
      <w:pPr>
        <w:spacing w:line="240" w:lineRule="auto"/>
        <w:ind w:left="709" w:firstLine="0"/>
        <w:rPr>
          <w:snapToGrid/>
          <w:sz w:val="24"/>
          <w:szCs w:val="24"/>
        </w:rPr>
      </w:pPr>
    </w:p>
    <w:tbl>
      <w:tblPr>
        <w:tblW w:w="8701"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1974"/>
        <w:gridCol w:w="1726"/>
        <w:gridCol w:w="1912"/>
      </w:tblGrid>
      <w:tr w:rsidR="005D3DB9" w:rsidRPr="006305C1" w:rsidTr="00FE5C9B">
        <w:tc>
          <w:tcPr>
            <w:tcW w:w="3089" w:type="dxa"/>
          </w:tcPr>
          <w:p w:rsidR="005D3DB9" w:rsidRPr="006305C1" w:rsidRDefault="005D3DB9" w:rsidP="00F81BF0">
            <w:pPr>
              <w:spacing w:line="240" w:lineRule="auto"/>
              <w:ind w:left="-32" w:firstLine="0"/>
              <w:jc w:val="left"/>
              <w:rPr>
                <w:b/>
                <w:snapToGrid/>
                <w:sz w:val="20"/>
              </w:rPr>
            </w:pPr>
            <w:r w:rsidRPr="006305C1">
              <w:rPr>
                <w:b/>
                <w:snapToGrid/>
                <w:sz w:val="20"/>
              </w:rPr>
              <w:t xml:space="preserve">Наименование оборудования </w:t>
            </w:r>
          </w:p>
          <w:p w:rsidR="005D3DB9" w:rsidRPr="006305C1" w:rsidRDefault="005D3DB9" w:rsidP="00F81BF0">
            <w:pPr>
              <w:spacing w:line="240" w:lineRule="auto"/>
              <w:ind w:left="-32" w:firstLine="0"/>
              <w:jc w:val="left"/>
              <w:rPr>
                <w:b/>
                <w:snapToGrid/>
                <w:sz w:val="20"/>
              </w:rPr>
            </w:pPr>
            <w:r w:rsidRPr="006305C1">
              <w:rPr>
                <w:b/>
                <w:snapToGrid/>
                <w:sz w:val="20"/>
              </w:rPr>
              <w:t>База Пиковая котельная</w:t>
            </w:r>
          </w:p>
          <w:p w:rsidR="005D3DB9" w:rsidRPr="006305C1" w:rsidRDefault="005D3DB9" w:rsidP="00F81BF0">
            <w:pPr>
              <w:spacing w:line="240" w:lineRule="auto"/>
              <w:ind w:left="-32" w:firstLine="0"/>
              <w:jc w:val="left"/>
              <w:rPr>
                <w:b/>
                <w:snapToGrid/>
                <w:sz w:val="20"/>
              </w:rPr>
            </w:pPr>
            <w:r w:rsidRPr="006305C1">
              <w:rPr>
                <w:b/>
                <w:snapToGrid/>
                <w:sz w:val="20"/>
              </w:rPr>
              <w:t>(</w:t>
            </w:r>
            <w:r w:rsidR="00A640FB" w:rsidRPr="006305C1">
              <w:rPr>
                <w:b/>
                <w:snapToGrid/>
                <w:sz w:val="20"/>
              </w:rPr>
              <w:t xml:space="preserve">Адрес </w:t>
            </w:r>
            <w:proofErr w:type="gramStart"/>
            <w:r w:rsidR="00A640FB" w:rsidRPr="006305C1">
              <w:rPr>
                <w:b/>
                <w:snapToGrid/>
                <w:sz w:val="20"/>
              </w:rPr>
              <w:t>г</w:t>
            </w:r>
            <w:proofErr w:type="gramEnd"/>
            <w:r w:rsidR="00A640FB" w:rsidRPr="006305C1">
              <w:rPr>
                <w:b/>
                <w:snapToGrid/>
                <w:sz w:val="20"/>
              </w:rPr>
              <w:t>. Сургут</w:t>
            </w:r>
            <w:r w:rsidRPr="006305C1">
              <w:rPr>
                <w:b/>
                <w:snapToGrid/>
                <w:sz w:val="20"/>
              </w:rPr>
              <w:t xml:space="preserve">, </w:t>
            </w:r>
            <w:r>
              <w:rPr>
                <w:b/>
                <w:snapToGrid/>
                <w:sz w:val="20"/>
              </w:rPr>
              <w:t>у</w:t>
            </w:r>
            <w:r w:rsidRPr="006305C1">
              <w:rPr>
                <w:b/>
                <w:snapToGrid/>
                <w:sz w:val="20"/>
              </w:rPr>
              <w:t xml:space="preserve">л. </w:t>
            </w:r>
            <w:r>
              <w:rPr>
                <w:b/>
                <w:snapToGrid/>
                <w:sz w:val="20"/>
              </w:rPr>
              <w:t>Мира 41</w:t>
            </w:r>
            <w:r w:rsidRPr="006305C1">
              <w:rPr>
                <w:b/>
                <w:snapToGrid/>
                <w:sz w:val="20"/>
              </w:rPr>
              <w:t>)</w:t>
            </w:r>
          </w:p>
          <w:p w:rsidR="005D3DB9" w:rsidRPr="006305C1" w:rsidRDefault="005D3DB9" w:rsidP="00F81BF0">
            <w:pPr>
              <w:spacing w:line="240" w:lineRule="auto"/>
              <w:ind w:left="-32" w:firstLine="0"/>
              <w:jc w:val="left"/>
              <w:rPr>
                <w:b/>
                <w:snapToGrid/>
                <w:sz w:val="20"/>
              </w:rPr>
            </w:pPr>
          </w:p>
        </w:tc>
        <w:tc>
          <w:tcPr>
            <w:tcW w:w="1974" w:type="dxa"/>
          </w:tcPr>
          <w:p w:rsidR="005D3DB9" w:rsidRPr="006305C1" w:rsidRDefault="005D3DB9" w:rsidP="00F81BF0">
            <w:pPr>
              <w:spacing w:line="240" w:lineRule="auto"/>
              <w:ind w:left="-32" w:firstLine="0"/>
              <w:jc w:val="left"/>
              <w:rPr>
                <w:b/>
                <w:snapToGrid/>
                <w:sz w:val="20"/>
              </w:rPr>
            </w:pPr>
            <w:r w:rsidRPr="006305C1">
              <w:rPr>
                <w:b/>
                <w:snapToGrid/>
                <w:sz w:val="20"/>
              </w:rPr>
              <w:t>Общее кол-во в системе</w:t>
            </w:r>
          </w:p>
        </w:tc>
        <w:tc>
          <w:tcPr>
            <w:tcW w:w="1726" w:type="dxa"/>
            <w:shd w:val="clear" w:color="auto" w:fill="auto"/>
          </w:tcPr>
          <w:p w:rsidR="005D3DB9" w:rsidRPr="006305C1" w:rsidRDefault="005D3DB9" w:rsidP="00F81BF0">
            <w:pPr>
              <w:spacing w:line="240" w:lineRule="auto"/>
              <w:ind w:left="-32" w:firstLine="0"/>
              <w:jc w:val="left"/>
              <w:rPr>
                <w:b/>
                <w:snapToGrid/>
                <w:sz w:val="20"/>
              </w:rPr>
            </w:pPr>
            <w:r w:rsidRPr="006305C1">
              <w:rPr>
                <w:b/>
                <w:snapToGrid/>
                <w:sz w:val="20"/>
              </w:rPr>
              <w:t xml:space="preserve">Цена за единицу, </w:t>
            </w:r>
            <w:r w:rsidR="00A640FB" w:rsidRPr="006305C1">
              <w:rPr>
                <w:b/>
                <w:snapToGrid/>
                <w:sz w:val="20"/>
              </w:rPr>
              <w:t>руб.</w:t>
            </w:r>
            <w:r w:rsidRPr="006305C1">
              <w:rPr>
                <w:b/>
                <w:snapToGrid/>
                <w:sz w:val="20"/>
              </w:rPr>
              <w:t>/</w:t>
            </w:r>
            <w:r w:rsidR="00A640FB" w:rsidRPr="006305C1">
              <w:rPr>
                <w:b/>
                <w:snapToGrid/>
                <w:sz w:val="20"/>
              </w:rPr>
              <w:t>мес.</w:t>
            </w:r>
          </w:p>
        </w:tc>
        <w:tc>
          <w:tcPr>
            <w:tcW w:w="1912" w:type="dxa"/>
            <w:shd w:val="clear" w:color="auto" w:fill="auto"/>
          </w:tcPr>
          <w:p w:rsidR="005D3DB9" w:rsidRPr="006305C1" w:rsidRDefault="005D3DB9" w:rsidP="00F81BF0">
            <w:pPr>
              <w:spacing w:line="240" w:lineRule="auto"/>
              <w:ind w:left="-32" w:firstLine="0"/>
              <w:jc w:val="left"/>
              <w:rPr>
                <w:b/>
                <w:snapToGrid/>
                <w:sz w:val="20"/>
              </w:rPr>
            </w:pPr>
            <w:r w:rsidRPr="006305C1">
              <w:rPr>
                <w:b/>
                <w:snapToGrid/>
                <w:sz w:val="20"/>
              </w:rPr>
              <w:t>Стоимость</w:t>
            </w:r>
          </w:p>
          <w:p w:rsidR="005D3DB9" w:rsidRPr="006305C1" w:rsidRDefault="005D3DB9" w:rsidP="00F81BF0">
            <w:pPr>
              <w:spacing w:line="240" w:lineRule="auto"/>
              <w:ind w:left="-32" w:firstLine="0"/>
              <w:jc w:val="left"/>
              <w:rPr>
                <w:rFonts w:ascii="Calibri" w:eastAsia="Calibri" w:hAnsi="Calibri"/>
                <w:b/>
                <w:snapToGrid/>
                <w:color w:val="000000"/>
                <w:sz w:val="20"/>
                <w:lang w:eastAsia="en-US"/>
              </w:rPr>
            </w:pPr>
            <w:r w:rsidRPr="006305C1">
              <w:rPr>
                <w:b/>
                <w:snapToGrid/>
                <w:sz w:val="20"/>
              </w:rPr>
              <w:t>(в т.ч. НДС), руб.</w:t>
            </w:r>
          </w:p>
        </w:tc>
      </w:tr>
      <w:tr w:rsidR="005D3DB9" w:rsidRPr="006305C1" w:rsidTr="00FE5C9B">
        <w:tc>
          <w:tcPr>
            <w:tcW w:w="3089" w:type="dxa"/>
          </w:tcPr>
          <w:p w:rsidR="005D3DB9" w:rsidRPr="006305C1" w:rsidRDefault="005D3DB9" w:rsidP="00FE5C9B">
            <w:pPr>
              <w:spacing w:line="240" w:lineRule="auto"/>
              <w:ind w:left="709" w:firstLine="0"/>
              <w:jc w:val="center"/>
              <w:rPr>
                <w:snapToGrid/>
                <w:sz w:val="20"/>
              </w:rPr>
            </w:pPr>
          </w:p>
        </w:tc>
        <w:tc>
          <w:tcPr>
            <w:tcW w:w="1974" w:type="dxa"/>
          </w:tcPr>
          <w:p w:rsidR="005D3DB9" w:rsidRPr="006305C1" w:rsidRDefault="005D3DB9" w:rsidP="00FE5C9B">
            <w:pPr>
              <w:spacing w:line="240" w:lineRule="auto"/>
              <w:ind w:left="709" w:firstLine="0"/>
              <w:jc w:val="center"/>
              <w:rPr>
                <w:snapToGrid/>
                <w:sz w:val="20"/>
              </w:rPr>
            </w:pPr>
          </w:p>
        </w:tc>
        <w:tc>
          <w:tcPr>
            <w:tcW w:w="1726" w:type="dxa"/>
            <w:shd w:val="clear" w:color="auto" w:fill="auto"/>
          </w:tcPr>
          <w:p w:rsidR="005D3DB9" w:rsidRPr="006305C1" w:rsidRDefault="005D3DB9" w:rsidP="00FE5C9B">
            <w:pPr>
              <w:spacing w:line="240" w:lineRule="auto"/>
              <w:ind w:left="709" w:firstLine="0"/>
              <w:jc w:val="center"/>
              <w:rPr>
                <w:snapToGrid/>
                <w:sz w:val="20"/>
              </w:rPr>
            </w:pPr>
          </w:p>
        </w:tc>
        <w:tc>
          <w:tcPr>
            <w:tcW w:w="1912" w:type="dxa"/>
            <w:shd w:val="clear" w:color="auto" w:fill="auto"/>
          </w:tcPr>
          <w:p w:rsidR="005D3DB9" w:rsidRPr="006305C1" w:rsidRDefault="005D3DB9" w:rsidP="00FE5C9B">
            <w:pPr>
              <w:spacing w:line="240" w:lineRule="auto"/>
              <w:ind w:left="709" w:firstLine="0"/>
              <w:jc w:val="center"/>
              <w:rPr>
                <w:snapToGrid/>
                <w:sz w:val="20"/>
              </w:rPr>
            </w:pPr>
          </w:p>
        </w:tc>
      </w:tr>
    </w:tbl>
    <w:p w:rsidR="005D3DB9" w:rsidRPr="006305C1" w:rsidRDefault="005D3DB9" w:rsidP="00FE5C9B">
      <w:pPr>
        <w:spacing w:line="240" w:lineRule="auto"/>
        <w:ind w:left="709" w:firstLine="0"/>
        <w:rPr>
          <w:snapToGrid/>
          <w:sz w:val="24"/>
          <w:szCs w:val="24"/>
        </w:rPr>
      </w:pPr>
    </w:p>
    <w:p w:rsidR="005D3DB9" w:rsidRPr="006305C1" w:rsidRDefault="005D3DB9" w:rsidP="00FE5C9B">
      <w:pPr>
        <w:spacing w:line="240" w:lineRule="auto"/>
        <w:ind w:left="709" w:firstLine="0"/>
        <w:rPr>
          <w:snapToGrid/>
          <w:sz w:val="24"/>
          <w:szCs w:val="24"/>
        </w:rPr>
      </w:pPr>
    </w:p>
    <w:p w:rsidR="005D3DB9" w:rsidRPr="006305C1" w:rsidRDefault="005D3DB9" w:rsidP="00FE5C9B">
      <w:pPr>
        <w:spacing w:line="240" w:lineRule="auto"/>
        <w:ind w:left="709" w:firstLine="0"/>
        <w:rPr>
          <w:snapToGrid/>
          <w:sz w:val="24"/>
          <w:szCs w:val="24"/>
        </w:rPr>
      </w:pPr>
      <w:r w:rsidRPr="006305C1">
        <w:rPr>
          <w:snapToGrid/>
          <w:sz w:val="24"/>
          <w:szCs w:val="24"/>
        </w:rPr>
        <w:t>Перечень зданий, в которых находятся обслуживаемые приборы:</w:t>
      </w:r>
    </w:p>
    <w:p w:rsidR="005D3DB9" w:rsidRPr="006305C1" w:rsidRDefault="005D3DB9" w:rsidP="00FE5C9B">
      <w:pPr>
        <w:spacing w:line="240" w:lineRule="auto"/>
        <w:ind w:left="709" w:firstLine="0"/>
        <w:rPr>
          <w:snapToGrid/>
          <w:sz w:val="24"/>
          <w:szCs w:val="24"/>
        </w:rPr>
      </w:pPr>
      <w:r w:rsidRPr="006305C1">
        <w:rPr>
          <w:snapToGrid/>
          <w:sz w:val="24"/>
          <w:szCs w:val="24"/>
        </w:rPr>
        <w:t xml:space="preserve">- Оборудование в </w:t>
      </w:r>
      <w:r w:rsidR="00A640FB" w:rsidRPr="006305C1">
        <w:rPr>
          <w:snapToGrid/>
          <w:sz w:val="24"/>
          <w:szCs w:val="24"/>
        </w:rPr>
        <w:t>здании АБК (</w:t>
      </w:r>
      <w:r w:rsidRPr="006305C1">
        <w:rPr>
          <w:snapToGrid/>
          <w:sz w:val="24"/>
          <w:szCs w:val="24"/>
        </w:rPr>
        <w:t xml:space="preserve">2 </w:t>
      </w:r>
      <w:r w:rsidR="00A640FB" w:rsidRPr="006305C1">
        <w:rPr>
          <w:snapToGrid/>
          <w:sz w:val="24"/>
          <w:szCs w:val="24"/>
        </w:rPr>
        <w:t>этажа) -</w:t>
      </w:r>
      <w:r w:rsidRPr="006305C1">
        <w:rPr>
          <w:snapToGrid/>
          <w:sz w:val="24"/>
          <w:szCs w:val="24"/>
        </w:rPr>
        <w:t xml:space="preserve"> ОПС</w:t>
      </w:r>
    </w:p>
    <w:p w:rsidR="005D3DB9" w:rsidRPr="006305C1" w:rsidRDefault="005D3DB9" w:rsidP="00FE5C9B">
      <w:pPr>
        <w:spacing w:line="240" w:lineRule="auto"/>
        <w:ind w:left="709" w:firstLine="0"/>
        <w:rPr>
          <w:snapToGrid/>
          <w:sz w:val="24"/>
          <w:szCs w:val="24"/>
        </w:rPr>
      </w:pPr>
      <w:r w:rsidRPr="006305C1">
        <w:rPr>
          <w:snapToGrid/>
          <w:sz w:val="24"/>
          <w:szCs w:val="24"/>
        </w:rPr>
        <w:t xml:space="preserve">- Оборудование в </w:t>
      </w:r>
      <w:r w:rsidR="00A640FB" w:rsidRPr="006305C1">
        <w:rPr>
          <w:snapToGrid/>
          <w:sz w:val="24"/>
          <w:szCs w:val="24"/>
        </w:rPr>
        <w:t>здании КПП (</w:t>
      </w:r>
      <w:r w:rsidRPr="006305C1">
        <w:rPr>
          <w:snapToGrid/>
          <w:sz w:val="24"/>
          <w:szCs w:val="24"/>
        </w:rPr>
        <w:t xml:space="preserve">2 </w:t>
      </w:r>
      <w:r w:rsidR="00A640FB" w:rsidRPr="006305C1">
        <w:rPr>
          <w:snapToGrid/>
          <w:sz w:val="24"/>
          <w:szCs w:val="24"/>
        </w:rPr>
        <w:t>этажа) -</w:t>
      </w:r>
      <w:r w:rsidRPr="006305C1">
        <w:rPr>
          <w:snapToGrid/>
          <w:sz w:val="24"/>
          <w:szCs w:val="24"/>
        </w:rPr>
        <w:t xml:space="preserve"> ОПС, система видеонаблюдения, СКУД</w:t>
      </w:r>
    </w:p>
    <w:p w:rsidR="005D3DB9" w:rsidRPr="006305C1" w:rsidRDefault="005D3DB9" w:rsidP="00FE5C9B">
      <w:pPr>
        <w:spacing w:line="240" w:lineRule="auto"/>
        <w:ind w:left="709" w:firstLine="0"/>
        <w:rPr>
          <w:snapToGrid/>
          <w:sz w:val="24"/>
          <w:szCs w:val="24"/>
        </w:rPr>
      </w:pPr>
      <w:r w:rsidRPr="006305C1">
        <w:rPr>
          <w:snapToGrid/>
          <w:sz w:val="24"/>
          <w:szCs w:val="24"/>
        </w:rPr>
        <w:t xml:space="preserve">- Оборудование в здании склады (1этаж) </w:t>
      </w:r>
      <w:proofErr w:type="gramStart"/>
      <w:r w:rsidRPr="006305C1">
        <w:rPr>
          <w:snapToGrid/>
          <w:sz w:val="24"/>
          <w:szCs w:val="24"/>
        </w:rPr>
        <w:t>–О</w:t>
      </w:r>
      <w:proofErr w:type="gramEnd"/>
      <w:r w:rsidRPr="006305C1">
        <w:rPr>
          <w:snapToGrid/>
          <w:sz w:val="24"/>
          <w:szCs w:val="24"/>
        </w:rPr>
        <w:t>ПС</w:t>
      </w:r>
    </w:p>
    <w:p w:rsidR="005D3DB9" w:rsidRPr="006305C1" w:rsidRDefault="005D3DB9" w:rsidP="00FE5C9B">
      <w:pPr>
        <w:spacing w:line="240" w:lineRule="auto"/>
        <w:ind w:left="709" w:firstLine="0"/>
        <w:rPr>
          <w:snapToGrid/>
          <w:sz w:val="24"/>
          <w:szCs w:val="24"/>
        </w:rPr>
      </w:pPr>
      <w:r w:rsidRPr="006305C1">
        <w:rPr>
          <w:snapToGrid/>
          <w:sz w:val="24"/>
          <w:szCs w:val="24"/>
        </w:rPr>
        <w:t xml:space="preserve">- Оборудование в здании Котельная (3 </w:t>
      </w:r>
      <w:r w:rsidR="00A640FB" w:rsidRPr="006305C1">
        <w:rPr>
          <w:snapToGrid/>
          <w:sz w:val="24"/>
          <w:szCs w:val="24"/>
        </w:rPr>
        <w:t xml:space="preserve">этажа) </w:t>
      </w:r>
      <w:proofErr w:type="gramStart"/>
      <w:r w:rsidR="00A640FB" w:rsidRPr="006305C1">
        <w:rPr>
          <w:snapToGrid/>
          <w:sz w:val="24"/>
          <w:szCs w:val="24"/>
        </w:rPr>
        <w:t>-</w:t>
      </w:r>
      <w:r w:rsidRPr="006305C1">
        <w:rPr>
          <w:snapToGrid/>
          <w:sz w:val="24"/>
          <w:szCs w:val="24"/>
        </w:rPr>
        <w:t>О</w:t>
      </w:r>
      <w:proofErr w:type="gramEnd"/>
      <w:r w:rsidRPr="006305C1">
        <w:rPr>
          <w:snapToGrid/>
          <w:sz w:val="24"/>
          <w:szCs w:val="24"/>
        </w:rPr>
        <w:t>ПС</w:t>
      </w:r>
    </w:p>
    <w:p w:rsidR="005D3DB9" w:rsidRPr="006305C1" w:rsidRDefault="005D3DB9" w:rsidP="00FE5C9B">
      <w:pPr>
        <w:spacing w:line="240" w:lineRule="auto"/>
        <w:ind w:left="709" w:firstLine="0"/>
        <w:rPr>
          <w:snapToGrid/>
          <w:sz w:val="24"/>
          <w:szCs w:val="24"/>
        </w:rPr>
      </w:pPr>
      <w:r w:rsidRPr="006305C1">
        <w:rPr>
          <w:snapToGrid/>
          <w:sz w:val="24"/>
          <w:szCs w:val="24"/>
        </w:rPr>
        <w:t xml:space="preserve">- Оборудование в здании участок №3 (2 </w:t>
      </w:r>
      <w:r w:rsidR="00A640FB" w:rsidRPr="006305C1">
        <w:rPr>
          <w:snapToGrid/>
          <w:sz w:val="24"/>
          <w:szCs w:val="24"/>
        </w:rPr>
        <w:t xml:space="preserve">этажа) </w:t>
      </w:r>
      <w:proofErr w:type="gramStart"/>
      <w:r w:rsidR="00A640FB" w:rsidRPr="006305C1">
        <w:rPr>
          <w:snapToGrid/>
          <w:sz w:val="24"/>
          <w:szCs w:val="24"/>
        </w:rPr>
        <w:t>-</w:t>
      </w:r>
      <w:r w:rsidRPr="006305C1">
        <w:rPr>
          <w:snapToGrid/>
          <w:sz w:val="24"/>
          <w:szCs w:val="24"/>
        </w:rPr>
        <w:t>О</w:t>
      </w:r>
      <w:proofErr w:type="gramEnd"/>
      <w:r w:rsidRPr="006305C1">
        <w:rPr>
          <w:snapToGrid/>
          <w:sz w:val="24"/>
          <w:szCs w:val="24"/>
        </w:rPr>
        <w:t>ПС</w:t>
      </w:r>
    </w:p>
    <w:p w:rsidR="005D3DB9" w:rsidRPr="006305C1" w:rsidRDefault="005D3DB9" w:rsidP="00FE5C9B">
      <w:pPr>
        <w:spacing w:line="240" w:lineRule="auto"/>
        <w:ind w:left="709" w:firstLine="0"/>
        <w:rPr>
          <w:snapToGrid/>
          <w:sz w:val="24"/>
          <w:szCs w:val="24"/>
        </w:rPr>
      </w:pPr>
      <w:r w:rsidRPr="006305C1">
        <w:rPr>
          <w:snapToGrid/>
          <w:sz w:val="24"/>
          <w:szCs w:val="24"/>
        </w:rPr>
        <w:t xml:space="preserve">- Оборудование в здании склады (1 </w:t>
      </w:r>
      <w:r w:rsidR="00A640FB" w:rsidRPr="006305C1">
        <w:rPr>
          <w:snapToGrid/>
          <w:sz w:val="24"/>
          <w:szCs w:val="24"/>
        </w:rPr>
        <w:t xml:space="preserve">этажа) </w:t>
      </w:r>
      <w:proofErr w:type="gramStart"/>
      <w:r w:rsidR="00A640FB" w:rsidRPr="006305C1">
        <w:rPr>
          <w:snapToGrid/>
          <w:sz w:val="24"/>
          <w:szCs w:val="24"/>
        </w:rPr>
        <w:t>-</w:t>
      </w:r>
      <w:r w:rsidRPr="006305C1">
        <w:rPr>
          <w:snapToGrid/>
          <w:sz w:val="24"/>
          <w:szCs w:val="24"/>
        </w:rPr>
        <w:t>О</w:t>
      </w:r>
      <w:proofErr w:type="gramEnd"/>
      <w:r w:rsidRPr="006305C1">
        <w:rPr>
          <w:snapToGrid/>
          <w:sz w:val="24"/>
          <w:szCs w:val="24"/>
        </w:rPr>
        <w:t>ПС</w:t>
      </w:r>
    </w:p>
    <w:p w:rsidR="005D3DB9" w:rsidRPr="006305C1" w:rsidRDefault="005D3DB9" w:rsidP="00FE5C9B">
      <w:pPr>
        <w:spacing w:line="240" w:lineRule="auto"/>
        <w:ind w:left="709" w:firstLine="0"/>
        <w:rPr>
          <w:snapToGrid/>
          <w:sz w:val="24"/>
          <w:szCs w:val="24"/>
        </w:rPr>
      </w:pPr>
      <w:r w:rsidRPr="006305C1">
        <w:rPr>
          <w:snapToGrid/>
          <w:sz w:val="24"/>
          <w:szCs w:val="24"/>
        </w:rPr>
        <w:t>- Оборудование внутри территории охраняемого объект</w:t>
      </w:r>
      <w:proofErr w:type="gramStart"/>
      <w:r w:rsidRPr="006305C1">
        <w:rPr>
          <w:snapToGrid/>
          <w:sz w:val="24"/>
          <w:szCs w:val="24"/>
        </w:rPr>
        <w:t>а-</w:t>
      </w:r>
      <w:proofErr w:type="gramEnd"/>
      <w:r w:rsidRPr="006305C1">
        <w:rPr>
          <w:snapToGrid/>
          <w:sz w:val="24"/>
          <w:szCs w:val="24"/>
        </w:rPr>
        <w:t xml:space="preserve"> система видеонаблюдения</w:t>
      </w:r>
    </w:p>
    <w:p w:rsidR="005D3DB9" w:rsidRPr="006305C1" w:rsidRDefault="005D3DB9" w:rsidP="00FE5C9B">
      <w:pPr>
        <w:spacing w:line="240" w:lineRule="auto"/>
        <w:ind w:left="709" w:firstLine="0"/>
        <w:rPr>
          <w:snapToGrid/>
          <w:sz w:val="24"/>
          <w:szCs w:val="24"/>
        </w:rPr>
      </w:pPr>
    </w:p>
    <w:p w:rsidR="005D3DB9" w:rsidRPr="006305C1" w:rsidRDefault="005D3DB9" w:rsidP="00FE5C9B">
      <w:pPr>
        <w:spacing w:line="240" w:lineRule="auto"/>
        <w:ind w:left="709" w:firstLine="0"/>
        <w:rPr>
          <w:snapToGrid/>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6"/>
        <w:gridCol w:w="2127"/>
        <w:gridCol w:w="1275"/>
        <w:gridCol w:w="1843"/>
      </w:tblGrid>
      <w:tr w:rsidR="005D3DB9" w:rsidRPr="006305C1" w:rsidTr="00F81BF0">
        <w:tc>
          <w:tcPr>
            <w:tcW w:w="3456" w:type="dxa"/>
          </w:tcPr>
          <w:p w:rsidR="005D3DB9" w:rsidRPr="006305C1" w:rsidRDefault="005D3DB9" w:rsidP="00F81BF0">
            <w:pPr>
              <w:spacing w:line="240" w:lineRule="auto"/>
              <w:ind w:firstLine="0"/>
              <w:jc w:val="left"/>
              <w:rPr>
                <w:b/>
                <w:snapToGrid/>
                <w:color w:val="000000"/>
                <w:sz w:val="20"/>
              </w:rPr>
            </w:pPr>
            <w:r w:rsidRPr="006305C1">
              <w:rPr>
                <w:b/>
                <w:snapToGrid/>
                <w:color w:val="000000"/>
                <w:sz w:val="20"/>
              </w:rPr>
              <w:t xml:space="preserve">Наименование оборудования </w:t>
            </w:r>
          </w:p>
          <w:p w:rsidR="005D3DB9" w:rsidRPr="006305C1" w:rsidRDefault="005D3DB9" w:rsidP="00F81BF0">
            <w:pPr>
              <w:spacing w:line="240" w:lineRule="auto"/>
              <w:ind w:firstLine="0"/>
              <w:jc w:val="left"/>
              <w:rPr>
                <w:b/>
                <w:snapToGrid/>
                <w:color w:val="000000"/>
                <w:sz w:val="24"/>
                <w:szCs w:val="24"/>
              </w:rPr>
            </w:pPr>
            <w:r w:rsidRPr="006305C1">
              <w:rPr>
                <w:b/>
                <w:snapToGrid/>
                <w:sz w:val="24"/>
                <w:szCs w:val="24"/>
              </w:rPr>
              <w:t>ПНС</w:t>
            </w:r>
          </w:p>
          <w:p w:rsidR="005D3DB9" w:rsidRPr="006305C1" w:rsidRDefault="005D3DB9" w:rsidP="00F81BF0">
            <w:pPr>
              <w:spacing w:line="240" w:lineRule="auto"/>
              <w:ind w:firstLine="0"/>
              <w:jc w:val="left"/>
              <w:rPr>
                <w:b/>
                <w:snapToGrid/>
                <w:sz w:val="20"/>
              </w:rPr>
            </w:pPr>
            <w:r w:rsidRPr="006305C1">
              <w:rPr>
                <w:b/>
                <w:snapToGrid/>
                <w:sz w:val="20"/>
              </w:rPr>
              <w:t>(</w:t>
            </w:r>
            <w:r w:rsidR="00A640FB" w:rsidRPr="006305C1">
              <w:rPr>
                <w:b/>
                <w:snapToGrid/>
                <w:sz w:val="20"/>
              </w:rPr>
              <w:t xml:space="preserve">Адрес </w:t>
            </w:r>
            <w:proofErr w:type="gramStart"/>
            <w:r w:rsidR="00A640FB" w:rsidRPr="006305C1">
              <w:rPr>
                <w:b/>
                <w:snapToGrid/>
                <w:sz w:val="20"/>
              </w:rPr>
              <w:t>г</w:t>
            </w:r>
            <w:proofErr w:type="gramEnd"/>
            <w:r w:rsidR="00A640FB" w:rsidRPr="006305C1">
              <w:rPr>
                <w:b/>
                <w:snapToGrid/>
                <w:sz w:val="20"/>
              </w:rPr>
              <w:t>. Сургут</w:t>
            </w:r>
            <w:r w:rsidRPr="006305C1">
              <w:rPr>
                <w:b/>
                <w:snapToGrid/>
                <w:sz w:val="20"/>
              </w:rPr>
              <w:t xml:space="preserve">, </w:t>
            </w:r>
            <w:proofErr w:type="spellStart"/>
            <w:r w:rsidRPr="006305C1">
              <w:rPr>
                <w:b/>
                <w:snapToGrid/>
                <w:sz w:val="20"/>
              </w:rPr>
              <w:t>Нефтеюганское</w:t>
            </w:r>
            <w:proofErr w:type="spellEnd"/>
            <w:r w:rsidRPr="006305C1">
              <w:rPr>
                <w:b/>
                <w:snapToGrid/>
                <w:sz w:val="20"/>
              </w:rPr>
              <w:t xml:space="preserve"> шоссе</w:t>
            </w:r>
            <w:r>
              <w:rPr>
                <w:b/>
                <w:snapToGrid/>
                <w:sz w:val="20"/>
              </w:rPr>
              <w:t xml:space="preserve">, кольцо </w:t>
            </w:r>
            <w:r w:rsidR="00A640FB">
              <w:rPr>
                <w:b/>
                <w:snapToGrid/>
                <w:sz w:val="20"/>
              </w:rPr>
              <w:t>ГРЭС</w:t>
            </w:r>
            <w:r w:rsidR="00A640FB" w:rsidRPr="006305C1">
              <w:rPr>
                <w:b/>
                <w:snapToGrid/>
                <w:sz w:val="20"/>
              </w:rPr>
              <w:t>)</w:t>
            </w:r>
          </w:p>
          <w:p w:rsidR="005D3DB9" w:rsidRPr="006305C1" w:rsidRDefault="005D3DB9" w:rsidP="00F81BF0">
            <w:pPr>
              <w:spacing w:line="240" w:lineRule="auto"/>
              <w:ind w:firstLine="0"/>
              <w:jc w:val="left"/>
              <w:rPr>
                <w:b/>
                <w:snapToGrid/>
                <w:color w:val="000000"/>
                <w:sz w:val="20"/>
              </w:rPr>
            </w:pPr>
          </w:p>
        </w:tc>
        <w:tc>
          <w:tcPr>
            <w:tcW w:w="2127" w:type="dxa"/>
          </w:tcPr>
          <w:p w:rsidR="005D3DB9" w:rsidRPr="006305C1" w:rsidRDefault="005D3DB9" w:rsidP="00F81BF0">
            <w:pPr>
              <w:spacing w:line="240" w:lineRule="auto"/>
              <w:ind w:firstLine="0"/>
              <w:jc w:val="left"/>
              <w:rPr>
                <w:b/>
                <w:snapToGrid/>
                <w:color w:val="000000"/>
                <w:sz w:val="20"/>
              </w:rPr>
            </w:pPr>
            <w:r w:rsidRPr="006305C1">
              <w:rPr>
                <w:b/>
                <w:snapToGrid/>
                <w:color w:val="000000"/>
                <w:sz w:val="20"/>
              </w:rPr>
              <w:t>Общее кол-во в системе</w:t>
            </w:r>
          </w:p>
        </w:tc>
        <w:tc>
          <w:tcPr>
            <w:tcW w:w="1275" w:type="dxa"/>
            <w:shd w:val="clear" w:color="auto" w:fill="auto"/>
          </w:tcPr>
          <w:p w:rsidR="005D3DB9" w:rsidRPr="006305C1" w:rsidRDefault="005D3DB9" w:rsidP="00F81BF0">
            <w:pPr>
              <w:spacing w:line="240" w:lineRule="auto"/>
              <w:ind w:firstLine="0"/>
              <w:jc w:val="left"/>
              <w:rPr>
                <w:b/>
                <w:snapToGrid/>
                <w:sz w:val="20"/>
              </w:rPr>
            </w:pPr>
            <w:r w:rsidRPr="006305C1">
              <w:rPr>
                <w:b/>
                <w:snapToGrid/>
                <w:sz w:val="20"/>
              </w:rPr>
              <w:t xml:space="preserve">Цена за единицу, </w:t>
            </w:r>
            <w:r w:rsidR="00A640FB" w:rsidRPr="006305C1">
              <w:rPr>
                <w:b/>
                <w:snapToGrid/>
                <w:sz w:val="20"/>
              </w:rPr>
              <w:t>руб.</w:t>
            </w:r>
            <w:r w:rsidRPr="006305C1">
              <w:rPr>
                <w:b/>
                <w:snapToGrid/>
                <w:sz w:val="20"/>
              </w:rPr>
              <w:t>/</w:t>
            </w:r>
            <w:r w:rsidR="00A640FB" w:rsidRPr="006305C1">
              <w:rPr>
                <w:b/>
                <w:snapToGrid/>
                <w:sz w:val="20"/>
              </w:rPr>
              <w:t>мес.</w:t>
            </w:r>
          </w:p>
        </w:tc>
        <w:tc>
          <w:tcPr>
            <w:tcW w:w="1843" w:type="dxa"/>
            <w:shd w:val="clear" w:color="auto" w:fill="auto"/>
          </w:tcPr>
          <w:p w:rsidR="005D3DB9" w:rsidRPr="006305C1" w:rsidRDefault="005D3DB9" w:rsidP="00F81BF0">
            <w:pPr>
              <w:spacing w:line="240" w:lineRule="auto"/>
              <w:ind w:firstLine="0"/>
              <w:jc w:val="left"/>
              <w:rPr>
                <w:b/>
                <w:snapToGrid/>
                <w:sz w:val="20"/>
              </w:rPr>
            </w:pPr>
            <w:r w:rsidRPr="006305C1">
              <w:rPr>
                <w:b/>
                <w:snapToGrid/>
                <w:sz w:val="20"/>
              </w:rPr>
              <w:t>Стоимость</w:t>
            </w:r>
          </w:p>
          <w:p w:rsidR="005D3DB9" w:rsidRPr="006305C1" w:rsidRDefault="005D3DB9" w:rsidP="00F81BF0">
            <w:pPr>
              <w:spacing w:line="240" w:lineRule="auto"/>
              <w:ind w:firstLine="0"/>
              <w:jc w:val="left"/>
              <w:rPr>
                <w:rFonts w:ascii="Calibri" w:eastAsia="Calibri" w:hAnsi="Calibri"/>
                <w:b/>
                <w:snapToGrid/>
                <w:color w:val="000000"/>
                <w:sz w:val="20"/>
                <w:lang w:eastAsia="en-US"/>
              </w:rPr>
            </w:pPr>
            <w:r w:rsidRPr="006305C1">
              <w:rPr>
                <w:b/>
                <w:snapToGrid/>
                <w:sz w:val="20"/>
              </w:rPr>
              <w:t>(в т.ч. НДС), руб.</w:t>
            </w:r>
          </w:p>
        </w:tc>
      </w:tr>
      <w:tr w:rsidR="005D3DB9" w:rsidRPr="00F81BF0" w:rsidTr="00F81BF0">
        <w:tc>
          <w:tcPr>
            <w:tcW w:w="3456" w:type="dxa"/>
          </w:tcPr>
          <w:p w:rsidR="005D3DB9" w:rsidRPr="00F81BF0" w:rsidRDefault="005D3DB9" w:rsidP="00FE5C9B">
            <w:pPr>
              <w:spacing w:line="240" w:lineRule="auto"/>
              <w:ind w:left="709" w:firstLine="0"/>
              <w:jc w:val="left"/>
              <w:rPr>
                <w:b/>
                <w:i/>
                <w:snapToGrid/>
                <w:sz w:val="20"/>
              </w:rPr>
            </w:pPr>
          </w:p>
        </w:tc>
        <w:tc>
          <w:tcPr>
            <w:tcW w:w="2127" w:type="dxa"/>
          </w:tcPr>
          <w:p w:rsidR="005D3DB9" w:rsidRPr="00F81BF0" w:rsidRDefault="005D3DB9" w:rsidP="00FE5C9B">
            <w:pPr>
              <w:spacing w:line="240" w:lineRule="auto"/>
              <w:ind w:left="709" w:firstLine="0"/>
              <w:jc w:val="center"/>
              <w:rPr>
                <w:i/>
                <w:snapToGrid/>
                <w:sz w:val="20"/>
              </w:rPr>
            </w:pPr>
          </w:p>
        </w:tc>
        <w:tc>
          <w:tcPr>
            <w:tcW w:w="1275" w:type="dxa"/>
            <w:shd w:val="clear" w:color="auto" w:fill="auto"/>
          </w:tcPr>
          <w:p w:rsidR="005D3DB9" w:rsidRPr="00F81BF0" w:rsidRDefault="005D3DB9" w:rsidP="00FE5C9B">
            <w:pPr>
              <w:spacing w:line="240" w:lineRule="auto"/>
              <w:ind w:left="709" w:firstLine="0"/>
              <w:jc w:val="left"/>
              <w:rPr>
                <w:i/>
                <w:snapToGrid/>
                <w:sz w:val="20"/>
              </w:rPr>
            </w:pPr>
          </w:p>
        </w:tc>
        <w:tc>
          <w:tcPr>
            <w:tcW w:w="1843" w:type="dxa"/>
            <w:shd w:val="clear" w:color="auto" w:fill="auto"/>
          </w:tcPr>
          <w:p w:rsidR="005D3DB9" w:rsidRPr="00F81BF0" w:rsidRDefault="005D3DB9" w:rsidP="00FE5C9B">
            <w:pPr>
              <w:spacing w:line="240" w:lineRule="auto"/>
              <w:ind w:left="709" w:firstLine="0"/>
              <w:jc w:val="left"/>
              <w:rPr>
                <w:i/>
                <w:snapToGrid/>
                <w:sz w:val="20"/>
              </w:rPr>
            </w:pPr>
          </w:p>
        </w:tc>
      </w:tr>
    </w:tbl>
    <w:p w:rsidR="005D3DB9" w:rsidRPr="006305C1" w:rsidRDefault="005D3DB9" w:rsidP="00FE5C9B">
      <w:pPr>
        <w:spacing w:line="240" w:lineRule="auto"/>
        <w:ind w:left="709" w:firstLine="0"/>
        <w:rPr>
          <w:snapToGrid/>
          <w:sz w:val="24"/>
          <w:szCs w:val="24"/>
        </w:rPr>
      </w:pPr>
    </w:p>
    <w:p w:rsidR="005D3DB9" w:rsidRPr="006305C1" w:rsidRDefault="005D3DB9" w:rsidP="00FE5C9B">
      <w:pPr>
        <w:spacing w:line="240" w:lineRule="auto"/>
        <w:ind w:left="709" w:firstLine="0"/>
        <w:rPr>
          <w:snapToGrid/>
          <w:sz w:val="24"/>
          <w:szCs w:val="24"/>
        </w:rPr>
      </w:pPr>
    </w:p>
    <w:p w:rsidR="005D3DB9" w:rsidRPr="006305C1" w:rsidRDefault="005D3DB9" w:rsidP="00FE5C9B">
      <w:pPr>
        <w:spacing w:line="240" w:lineRule="auto"/>
        <w:ind w:left="709" w:firstLine="0"/>
        <w:rPr>
          <w:snapToGrid/>
          <w:sz w:val="24"/>
          <w:szCs w:val="24"/>
        </w:rPr>
      </w:pPr>
      <w:r w:rsidRPr="006305C1">
        <w:rPr>
          <w:snapToGrid/>
          <w:sz w:val="24"/>
          <w:szCs w:val="24"/>
        </w:rPr>
        <w:lastRenderedPageBreak/>
        <w:t>Перечень зданий, в которых находятся обслуживаемые приборы:</w:t>
      </w:r>
    </w:p>
    <w:p w:rsidR="005D3DB9" w:rsidRPr="006305C1" w:rsidRDefault="005D3DB9" w:rsidP="00FE5C9B">
      <w:pPr>
        <w:spacing w:line="240" w:lineRule="auto"/>
        <w:ind w:left="709" w:firstLine="0"/>
        <w:rPr>
          <w:snapToGrid/>
          <w:sz w:val="24"/>
          <w:szCs w:val="24"/>
        </w:rPr>
      </w:pPr>
      <w:r w:rsidRPr="006305C1">
        <w:rPr>
          <w:snapToGrid/>
          <w:sz w:val="24"/>
          <w:szCs w:val="24"/>
        </w:rPr>
        <w:t xml:space="preserve">- Оборудование в </w:t>
      </w:r>
      <w:r w:rsidR="00A640FB" w:rsidRPr="006305C1">
        <w:rPr>
          <w:snapToGrid/>
          <w:sz w:val="24"/>
          <w:szCs w:val="24"/>
        </w:rPr>
        <w:t>здании АБК (</w:t>
      </w:r>
      <w:r w:rsidRPr="006305C1">
        <w:rPr>
          <w:snapToGrid/>
          <w:sz w:val="24"/>
          <w:szCs w:val="24"/>
        </w:rPr>
        <w:t xml:space="preserve">2 </w:t>
      </w:r>
      <w:r w:rsidR="00A640FB" w:rsidRPr="006305C1">
        <w:rPr>
          <w:snapToGrid/>
          <w:sz w:val="24"/>
          <w:szCs w:val="24"/>
        </w:rPr>
        <w:t>этажа) -</w:t>
      </w:r>
      <w:r w:rsidRPr="006305C1">
        <w:rPr>
          <w:snapToGrid/>
          <w:sz w:val="24"/>
          <w:szCs w:val="24"/>
        </w:rPr>
        <w:t xml:space="preserve"> ОПС,</w:t>
      </w:r>
    </w:p>
    <w:p w:rsidR="005D3DB9" w:rsidRDefault="005D3DB9" w:rsidP="00FE5C9B">
      <w:pPr>
        <w:spacing w:line="240" w:lineRule="auto"/>
        <w:ind w:left="709" w:firstLine="0"/>
        <w:rPr>
          <w:snapToGrid/>
          <w:sz w:val="24"/>
          <w:szCs w:val="24"/>
        </w:rPr>
      </w:pPr>
      <w:r w:rsidRPr="006305C1">
        <w:rPr>
          <w:snapToGrid/>
          <w:sz w:val="24"/>
          <w:szCs w:val="24"/>
        </w:rPr>
        <w:t>- Оборудование внутри территории охраняемого объекта - система видеонаблюдения и СКУД</w:t>
      </w:r>
    </w:p>
    <w:p w:rsidR="00053288" w:rsidRDefault="00053288" w:rsidP="00FE5C9B">
      <w:pPr>
        <w:spacing w:line="240" w:lineRule="auto"/>
        <w:ind w:left="709" w:firstLine="0"/>
        <w:rPr>
          <w:snapToGrid/>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6"/>
        <w:gridCol w:w="2127"/>
        <w:gridCol w:w="1726"/>
        <w:gridCol w:w="1912"/>
      </w:tblGrid>
      <w:tr w:rsidR="00053288" w:rsidRPr="006305C1" w:rsidTr="00F81BF0">
        <w:tc>
          <w:tcPr>
            <w:tcW w:w="3456" w:type="dxa"/>
          </w:tcPr>
          <w:p w:rsidR="00053288" w:rsidRPr="006305C1" w:rsidRDefault="00053288" w:rsidP="00F81BF0">
            <w:pPr>
              <w:spacing w:line="240" w:lineRule="auto"/>
              <w:ind w:firstLine="0"/>
              <w:jc w:val="left"/>
              <w:rPr>
                <w:b/>
                <w:snapToGrid/>
                <w:color w:val="000000"/>
                <w:sz w:val="20"/>
              </w:rPr>
            </w:pPr>
            <w:r w:rsidRPr="006305C1">
              <w:rPr>
                <w:b/>
                <w:snapToGrid/>
                <w:color w:val="000000"/>
                <w:sz w:val="20"/>
              </w:rPr>
              <w:t xml:space="preserve">Наименование оборудования </w:t>
            </w:r>
          </w:p>
          <w:p w:rsidR="00053288" w:rsidRDefault="00053288" w:rsidP="00F81BF0">
            <w:pPr>
              <w:spacing w:line="240" w:lineRule="auto"/>
              <w:ind w:firstLine="0"/>
              <w:jc w:val="left"/>
              <w:rPr>
                <w:b/>
                <w:snapToGrid/>
                <w:sz w:val="24"/>
                <w:szCs w:val="24"/>
              </w:rPr>
            </w:pPr>
            <w:r>
              <w:rPr>
                <w:b/>
                <w:snapToGrid/>
                <w:sz w:val="24"/>
                <w:szCs w:val="24"/>
              </w:rPr>
              <w:t xml:space="preserve">Котельная КК№45 </w:t>
            </w:r>
          </w:p>
          <w:p w:rsidR="00053288" w:rsidRPr="006305C1" w:rsidRDefault="00053288" w:rsidP="00F81BF0">
            <w:pPr>
              <w:spacing w:line="240" w:lineRule="auto"/>
              <w:ind w:firstLine="0"/>
              <w:jc w:val="left"/>
              <w:rPr>
                <w:b/>
                <w:snapToGrid/>
                <w:color w:val="000000"/>
                <w:sz w:val="20"/>
              </w:rPr>
            </w:pPr>
            <w:r>
              <w:rPr>
                <w:b/>
                <w:snapToGrid/>
                <w:sz w:val="24"/>
                <w:szCs w:val="24"/>
              </w:rPr>
              <w:t>(</w:t>
            </w:r>
            <w:r w:rsidRPr="00053288">
              <w:rPr>
                <w:b/>
                <w:snapToGrid/>
                <w:sz w:val="24"/>
                <w:szCs w:val="24"/>
              </w:rPr>
              <w:t xml:space="preserve">Адрес </w:t>
            </w:r>
            <w:proofErr w:type="gramStart"/>
            <w:r w:rsidRPr="00053288">
              <w:rPr>
                <w:b/>
                <w:snapToGrid/>
                <w:sz w:val="24"/>
                <w:szCs w:val="24"/>
              </w:rPr>
              <w:t>г</w:t>
            </w:r>
            <w:proofErr w:type="gramEnd"/>
            <w:r w:rsidRPr="00053288">
              <w:rPr>
                <w:b/>
                <w:snapToGrid/>
                <w:sz w:val="24"/>
                <w:szCs w:val="24"/>
              </w:rPr>
              <w:t>. Сургут, ул. Крылова 52/ 1.</w:t>
            </w:r>
            <w:r>
              <w:rPr>
                <w:b/>
                <w:snapToGrid/>
                <w:sz w:val="24"/>
                <w:szCs w:val="24"/>
              </w:rPr>
              <w:t>)</w:t>
            </w:r>
          </w:p>
        </w:tc>
        <w:tc>
          <w:tcPr>
            <w:tcW w:w="2127" w:type="dxa"/>
          </w:tcPr>
          <w:p w:rsidR="00053288" w:rsidRPr="006305C1" w:rsidRDefault="00053288" w:rsidP="00F81BF0">
            <w:pPr>
              <w:spacing w:line="240" w:lineRule="auto"/>
              <w:ind w:firstLine="0"/>
              <w:jc w:val="left"/>
              <w:rPr>
                <w:b/>
                <w:snapToGrid/>
                <w:color w:val="000000"/>
                <w:sz w:val="20"/>
              </w:rPr>
            </w:pPr>
            <w:r w:rsidRPr="006305C1">
              <w:rPr>
                <w:b/>
                <w:snapToGrid/>
                <w:color w:val="000000"/>
                <w:sz w:val="20"/>
              </w:rPr>
              <w:t>Общее кол-во в системе</w:t>
            </w:r>
          </w:p>
        </w:tc>
        <w:tc>
          <w:tcPr>
            <w:tcW w:w="1726" w:type="dxa"/>
            <w:shd w:val="clear" w:color="auto" w:fill="auto"/>
          </w:tcPr>
          <w:p w:rsidR="00053288" w:rsidRPr="006305C1" w:rsidRDefault="00053288" w:rsidP="00F81BF0">
            <w:pPr>
              <w:spacing w:line="240" w:lineRule="auto"/>
              <w:ind w:firstLine="0"/>
              <w:jc w:val="left"/>
              <w:rPr>
                <w:b/>
                <w:snapToGrid/>
                <w:sz w:val="20"/>
              </w:rPr>
            </w:pPr>
            <w:r w:rsidRPr="006305C1">
              <w:rPr>
                <w:b/>
                <w:snapToGrid/>
                <w:sz w:val="20"/>
              </w:rPr>
              <w:t xml:space="preserve">Цена за единицу, </w:t>
            </w:r>
            <w:r w:rsidR="00A640FB" w:rsidRPr="006305C1">
              <w:rPr>
                <w:b/>
                <w:snapToGrid/>
                <w:sz w:val="20"/>
              </w:rPr>
              <w:t>руб.</w:t>
            </w:r>
            <w:r w:rsidRPr="006305C1">
              <w:rPr>
                <w:b/>
                <w:snapToGrid/>
                <w:sz w:val="20"/>
              </w:rPr>
              <w:t>/</w:t>
            </w:r>
            <w:r w:rsidR="00A640FB" w:rsidRPr="006305C1">
              <w:rPr>
                <w:b/>
                <w:snapToGrid/>
                <w:sz w:val="20"/>
              </w:rPr>
              <w:t>мес.</w:t>
            </w:r>
          </w:p>
        </w:tc>
        <w:tc>
          <w:tcPr>
            <w:tcW w:w="1912" w:type="dxa"/>
            <w:shd w:val="clear" w:color="auto" w:fill="auto"/>
          </w:tcPr>
          <w:p w:rsidR="00053288" w:rsidRPr="006305C1" w:rsidRDefault="00053288" w:rsidP="00F81BF0">
            <w:pPr>
              <w:spacing w:line="240" w:lineRule="auto"/>
              <w:ind w:firstLine="0"/>
              <w:jc w:val="left"/>
              <w:rPr>
                <w:b/>
                <w:snapToGrid/>
                <w:sz w:val="20"/>
              </w:rPr>
            </w:pPr>
            <w:r w:rsidRPr="006305C1">
              <w:rPr>
                <w:b/>
                <w:snapToGrid/>
                <w:sz w:val="20"/>
              </w:rPr>
              <w:t>Стоимость</w:t>
            </w:r>
          </w:p>
          <w:p w:rsidR="00053288" w:rsidRPr="006305C1" w:rsidRDefault="00053288" w:rsidP="00F81BF0">
            <w:pPr>
              <w:spacing w:line="240" w:lineRule="auto"/>
              <w:ind w:firstLine="0"/>
              <w:jc w:val="left"/>
              <w:rPr>
                <w:rFonts w:ascii="Calibri" w:eastAsia="Calibri" w:hAnsi="Calibri"/>
                <w:b/>
                <w:snapToGrid/>
                <w:color w:val="000000"/>
                <w:sz w:val="20"/>
                <w:lang w:eastAsia="en-US"/>
              </w:rPr>
            </w:pPr>
            <w:r w:rsidRPr="006305C1">
              <w:rPr>
                <w:b/>
                <w:snapToGrid/>
                <w:sz w:val="20"/>
              </w:rPr>
              <w:t>(в т.ч. НДС), руб.</w:t>
            </w:r>
          </w:p>
        </w:tc>
      </w:tr>
      <w:tr w:rsidR="00F81BF0" w:rsidRPr="006305C1" w:rsidTr="00F81BF0">
        <w:tc>
          <w:tcPr>
            <w:tcW w:w="3456" w:type="dxa"/>
          </w:tcPr>
          <w:p w:rsidR="00F81BF0" w:rsidRPr="006305C1" w:rsidRDefault="00F81BF0" w:rsidP="00F81BF0">
            <w:pPr>
              <w:spacing w:line="240" w:lineRule="auto"/>
              <w:ind w:firstLine="0"/>
              <w:jc w:val="left"/>
              <w:rPr>
                <w:b/>
                <w:snapToGrid/>
                <w:color w:val="000000"/>
                <w:sz w:val="20"/>
              </w:rPr>
            </w:pPr>
          </w:p>
        </w:tc>
        <w:tc>
          <w:tcPr>
            <w:tcW w:w="2127" w:type="dxa"/>
          </w:tcPr>
          <w:p w:rsidR="00F81BF0" w:rsidRPr="006305C1" w:rsidRDefault="00F81BF0" w:rsidP="00F81BF0">
            <w:pPr>
              <w:spacing w:line="240" w:lineRule="auto"/>
              <w:ind w:firstLine="0"/>
              <w:jc w:val="left"/>
              <w:rPr>
                <w:b/>
                <w:snapToGrid/>
                <w:color w:val="000000"/>
                <w:sz w:val="20"/>
              </w:rPr>
            </w:pPr>
          </w:p>
        </w:tc>
        <w:tc>
          <w:tcPr>
            <w:tcW w:w="1726" w:type="dxa"/>
            <w:shd w:val="clear" w:color="auto" w:fill="auto"/>
          </w:tcPr>
          <w:p w:rsidR="00F81BF0" w:rsidRPr="006305C1" w:rsidRDefault="00F81BF0" w:rsidP="00F81BF0">
            <w:pPr>
              <w:spacing w:line="240" w:lineRule="auto"/>
              <w:ind w:firstLine="0"/>
              <w:jc w:val="left"/>
              <w:rPr>
                <w:b/>
                <w:snapToGrid/>
                <w:sz w:val="20"/>
              </w:rPr>
            </w:pPr>
          </w:p>
        </w:tc>
        <w:tc>
          <w:tcPr>
            <w:tcW w:w="1912" w:type="dxa"/>
            <w:shd w:val="clear" w:color="auto" w:fill="auto"/>
          </w:tcPr>
          <w:p w:rsidR="00F81BF0" w:rsidRPr="006305C1" w:rsidRDefault="00F81BF0" w:rsidP="00F81BF0">
            <w:pPr>
              <w:spacing w:line="240" w:lineRule="auto"/>
              <w:ind w:firstLine="0"/>
              <w:jc w:val="left"/>
              <w:rPr>
                <w:b/>
                <w:snapToGrid/>
                <w:sz w:val="20"/>
              </w:rPr>
            </w:pPr>
          </w:p>
        </w:tc>
      </w:tr>
    </w:tbl>
    <w:p w:rsidR="005D3DB9" w:rsidRDefault="00053288" w:rsidP="00FE5C9B">
      <w:pPr>
        <w:spacing w:line="240" w:lineRule="auto"/>
        <w:ind w:left="709" w:firstLine="0"/>
        <w:rPr>
          <w:snapToGrid/>
          <w:sz w:val="24"/>
          <w:szCs w:val="24"/>
        </w:rPr>
      </w:pPr>
      <w:r w:rsidRPr="00053288">
        <w:rPr>
          <w:snapToGrid/>
          <w:sz w:val="24"/>
          <w:szCs w:val="24"/>
        </w:rPr>
        <w:t>Перечень зданий, в которых находятся обслуживаемые приборы:</w:t>
      </w:r>
    </w:p>
    <w:p w:rsidR="00053288" w:rsidRPr="00053288" w:rsidRDefault="00053288" w:rsidP="00FE5C9B">
      <w:pPr>
        <w:spacing w:line="240" w:lineRule="auto"/>
        <w:ind w:left="709" w:firstLine="0"/>
        <w:rPr>
          <w:snapToGrid/>
          <w:sz w:val="24"/>
          <w:szCs w:val="24"/>
        </w:rPr>
      </w:pPr>
      <w:r w:rsidRPr="00053288">
        <w:rPr>
          <w:snapToGrid/>
          <w:sz w:val="24"/>
          <w:szCs w:val="24"/>
        </w:rPr>
        <w:t>- Оборудование в здании АБК (2 этажа) – ОПС, видеонаблюдение</w:t>
      </w:r>
    </w:p>
    <w:p w:rsidR="00053288" w:rsidRDefault="00053288" w:rsidP="00FE5C9B">
      <w:pPr>
        <w:spacing w:line="240" w:lineRule="auto"/>
        <w:ind w:left="709" w:firstLine="0"/>
        <w:rPr>
          <w:snapToGrid/>
          <w:sz w:val="24"/>
          <w:szCs w:val="24"/>
        </w:rPr>
      </w:pPr>
      <w:r w:rsidRPr="00053288">
        <w:rPr>
          <w:snapToGrid/>
          <w:sz w:val="24"/>
          <w:szCs w:val="24"/>
        </w:rPr>
        <w:t>- Оборудование в здании КПП (1 этажа, вагончик) – видеонаблюдение</w:t>
      </w:r>
    </w:p>
    <w:p w:rsidR="00053288" w:rsidRPr="006305C1" w:rsidRDefault="00053288" w:rsidP="00FE5C9B">
      <w:pPr>
        <w:spacing w:line="240" w:lineRule="auto"/>
        <w:ind w:left="709" w:firstLine="0"/>
        <w:rPr>
          <w:snapToGrid/>
          <w:sz w:val="24"/>
          <w:szCs w:val="24"/>
        </w:rPr>
      </w:pPr>
    </w:p>
    <w:p w:rsidR="005D3DB9" w:rsidRPr="006305C1" w:rsidRDefault="00A640FB" w:rsidP="00FE5C9B">
      <w:pPr>
        <w:spacing w:line="240" w:lineRule="auto"/>
        <w:ind w:left="709" w:firstLine="0"/>
        <w:rPr>
          <w:snapToGrid/>
          <w:sz w:val="24"/>
          <w:szCs w:val="24"/>
        </w:rPr>
      </w:pPr>
      <w:r w:rsidRPr="006305C1">
        <w:rPr>
          <w:b/>
          <w:snapToGrid/>
          <w:sz w:val="24"/>
          <w:szCs w:val="24"/>
        </w:rPr>
        <w:t>ИТОГО: _</w:t>
      </w:r>
      <w:r w:rsidR="005D3DB9" w:rsidRPr="006305C1">
        <w:rPr>
          <w:b/>
          <w:snapToGrid/>
          <w:sz w:val="24"/>
          <w:szCs w:val="24"/>
        </w:rPr>
        <w:t>________________________________________________________________________рублей</w:t>
      </w:r>
      <w:r w:rsidR="005D3DB9">
        <w:rPr>
          <w:b/>
          <w:snapToGrid/>
          <w:sz w:val="24"/>
          <w:szCs w:val="24"/>
        </w:rPr>
        <w:t xml:space="preserve"> в месяц</w:t>
      </w:r>
      <w:r w:rsidR="005D3DB9" w:rsidRPr="006305C1">
        <w:rPr>
          <w:b/>
          <w:snapToGrid/>
          <w:sz w:val="24"/>
          <w:szCs w:val="24"/>
        </w:rPr>
        <w:t>,</w:t>
      </w:r>
      <w:r w:rsidR="005D3DB9" w:rsidRPr="006305C1">
        <w:rPr>
          <w:snapToGrid/>
          <w:sz w:val="24"/>
          <w:szCs w:val="24"/>
        </w:rPr>
        <w:t xml:space="preserve"> в том числе НДС ____% - ____________________ руб.</w:t>
      </w:r>
    </w:p>
    <w:p w:rsidR="005D3DB9" w:rsidRPr="006305C1" w:rsidRDefault="005D3DB9" w:rsidP="005D3DB9">
      <w:pPr>
        <w:spacing w:line="240" w:lineRule="auto"/>
        <w:ind w:firstLine="0"/>
        <w:rPr>
          <w:snapToGrid/>
          <w:sz w:val="24"/>
          <w:szCs w:val="24"/>
        </w:rPr>
      </w:pPr>
    </w:p>
    <w:p w:rsidR="005D3DB9" w:rsidRPr="006305C1" w:rsidRDefault="005D3DB9" w:rsidP="005D3DB9">
      <w:pPr>
        <w:spacing w:line="240" w:lineRule="auto"/>
        <w:ind w:firstLine="0"/>
        <w:rPr>
          <w:snapToGrid/>
          <w:sz w:val="24"/>
          <w:szCs w:val="24"/>
        </w:rPr>
      </w:pPr>
    </w:p>
    <w:p w:rsidR="005D3DB9" w:rsidRPr="006305C1" w:rsidRDefault="005D3DB9" w:rsidP="005D3DB9">
      <w:pPr>
        <w:spacing w:line="240" w:lineRule="auto"/>
        <w:ind w:firstLine="0"/>
        <w:rPr>
          <w:snapToGrid/>
          <w:sz w:val="24"/>
          <w:szCs w:val="24"/>
        </w:rPr>
      </w:pPr>
    </w:p>
    <w:p w:rsidR="005D3DB9" w:rsidRPr="006305C1" w:rsidRDefault="005D3DB9" w:rsidP="005D3DB9">
      <w:pPr>
        <w:spacing w:line="240" w:lineRule="auto"/>
        <w:ind w:firstLine="0"/>
        <w:rPr>
          <w:snapToGrid/>
          <w:sz w:val="24"/>
          <w:szCs w:val="24"/>
        </w:rPr>
      </w:pPr>
    </w:p>
    <w:tbl>
      <w:tblPr>
        <w:tblW w:w="0" w:type="auto"/>
        <w:tblInd w:w="817" w:type="dxa"/>
        <w:tblLook w:val="00A0"/>
      </w:tblPr>
      <w:tblGrid>
        <w:gridCol w:w="4394"/>
        <w:gridCol w:w="4642"/>
      </w:tblGrid>
      <w:tr w:rsidR="005D3DB9" w:rsidRPr="006305C1" w:rsidTr="00F81BF0">
        <w:tc>
          <w:tcPr>
            <w:tcW w:w="4394" w:type="dxa"/>
          </w:tcPr>
          <w:p w:rsidR="005D3DB9" w:rsidRPr="006305C1" w:rsidRDefault="005D3DB9" w:rsidP="005D3DB9">
            <w:pPr>
              <w:spacing w:line="240" w:lineRule="auto"/>
              <w:ind w:firstLine="0"/>
              <w:jc w:val="left"/>
              <w:rPr>
                <w:rFonts w:eastAsia="Calibri"/>
                <w:b/>
                <w:snapToGrid/>
                <w:sz w:val="23"/>
                <w:szCs w:val="23"/>
              </w:rPr>
            </w:pPr>
            <w:r w:rsidRPr="006305C1">
              <w:rPr>
                <w:rFonts w:eastAsia="Calibri"/>
                <w:b/>
                <w:snapToGrid/>
                <w:sz w:val="23"/>
                <w:szCs w:val="23"/>
              </w:rPr>
              <w:t>Заказчик:</w:t>
            </w:r>
          </w:p>
          <w:p w:rsidR="005D3DB9" w:rsidRPr="006305C1" w:rsidRDefault="005D3DB9" w:rsidP="005D3DB9">
            <w:pPr>
              <w:spacing w:line="240" w:lineRule="auto"/>
              <w:ind w:firstLine="0"/>
              <w:jc w:val="left"/>
              <w:rPr>
                <w:rFonts w:eastAsia="Calibri"/>
                <w:b/>
                <w:snapToGrid/>
                <w:sz w:val="23"/>
                <w:szCs w:val="23"/>
              </w:rPr>
            </w:pPr>
            <w:r w:rsidRPr="006305C1">
              <w:rPr>
                <w:rFonts w:eastAsia="Calibri"/>
                <w:b/>
                <w:snapToGrid/>
                <w:sz w:val="23"/>
                <w:szCs w:val="23"/>
              </w:rPr>
              <w:t>Генеральный директор</w:t>
            </w:r>
          </w:p>
          <w:p w:rsidR="005D3DB9" w:rsidRPr="006305C1" w:rsidRDefault="005D3DB9" w:rsidP="005D3DB9">
            <w:pPr>
              <w:spacing w:line="240" w:lineRule="auto"/>
              <w:ind w:firstLine="0"/>
              <w:jc w:val="left"/>
              <w:rPr>
                <w:rFonts w:eastAsia="Calibri"/>
                <w:b/>
                <w:snapToGrid/>
                <w:sz w:val="23"/>
                <w:szCs w:val="23"/>
              </w:rPr>
            </w:pPr>
            <w:r w:rsidRPr="006305C1">
              <w:rPr>
                <w:rFonts w:eastAsia="Calibri"/>
                <w:b/>
                <w:snapToGrid/>
                <w:sz w:val="23"/>
                <w:szCs w:val="23"/>
              </w:rPr>
              <w:t>ООО «СГЭС»</w:t>
            </w:r>
            <w:r w:rsidRPr="006305C1">
              <w:rPr>
                <w:rFonts w:eastAsia="Calibri"/>
                <w:b/>
                <w:snapToGrid/>
                <w:sz w:val="23"/>
                <w:szCs w:val="23"/>
              </w:rPr>
              <w:br/>
            </w:r>
          </w:p>
          <w:p w:rsidR="005D3DB9" w:rsidRPr="006305C1" w:rsidRDefault="005D3DB9" w:rsidP="005D3DB9">
            <w:pPr>
              <w:spacing w:line="240" w:lineRule="auto"/>
              <w:ind w:firstLine="0"/>
              <w:jc w:val="left"/>
              <w:rPr>
                <w:rFonts w:eastAsia="Calibri"/>
                <w:b/>
                <w:snapToGrid/>
                <w:sz w:val="23"/>
                <w:szCs w:val="23"/>
              </w:rPr>
            </w:pPr>
            <w:r w:rsidRPr="006305C1">
              <w:rPr>
                <w:rFonts w:eastAsia="Calibri"/>
                <w:b/>
                <w:snapToGrid/>
                <w:sz w:val="23"/>
                <w:szCs w:val="23"/>
              </w:rPr>
              <w:t>_____________________/М.Ч. Пак/</w:t>
            </w:r>
          </w:p>
        </w:tc>
        <w:tc>
          <w:tcPr>
            <w:tcW w:w="4642" w:type="dxa"/>
          </w:tcPr>
          <w:p w:rsidR="005D3DB9" w:rsidRPr="006305C1" w:rsidRDefault="005D3DB9" w:rsidP="005D3DB9">
            <w:pPr>
              <w:spacing w:line="240" w:lineRule="auto"/>
              <w:ind w:firstLine="0"/>
              <w:jc w:val="left"/>
              <w:rPr>
                <w:rFonts w:eastAsia="Calibri"/>
                <w:b/>
                <w:snapToGrid/>
                <w:sz w:val="23"/>
                <w:szCs w:val="23"/>
              </w:rPr>
            </w:pPr>
            <w:r w:rsidRPr="006305C1">
              <w:rPr>
                <w:rFonts w:eastAsia="Calibri"/>
                <w:b/>
                <w:snapToGrid/>
                <w:sz w:val="23"/>
                <w:szCs w:val="23"/>
              </w:rPr>
              <w:t>Исполнитель:</w:t>
            </w:r>
          </w:p>
          <w:p w:rsidR="005D3DB9" w:rsidRPr="006305C1" w:rsidRDefault="005D3DB9" w:rsidP="005D3DB9">
            <w:pPr>
              <w:spacing w:line="240" w:lineRule="auto"/>
              <w:ind w:firstLine="0"/>
              <w:jc w:val="left"/>
              <w:rPr>
                <w:rFonts w:eastAsia="Calibri"/>
                <w:b/>
                <w:snapToGrid/>
                <w:sz w:val="23"/>
                <w:szCs w:val="23"/>
              </w:rPr>
            </w:pPr>
          </w:p>
          <w:p w:rsidR="005D3DB9" w:rsidRPr="006305C1" w:rsidRDefault="005D3DB9" w:rsidP="005D3DB9">
            <w:pPr>
              <w:spacing w:line="240" w:lineRule="auto"/>
              <w:ind w:firstLine="0"/>
              <w:jc w:val="left"/>
              <w:rPr>
                <w:rFonts w:eastAsia="Calibri"/>
                <w:b/>
                <w:snapToGrid/>
                <w:sz w:val="23"/>
                <w:szCs w:val="23"/>
              </w:rPr>
            </w:pPr>
          </w:p>
          <w:p w:rsidR="005D3DB9" w:rsidRPr="006305C1" w:rsidRDefault="005D3DB9" w:rsidP="005D3DB9">
            <w:pPr>
              <w:spacing w:line="240" w:lineRule="auto"/>
              <w:ind w:firstLine="0"/>
              <w:jc w:val="left"/>
              <w:rPr>
                <w:rFonts w:eastAsia="Calibri"/>
                <w:b/>
                <w:snapToGrid/>
                <w:sz w:val="23"/>
                <w:szCs w:val="23"/>
              </w:rPr>
            </w:pPr>
          </w:p>
          <w:p w:rsidR="005D3DB9" w:rsidRPr="006305C1" w:rsidRDefault="005D3DB9" w:rsidP="005D3DB9">
            <w:pPr>
              <w:spacing w:line="240" w:lineRule="auto"/>
              <w:ind w:firstLine="0"/>
              <w:jc w:val="left"/>
              <w:rPr>
                <w:rFonts w:eastAsia="Calibri"/>
                <w:b/>
                <w:snapToGrid/>
                <w:sz w:val="23"/>
                <w:szCs w:val="23"/>
              </w:rPr>
            </w:pPr>
            <w:r w:rsidRPr="006305C1">
              <w:rPr>
                <w:rFonts w:eastAsia="Calibri"/>
                <w:b/>
                <w:snapToGrid/>
                <w:sz w:val="23"/>
                <w:szCs w:val="23"/>
              </w:rPr>
              <w:t>__________________/______________/</w:t>
            </w:r>
          </w:p>
        </w:tc>
      </w:tr>
    </w:tbl>
    <w:p w:rsidR="005D3DB9" w:rsidRPr="006305C1" w:rsidRDefault="005D3DB9" w:rsidP="00F81BF0">
      <w:pPr>
        <w:spacing w:line="240" w:lineRule="auto"/>
        <w:ind w:left="709" w:firstLine="0"/>
        <w:rPr>
          <w:snapToGrid/>
          <w:sz w:val="22"/>
          <w:szCs w:val="22"/>
        </w:rPr>
      </w:pPr>
      <w:r w:rsidRPr="006305C1">
        <w:rPr>
          <w:snapToGrid/>
          <w:sz w:val="22"/>
          <w:szCs w:val="22"/>
        </w:rPr>
        <w:t>м.п.</w:t>
      </w:r>
      <w:r w:rsidRPr="006305C1">
        <w:rPr>
          <w:snapToGrid/>
          <w:sz w:val="22"/>
          <w:szCs w:val="22"/>
        </w:rPr>
        <w:tab/>
      </w:r>
      <w:r w:rsidRPr="006305C1">
        <w:rPr>
          <w:snapToGrid/>
          <w:sz w:val="22"/>
          <w:szCs w:val="22"/>
        </w:rPr>
        <w:tab/>
      </w:r>
      <w:r w:rsidRPr="006305C1">
        <w:rPr>
          <w:snapToGrid/>
          <w:sz w:val="22"/>
          <w:szCs w:val="22"/>
        </w:rPr>
        <w:tab/>
      </w:r>
      <w:r w:rsidRPr="006305C1">
        <w:rPr>
          <w:snapToGrid/>
          <w:sz w:val="22"/>
          <w:szCs w:val="22"/>
        </w:rPr>
        <w:tab/>
      </w:r>
      <w:r w:rsidRPr="006305C1">
        <w:rPr>
          <w:snapToGrid/>
          <w:sz w:val="22"/>
          <w:szCs w:val="22"/>
        </w:rPr>
        <w:tab/>
      </w:r>
      <w:r w:rsidRPr="006305C1">
        <w:rPr>
          <w:snapToGrid/>
          <w:sz w:val="22"/>
          <w:szCs w:val="22"/>
        </w:rPr>
        <w:tab/>
      </w:r>
      <w:r w:rsidRPr="006305C1">
        <w:rPr>
          <w:snapToGrid/>
          <w:sz w:val="22"/>
          <w:szCs w:val="22"/>
        </w:rPr>
        <w:tab/>
      </w:r>
      <w:r w:rsidRPr="006305C1">
        <w:rPr>
          <w:snapToGrid/>
          <w:sz w:val="22"/>
          <w:szCs w:val="22"/>
        </w:rPr>
        <w:tab/>
        <w:t>м.п.</w:t>
      </w:r>
    </w:p>
    <w:p w:rsidR="005D3DB9" w:rsidRPr="006305C1" w:rsidRDefault="005D3DB9" w:rsidP="005D3DB9">
      <w:pPr>
        <w:spacing w:line="180" w:lineRule="atLeast"/>
        <w:ind w:right="-143" w:firstLine="0"/>
        <w:rPr>
          <w:rFonts w:eastAsia="Calibri"/>
          <w:snapToGrid/>
          <w:sz w:val="20"/>
          <w:lang w:eastAsia="en-US"/>
        </w:rPr>
      </w:pPr>
    </w:p>
    <w:p w:rsidR="005D3DB9" w:rsidRPr="006305C1" w:rsidRDefault="005D3DB9" w:rsidP="005D3DB9">
      <w:pPr>
        <w:spacing w:line="240" w:lineRule="auto"/>
        <w:ind w:firstLine="0"/>
        <w:jc w:val="right"/>
        <w:rPr>
          <w:snapToGrid/>
          <w:sz w:val="22"/>
          <w:szCs w:val="22"/>
        </w:rPr>
      </w:pPr>
    </w:p>
    <w:p w:rsidR="005D3DB9" w:rsidRPr="006305C1" w:rsidRDefault="005D3DB9" w:rsidP="005D3DB9">
      <w:pPr>
        <w:spacing w:line="240" w:lineRule="auto"/>
        <w:ind w:firstLine="0"/>
        <w:jc w:val="right"/>
        <w:rPr>
          <w:snapToGrid/>
          <w:sz w:val="22"/>
          <w:szCs w:val="22"/>
        </w:rPr>
      </w:pPr>
    </w:p>
    <w:p w:rsidR="005D3DB9" w:rsidRPr="006305C1" w:rsidRDefault="005D3DB9" w:rsidP="005D3DB9">
      <w:pPr>
        <w:spacing w:line="240" w:lineRule="auto"/>
        <w:ind w:firstLine="0"/>
        <w:jc w:val="right"/>
        <w:rPr>
          <w:snapToGrid/>
          <w:sz w:val="22"/>
          <w:szCs w:val="22"/>
        </w:rPr>
      </w:pPr>
    </w:p>
    <w:p w:rsidR="005D3DB9" w:rsidRPr="006305C1" w:rsidRDefault="005D3DB9" w:rsidP="005D3DB9">
      <w:pPr>
        <w:spacing w:line="240" w:lineRule="auto"/>
        <w:ind w:firstLine="0"/>
        <w:jc w:val="right"/>
        <w:rPr>
          <w:snapToGrid/>
          <w:sz w:val="22"/>
          <w:szCs w:val="22"/>
        </w:rPr>
      </w:pPr>
    </w:p>
    <w:p w:rsidR="005D3DB9" w:rsidRPr="006305C1" w:rsidRDefault="005D3DB9" w:rsidP="005D3DB9">
      <w:pPr>
        <w:spacing w:line="240" w:lineRule="auto"/>
        <w:ind w:firstLine="0"/>
        <w:jc w:val="right"/>
        <w:rPr>
          <w:snapToGrid/>
          <w:sz w:val="22"/>
          <w:szCs w:val="22"/>
        </w:rPr>
      </w:pPr>
    </w:p>
    <w:p w:rsidR="005D3DB9" w:rsidRPr="006305C1" w:rsidRDefault="005D3DB9" w:rsidP="005D3DB9">
      <w:pPr>
        <w:spacing w:line="240" w:lineRule="auto"/>
        <w:ind w:firstLine="0"/>
        <w:jc w:val="right"/>
        <w:rPr>
          <w:snapToGrid/>
          <w:sz w:val="22"/>
          <w:szCs w:val="22"/>
        </w:rPr>
      </w:pPr>
    </w:p>
    <w:p w:rsidR="005D3DB9" w:rsidRPr="006305C1" w:rsidRDefault="005D3DB9" w:rsidP="005D3DB9">
      <w:pPr>
        <w:spacing w:line="240" w:lineRule="auto"/>
        <w:ind w:firstLine="0"/>
        <w:jc w:val="right"/>
        <w:rPr>
          <w:snapToGrid/>
          <w:sz w:val="22"/>
          <w:szCs w:val="22"/>
        </w:rPr>
      </w:pPr>
    </w:p>
    <w:p w:rsidR="00FE5C9B" w:rsidRDefault="00FE5C9B" w:rsidP="005D3DB9">
      <w:pPr>
        <w:spacing w:line="240" w:lineRule="auto"/>
        <w:ind w:firstLine="0"/>
        <w:jc w:val="right"/>
        <w:rPr>
          <w:snapToGrid/>
          <w:sz w:val="22"/>
          <w:szCs w:val="22"/>
        </w:rPr>
      </w:pPr>
    </w:p>
    <w:p w:rsidR="00FE5C9B" w:rsidRDefault="00FE5C9B" w:rsidP="005D3DB9">
      <w:pPr>
        <w:spacing w:line="240" w:lineRule="auto"/>
        <w:ind w:firstLine="0"/>
        <w:jc w:val="right"/>
        <w:rPr>
          <w:snapToGrid/>
          <w:sz w:val="22"/>
          <w:szCs w:val="22"/>
        </w:rPr>
      </w:pPr>
    </w:p>
    <w:p w:rsidR="00F81BF0" w:rsidRDefault="00F81BF0" w:rsidP="005D3DB9">
      <w:pPr>
        <w:spacing w:line="240" w:lineRule="auto"/>
        <w:ind w:firstLine="0"/>
        <w:jc w:val="right"/>
        <w:rPr>
          <w:snapToGrid/>
          <w:sz w:val="22"/>
          <w:szCs w:val="22"/>
        </w:rPr>
      </w:pPr>
    </w:p>
    <w:p w:rsidR="00F81BF0" w:rsidRDefault="00F81BF0" w:rsidP="005D3DB9">
      <w:pPr>
        <w:spacing w:line="240" w:lineRule="auto"/>
        <w:ind w:firstLine="0"/>
        <w:jc w:val="right"/>
        <w:rPr>
          <w:snapToGrid/>
          <w:sz w:val="22"/>
          <w:szCs w:val="22"/>
        </w:rPr>
      </w:pPr>
    </w:p>
    <w:p w:rsidR="00F81BF0" w:rsidRDefault="00F81BF0" w:rsidP="005D3DB9">
      <w:pPr>
        <w:spacing w:line="240" w:lineRule="auto"/>
        <w:ind w:firstLine="0"/>
        <w:jc w:val="right"/>
        <w:rPr>
          <w:snapToGrid/>
          <w:sz w:val="22"/>
          <w:szCs w:val="22"/>
        </w:rPr>
      </w:pPr>
    </w:p>
    <w:p w:rsidR="00F81BF0" w:rsidRDefault="00F81BF0" w:rsidP="005D3DB9">
      <w:pPr>
        <w:spacing w:line="240" w:lineRule="auto"/>
        <w:ind w:firstLine="0"/>
        <w:jc w:val="right"/>
        <w:rPr>
          <w:snapToGrid/>
          <w:sz w:val="22"/>
          <w:szCs w:val="22"/>
        </w:rPr>
      </w:pPr>
    </w:p>
    <w:p w:rsidR="00F81BF0" w:rsidRDefault="00F81BF0" w:rsidP="005D3DB9">
      <w:pPr>
        <w:spacing w:line="240" w:lineRule="auto"/>
        <w:ind w:firstLine="0"/>
        <w:jc w:val="right"/>
        <w:rPr>
          <w:snapToGrid/>
          <w:sz w:val="22"/>
          <w:szCs w:val="22"/>
        </w:rPr>
      </w:pPr>
    </w:p>
    <w:p w:rsidR="005D3DB9" w:rsidRPr="006305C1" w:rsidRDefault="005D3DB9" w:rsidP="005D3DB9">
      <w:pPr>
        <w:spacing w:line="240" w:lineRule="auto"/>
        <w:ind w:firstLine="0"/>
        <w:jc w:val="right"/>
        <w:rPr>
          <w:snapToGrid/>
          <w:sz w:val="22"/>
          <w:szCs w:val="22"/>
        </w:rPr>
      </w:pPr>
      <w:r w:rsidRPr="006305C1">
        <w:rPr>
          <w:snapToGrid/>
          <w:sz w:val="22"/>
          <w:szCs w:val="22"/>
        </w:rPr>
        <w:t xml:space="preserve">Приложение № </w:t>
      </w:r>
      <w:r>
        <w:rPr>
          <w:snapToGrid/>
          <w:sz w:val="22"/>
          <w:szCs w:val="22"/>
        </w:rPr>
        <w:t>3</w:t>
      </w:r>
    </w:p>
    <w:p w:rsidR="005D3DB9" w:rsidRPr="006305C1" w:rsidRDefault="005D3DB9" w:rsidP="005D3DB9">
      <w:pPr>
        <w:spacing w:line="240" w:lineRule="auto"/>
        <w:ind w:firstLine="0"/>
        <w:jc w:val="right"/>
        <w:rPr>
          <w:snapToGrid/>
          <w:sz w:val="22"/>
          <w:szCs w:val="22"/>
        </w:rPr>
      </w:pPr>
      <w:r w:rsidRPr="006305C1">
        <w:rPr>
          <w:snapToGrid/>
          <w:sz w:val="22"/>
          <w:szCs w:val="22"/>
        </w:rPr>
        <w:t>к договору № ______ от «___» ____________201__ г.</w:t>
      </w:r>
    </w:p>
    <w:p w:rsidR="005D3DB9" w:rsidRPr="006305C1" w:rsidRDefault="005D3DB9" w:rsidP="005D3DB9">
      <w:pPr>
        <w:tabs>
          <w:tab w:val="right" w:pos="9355"/>
        </w:tabs>
        <w:spacing w:line="240" w:lineRule="auto"/>
        <w:ind w:firstLine="0"/>
        <w:jc w:val="left"/>
        <w:rPr>
          <w:b/>
          <w:snapToGrid/>
          <w:sz w:val="24"/>
          <w:szCs w:val="24"/>
          <w:lang/>
        </w:rPr>
      </w:pPr>
    </w:p>
    <w:p w:rsidR="005D3DB9" w:rsidRPr="006305C1" w:rsidRDefault="005D3DB9" w:rsidP="005D3DB9">
      <w:pPr>
        <w:spacing w:line="240" w:lineRule="auto"/>
        <w:ind w:firstLine="0"/>
        <w:jc w:val="center"/>
        <w:rPr>
          <w:b/>
          <w:snapToGrid/>
          <w:sz w:val="24"/>
          <w:szCs w:val="24"/>
        </w:rPr>
      </w:pPr>
    </w:p>
    <w:p w:rsidR="005D3DB9" w:rsidRPr="006305C1" w:rsidRDefault="005D3DB9" w:rsidP="005D3DB9">
      <w:pPr>
        <w:spacing w:line="240" w:lineRule="auto"/>
        <w:ind w:firstLine="0"/>
        <w:jc w:val="left"/>
        <w:rPr>
          <w:b/>
          <w:snapToGrid/>
          <w:sz w:val="16"/>
          <w:szCs w:val="16"/>
        </w:rPr>
      </w:pPr>
    </w:p>
    <w:p w:rsidR="005D3DB9" w:rsidRPr="006305C1" w:rsidRDefault="005D3DB9" w:rsidP="004C2409">
      <w:pPr>
        <w:numPr>
          <w:ilvl w:val="0"/>
          <w:numId w:val="29"/>
        </w:numPr>
        <w:spacing w:after="200" w:line="240" w:lineRule="auto"/>
        <w:jc w:val="center"/>
        <w:rPr>
          <w:b/>
          <w:i/>
          <w:snapToGrid/>
          <w:sz w:val="24"/>
          <w:szCs w:val="24"/>
        </w:rPr>
      </w:pPr>
      <w:r w:rsidRPr="006305C1">
        <w:rPr>
          <w:b/>
          <w:i/>
          <w:snapToGrid/>
          <w:sz w:val="24"/>
          <w:szCs w:val="24"/>
        </w:rPr>
        <w:t>Регламент технического обслуживания систем:</w:t>
      </w:r>
    </w:p>
    <w:p w:rsidR="005D3DB9" w:rsidRPr="006305C1" w:rsidRDefault="005D3DB9" w:rsidP="005D3DB9">
      <w:pPr>
        <w:spacing w:line="240" w:lineRule="auto"/>
        <w:ind w:firstLine="0"/>
        <w:jc w:val="left"/>
        <w:rPr>
          <w:b/>
          <w:snapToGri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2235"/>
      </w:tblGrid>
      <w:tr w:rsidR="005D3DB9" w:rsidRPr="006305C1" w:rsidTr="005D3DB9">
        <w:tc>
          <w:tcPr>
            <w:tcW w:w="7905" w:type="dxa"/>
            <w:shd w:val="clear" w:color="auto" w:fill="auto"/>
            <w:vAlign w:val="center"/>
          </w:tcPr>
          <w:p w:rsidR="005D3DB9" w:rsidRPr="006305C1" w:rsidRDefault="005D3DB9" w:rsidP="005D3DB9">
            <w:pPr>
              <w:spacing w:line="240" w:lineRule="auto"/>
              <w:ind w:firstLine="0"/>
              <w:jc w:val="center"/>
              <w:rPr>
                <w:snapToGrid/>
                <w:sz w:val="24"/>
                <w:szCs w:val="24"/>
              </w:rPr>
            </w:pPr>
            <w:r w:rsidRPr="006305C1">
              <w:rPr>
                <w:snapToGrid/>
                <w:sz w:val="24"/>
                <w:szCs w:val="24"/>
              </w:rPr>
              <w:t xml:space="preserve">Перечень </w:t>
            </w:r>
            <w:r>
              <w:rPr>
                <w:snapToGrid/>
                <w:sz w:val="24"/>
                <w:szCs w:val="24"/>
              </w:rPr>
              <w:t>услуг</w:t>
            </w:r>
          </w:p>
        </w:tc>
        <w:tc>
          <w:tcPr>
            <w:tcW w:w="2235" w:type="dxa"/>
            <w:shd w:val="clear" w:color="auto" w:fill="auto"/>
            <w:vAlign w:val="center"/>
          </w:tcPr>
          <w:p w:rsidR="005D3DB9" w:rsidRPr="006305C1" w:rsidRDefault="005D3DB9" w:rsidP="005D3DB9">
            <w:pPr>
              <w:spacing w:line="240" w:lineRule="auto"/>
              <w:ind w:firstLine="0"/>
              <w:jc w:val="center"/>
              <w:rPr>
                <w:snapToGrid/>
                <w:sz w:val="24"/>
                <w:szCs w:val="24"/>
              </w:rPr>
            </w:pPr>
            <w:r w:rsidRPr="006305C1">
              <w:rPr>
                <w:snapToGrid/>
                <w:sz w:val="24"/>
                <w:szCs w:val="24"/>
              </w:rPr>
              <w:t xml:space="preserve">Периодичность </w:t>
            </w:r>
            <w:r>
              <w:rPr>
                <w:snapToGrid/>
                <w:sz w:val="24"/>
                <w:szCs w:val="24"/>
              </w:rPr>
              <w:t>оказания услуг</w:t>
            </w:r>
          </w:p>
        </w:tc>
      </w:tr>
      <w:tr w:rsidR="005D3DB9" w:rsidRPr="006305C1" w:rsidTr="005D3DB9">
        <w:tc>
          <w:tcPr>
            <w:tcW w:w="7905" w:type="dxa"/>
            <w:shd w:val="clear" w:color="auto" w:fill="auto"/>
            <w:vAlign w:val="center"/>
          </w:tcPr>
          <w:p w:rsidR="005D3DB9" w:rsidRPr="006305C1" w:rsidRDefault="005D3DB9" w:rsidP="005D3DB9">
            <w:pPr>
              <w:spacing w:before="100" w:beforeAutospacing="1" w:after="100" w:afterAutospacing="1" w:line="240" w:lineRule="auto"/>
              <w:ind w:firstLine="0"/>
              <w:jc w:val="left"/>
              <w:rPr>
                <w:snapToGrid/>
                <w:sz w:val="23"/>
                <w:szCs w:val="23"/>
              </w:rPr>
            </w:pPr>
            <w:r w:rsidRPr="006305C1">
              <w:rPr>
                <w:snapToGrid/>
                <w:sz w:val="23"/>
                <w:szCs w:val="23"/>
              </w:rPr>
              <w:t xml:space="preserve">Внешний осмотр, диагностика составных частей системы приемно-контрольных приборов, усилителей, коммутаторов, шлейфов сигнализации, </w:t>
            </w:r>
            <w:proofErr w:type="spellStart"/>
            <w:r w:rsidRPr="006305C1">
              <w:rPr>
                <w:snapToGrid/>
                <w:sz w:val="23"/>
                <w:szCs w:val="23"/>
              </w:rPr>
              <w:t>извещателей</w:t>
            </w:r>
            <w:proofErr w:type="spellEnd"/>
            <w:r w:rsidRPr="006305C1">
              <w:rPr>
                <w:snapToGrid/>
                <w:sz w:val="23"/>
                <w:szCs w:val="23"/>
              </w:rPr>
              <w:t xml:space="preserve">, </w:t>
            </w:r>
            <w:proofErr w:type="spellStart"/>
            <w:r w:rsidRPr="006305C1">
              <w:rPr>
                <w:snapToGrid/>
                <w:sz w:val="23"/>
                <w:szCs w:val="23"/>
              </w:rPr>
              <w:t>оповещателей</w:t>
            </w:r>
            <w:proofErr w:type="spellEnd"/>
            <w:r w:rsidRPr="006305C1">
              <w:rPr>
                <w:snapToGrid/>
                <w:sz w:val="23"/>
                <w:szCs w:val="23"/>
              </w:rPr>
              <w:t>, колонок на отсутствие повреждений. Коррозии, грязи, прочности креплений, наличие пломб.</w:t>
            </w:r>
          </w:p>
        </w:tc>
        <w:tc>
          <w:tcPr>
            <w:tcW w:w="2235" w:type="dxa"/>
            <w:shd w:val="clear" w:color="auto" w:fill="auto"/>
            <w:vAlign w:val="center"/>
          </w:tcPr>
          <w:p w:rsidR="005D3DB9" w:rsidRPr="006305C1" w:rsidRDefault="005D3DB9" w:rsidP="005D3DB9">
            <w:pPr>
              <w:spacing w:before="100" w:beforeAutospacing="1" w:after="100" w:afterAutospacing="1" w:line="240" w:lineRule="auto"/>
              <w:ind w:firstLine="0"/>
              <w:jc w:val="center"/>
              <w:rPr>
                <w:snapToGrid/>
                <w:sz w:val="23"/>
                <w:szCs w:val="23"/>
              </w:rPr>
            </w:pPr>
            <w:proofErr w:type="gramStart"/>
            <w:r w:rsidRPr="006305C1">
              <w:rPr>
                <w:snapToGrid/>
                <w:sz w:val="23"/>
                <w:szCs w:val="23"/>
              </w:rPr>
              <w:t>е</w:t>
            </w:r>
            <w:proofErr w:type="gramEnd"/>
            <w:r w:rsidRPr="006305C1">
              <w:rPr>
                <w:snapToGrid/>
                <w:sz w:val="23"/>
                <w:szCs w:val="23"/>
              </w:rPr>
              <w:t>жемесячно</w:t>
            </w:r>
          </w:p>
        </w:tc>
      </w:tr>
      <w:tr w:rsidR="005D3DB9" w:rsidRPr="006305C1" w:rsidTr="005D3DB9">
        <w:tc>
          <w:tcPr>
            <w:tcW w:w="7905" w:type="dxa"/>
            <w:shd w:val="clear" w:color="auto" w:fill="auto"/>
            <w:vAlign w:val="center"/>
          </w:tcPr>
          <w:p w:rsidR="005D3DB9" w:rsidRPr="006305C1" w:rsidRDefault="005D3DB9" w:rsidP="005D3DB9">
            <w:pPr>
              <w:spacing w:before="100" w:beforeAutospacing="1" w:after="100" w:afterAutospacing="1" w:line="240" w:lineRule="auto"/>
              <w:ind w:firstLine="0"/>
              <w:jc w:val="left"/>
              <w:rPr>
                <w:snapToGrid/>
                <w:sz w:val="23"/>
                <w:szCs w:val="23"/>
              </w:rPr>
            </w:pPr>
            <w:r w:rsidRPr="006305C1">
              <w:rPr>
                <w:snapToGrid/>
                <w:sz w:val="23"/>
                <w:szCs w:val="23"/>
              </w:rPr>
              <w:t>Контроль рабочего положения выключателей и переключателей, световой индикации.</w:t>
            </w:r>
          </w:p>
        </w:tc>
        <w:tc>
          <w:tcPr>
            <w:tcW w:w="2235" w:type="dxa"/>
            <w:shd w:val="clear" w:color="auto" w:fill="auto"/>
            <w:vAlign w:val="center"/>
          </w:tcPr>
          <w:p w:rsidR="005D3DB9" w:rsidRPr="006305C1" w:rsidRDefault="005D3DB9" w:rsidP="005D3DB9">
            <w:pPr>
              <w:spacing w:before="100" w:beforeAutospacing="1" w:after="100" w:afterAutospacing="1" w:line="240" w:lineRule="auto"/>
              <w:ind w:firstLine="0"/>
              <w:jc w:val="center"/>
              <w:rPr>
                <w:snapToGrid/>
                <w:sz w:val="23"/>
                <w:szCs w:val="23"/>
              </w:rPr>
            </w:pPr>
            <w:r w:rsidRPr="006305C1">
              <w:rPr>
                <w:snapToGrid/>
                <w:sz w:val="23"/>
                <w:szCs w:val="23"/>
              </w:rPr>
              <w:t>ежемесячно</w:t>
            </w:r>
          </w:p>
        </w:tc>
      </w:tr>
      <w:tr w:rsidR="005D3DB9" w:rsidRPr="006305C1" w:rsidTr="005D3DB9">
        <w:tc>
          <w:tcPr>
            <w:tcW w:w="7905" w:type="dxa"/>
            <w:shd w:val="clear" w:color="auto" w:fill="auto"/>
            <w:vAlign w:val="center"/>
          </w:tcPr>
          <w:p w:rsidR="005D3DB9" w:rsidRPr="006305C1" w:rsidRDefault="005D3DB9" w:rsidP="005D3DB9">
            <w:pPr>
              <w:spacing w:before="100" w:beforeAutospacing="1" w:after="100" w:afterAutospacing="1" w:line="240" w:lineRule="auto"/>
              <w:ind w:firstLine="0"/>
              <w:jc w:val="left"/>
              <w:rPr>
                <w:snapToGrid/>
                <w:sz w:val="23"/>
                <w:szCs w:val="23"/>
              </w:rPr>
            </w:pPr>
            <w:r w:rsidRPr="006305C1">
              <w:rPr>
                <w:snapToGrid/>
                <w:sz w:val="23"/>
                <w:szCs w:val="23"/>
              </w:rPr>
              <w:t xml:space="preserve">Контроль основного и резервного источников питания и автоматического </w:t>
            </w:r>
            <w:r w:rsidRPr="006305C1">
              <w:rPr>
                <w:snapToGrid/>
                <w:sz w:val="23"/>
                <w:szCs w:val="23"/>
              </w:rPr>
              <w:lastRenderedPageBreak/>
              <w:t xml:space="preserve">переключения питания с рабочего ввода </w:t>
            </w:r>
            <w:proofErr w:type="gramStart"/>
            <w:r w:rsidRPr="006305C1">
              <w:rPr>
                <w:snapToGrid/>
                <w:sz w:val="23"/>
                <w:szCs w:val="23"/>
              </w:rPr>
              <w:t>на</w:t>
            </w:r>
            <w:proofErr w:type="gramEnd"/>
            <w:r w:rsidRPr="006305C1">
              <w:rPr>
                <w:snapToGrid/>
                <w:sz w:val="23"/>
                <w:szCs w:val="23"/>
              </w:rPr>
              <w:t xml:space="preserve"> резервный и обратно.</w:t>
            </w:r>
          </w:p>
        </w:tc>
        <w:tc>
          <w:tcPr>
            <w:tcW w:w="2235" w:type="dxa"/>
            <w:shd w:val="clear" w:color="auto" w:fill="auto"/>
            <w:vAlign w:val="center"/>
          </w:tcPr>
          <w:p w:rsidR="005D3DB9" w:rsidRPr="006305C1" w:rsidRDefault="005D3DB9" w:rsidP="005D3DB9">
            <w:pPr>
              <w:spacing w:before="100" w:beforeAutospacing="1" w:after="100" w:afterAutospacing="1" w:line="240" w:lineRule="auto"/>
              <w:ind w:firstLine="0"/>
              <w:jc w:val="center"/>
              <w:rPr>
                <w:snapToGrid/>
                <w:sz w:val="23"/>
                <w:szCs w:val="23"/>
              </w:rPr>
            </w:pPr>
            <w:r w:rsidRPr="006305C1">
              <w:rPr>
                <w:snapToGrid/>
                <w:sz w:val="23"/>
                <w:szCs w:val="23"/>
              </w:rPr>
              <w:lastRenderedPageBreak/>
              <w:t>ежемесячно</w:t>
            </w:r>
          </w:p>
        </w:tc>
      </w:tr>
      <w:tr w:rsidR="005D3DB9" w:rsidRPr="006305C1" w:rsidTr="005D3DB9">
        <w:tc>
          <w:tcPr>
            <w:tcW w:w="7905" w:type="dxa"/>
            <w:shd w:val="clear" w:color="auto" w:fill="auto"/>
            <w:vAlign w:val="center"/>
          </w:tcPr>
          <w:p w:rsidR="005D3DB9" w:rsidRPr="006305C1" w:rsidRDefault="005D3DB9" w:rsidP="005D3DB9">
            <w:pPr>
              <w:spacing w:before="100" w:beforeAutospacing="1" w:after="100" w:afterAutospacing="1" w:line="240" w:lineRule="auto"/>
              <w:ind w:firstLine="0"/>
              <w:jc w:val="left"/>
              <w:rPr>
                <w:snapToGrid/>
                <w:sz w:val="23"/>
                <w:szCs w:val="23"/>
              </w:rPr>
            </w:pPr>
            <w:r w:rsidRPr="006305C1">
              <w:rPr>
                <w:snapToGrid/>
                <w:sz w:val="23"/>
                <w:szCs w:val="23"/>
              </w:rPr>
              <w:lastRenderedPageBreak/>
              <w:t>Проверка работоспособности составных частей системы.</w:t>
            </w:r>
          </w:p>
        </w:tc>
        <w:tc>
          <w:tcPr>
            <w:tcW w:w="2235" w:type="dxa"/>
            <w:shd w:val="clear" w:color="auto" w:fill="auto"/>
            <w:vAlign w:val="center"/>
          </w:tcPr>
          <w:p w:rsidR="005D3DB9" w:rsidRPr="006305C1" w:rsidRDefault="005D3DB9" w:rsidP="005D3DB9">
            <w:pPr>
              <w:spacing w:before="100" w:beforeAutospacing="1" w:after="100" w:afterAutospacing="1" w:line="240" w:lineRule="auto"/>
              <w:ind w:firstLine="0"/>
              <w:jc w:val="center"/>
              <w:rPr>
                <w:snapToGrid/>
                <w:sz w:val="23"/>
                <w:szCs w:val="23"/>
              </w:rPr>
            </w:pPr>
            <w:r w:rsidRPr="006305C1">
              <w:rPr>
                <w:snapToGrid/>
                <w:sz w:val="23"/>
                <w:szCs w:val="23"/>
              </w:rPr>
              <w:t>ежемесячно</w:t>
            </w:r>
          </w:p>
        </w:tc>
      </w:tr>
      <w:tr w:rsidR="005D3DB9" w:rsidRPr="006305C1" w:rsidTr="005D3DB9">
        <w:tc>
          <w:tcPr>
            <w:tcW w:w="7905" w:type="dxa"/>
            <w:shd w:val="clear" w:color="auto" w:fill="auto"/>
            <w:vAlign w:val="center"/>
          </w:tcPr>
          <w:p w:rsidR="005D3DB9" w:rsidRPr="006305C1" w:rsidRDefault="005D3DB9" w:rsidP="005D3DB9">
            <w:pPr>
              <w:spacing w:before="100" w:beforeAutospacing="1" w:after="100" w:afterAutospacing="1" w:line="240" w:lineRule="auto"/>
              <w:ind w:firstLine="0"/>
              <w:jc w:val="left"/>
              <w:rPr>
                <w:snapToGrid/>
                <w:sz w:val="23"/>
                <w:szCs w:val="23"/>
              </w:rPr>
            </w:pPr>
            <w:r w:rsidRPr="006305C1">
              <w:rPr>
                <w:snapToGrid/>
                <w:sz w:val="23"/>
                <w:szCs w:val="23"/>
              </w:rPr>
              <w:t>Проверка работоспособности системы в ручном (местном, дистанционном) и автоматическом режимах.</w:t>
            </w:r>
          </w:p>
        </w:tc>
        <w:tc>
          <w:tcPr>
            <w:tcW w:w="2235" w:type="dxa"/>
            <w:shd w:val="clear" w:color="auto" w:fill="auto"/>
            <w:vAlign w:val="center"/>
          </w:tcPr>
          <w:p w:rsidR="005D3DB9" w:rsidRPr="006305C1" w:rsidRDefault="005D3DB9" w:rsidP="005D3DB9">
            <w:pPr>
              <w:spacing w:before="100" w:beforeAutospacing="1" w:after="100" w:afterAutospacing="1" w:line="240" w:lineRule="auto"/>
              <w:ind w:firstLine="0"/>
              <w:jc w:val="center"/>
              <w:rPr>
                <w:snapToGrid/>
                <w:sz w:val="23"/>
                <w:szCs w:val="23"/>
              </w:rPr>
            </w:pPr>
            <w:r w:rsidRPr="006305C1">
              <w:rPr>
                <w:snapToGrid/>
                <w:sz w:val="23"/>
                <w:szCs w:val="23"/>
              </w:rPr>
              <w:t>ежемесячно</w:t>
            </w:r>
          </w:p>
        </w:tc>
      </w:tr>
      <w:tr w:rsidR="005D3DB9" w:rsidRPr="006305C1" w:rsidTr="005D3DB9">
        <w:tc>
          <w:tcPr>
            <w:tcW w:w="7905" w:type="dxa"/>
            <w:shd w:val="clear" w:color="auto" w:fill="auto"/>
            <w:vAlign w:val="center"/>
          </w:tcPr>
          <w:p w:rsidR="005D3DB9" w:rsidRPr="006305C1" w:rsidRDefault="005D3DB9" w:rsidP="005D3DB9">
            <w:pPr>
              <w:spacing w:before="100" w:beforeAutospacing="1" w:after="100" w:afterAutospacing="1" w:line="240" w:lineRule="auto"/>
              <w:ind w:firstLine="0"/>
              <w:jc w:val="left"/>
              <w:rPr>
                <w:snapToGrid/>
                <w:sz w:val="23"/>
                <w:szCs w:val="23"/>
              </w:rPr>
            </w:pPr>
            <w:r w:rsidRPr="006305C1">
              <w:rPr>
                <w:snapToGrid/>
                <w:sz w:val="23"/>
                <w:szCs w:val="23"/>
              </w:rPr>
              <w:t>Измерения сопротивления защитного и рабочего заземления.</w:t>
            </w:r>
          </w:p>
        </w:tc>
        <w:tc>
          <w:tcPr>
            <w:tcW w:w="2235" w:type="dxa"/>
            <w:shd w:val="clear" w:color="auto" w:fill="auto"/>
            <w:vAlign w:val="center"/>
          </w:tcPr>
          <w:p w:rsidR="005D3DB9" w:rsidRPr="006305C1" w:rsidRDefault="005D3DB9" w:rsidP="005D3DB9">
            <w:pPr>
              <w:spacing w:before="100" w:beforeAutospacing="1" w:after="100" w:afterAutospacing="1" w:line="240" w:lineRule="auto"/>
              <w:ind w:firstLine="0"/>
              <w:jc w:val="center"/>
              <w:rPr>
                <w:snapToGrid/>
                <w:sz w:val="23"/>
                <w:szCs w:val="23"/>
              </w:rPr>
            </w:pPr>
            <w:r w:rsidRPr="006305C1">
              <w:rPr>
                <w:snapToGrid/>
                <w:sz w:val="23"/>
                <w:szCs w:val="23"/>
              </w:rPr>
              <w:t>ежемесячно</w:t>
            </w:r>
          </w:p>
        </w:tc>
      </w:tr>
      <w:tr w:rsidR="005D3DB9" w:rsidRPr="006305C1" w:rsidTr="005D3DB9">
        <w:tc>
          <w:tcPr>
            <w:tcW w:w="7905" w:type="dxa"/>
            <w:shd w:val="clear" w:color="auto" w:fill="auto"/>
            <w:vAlign w:val="center"/>
          </w:tcPr>
          <w:p w:rsidR="005D3DB9" w:rsidRPr="006305C1" w:rsidRDefault="005D3DB9" w:rsidP="005D3DB9">
            <w:pPr>
              <w:spacing w:before="100" w:beforeAutospacing="1" w:after="100" w:afterAutospacing="1" w:line="240" w:lineRule="auto"/>
              <w:ind w:firstLine="0"/>
              <w:jc w:val="left"/>
              <w:rPr>
                <w:snapToGrid/>
                <w:sz w:val="23"/>
                <w:szCs w:val="23"/>
              </w:rPr>
            </w:pPr>
            <w:r w:rsidRPr="006305C1">
              <w:rPr>
                <w:snapToGrid/>
                <w:sz w:val="23"/>
                <w:szCs w:val="23"/>
              </w:rPr>
              <w:t>Измерение сопротивления изоляции электрических цепей.</w:t>
            </w:r>
          </w:p>
        </w:tc>
        <w:tc>
          <w:tcPr>
            <w:tcW w:w="2235" w:type="dxa"/>
            <w:shd w:val="clear" w:color="auto" w:fill="auto"/>
            <w:vAlign w:val="center"/>
          </w:tcPr>
          <w:p w:rsidR="005D3DB9" w:rsidRPr="006305C1" w:rsidRDefault="005D3DB9" w:rsidP="005D3DB9">
            <w:pPr>
              <w:spacing w:before="100" w:beforeAutospacing="1" w:after="100" w:afterAutospacing="1" w:line="240" w:lineRule="auto"/>
              <w:ind w:firstLine="0"/>
              <w:jc w:val="center"/>
              <w:rPr>
                <w:snapToGrid/>
                <w:sz w:val="23"/>
                <w:szCs w:val="23"/>
              </w:rPr>
            </w:pPr>
            <w:r w:rsidRPr="006305C1">
              <w:rPr>
                <w:snapToGrid/>
                <w:sz w:val="23"/>
                <w:szCs w:val="23"/>
              </w:rPr>
              <w:t>ежемесячно</w:t>
            </w:r>
          </w:p>
        </w:tc>
      </w:tr>
      <w:tr w:rsidR="005D3DB9" w:rsidRPr="006305C1" w:rsidTr="005D3DB9">
        <w:tc>
          <w:tcPr>
            <w:tcW w:w="7905" w:type="dxa"/>
            <w:shd w:val="clear" w:color="auto" w:fill="auto"/>
            <w:vAlign w:val="center"/>
          </w:tcPr>
          <w:p w:rsidR="005D3DB9" w:rsidRPr="006305C1" w:rsidRDefault="005D3DB9" w:rsidP="005D3DB9">
            <w:pPr>
              <w:spacing w:before="100" w:beforeAutospacing="1" w:after="100" w:afterAutospacing="1" w:line="240" w:lineRule="auto"/>
              <w:ind w:firstLine="0"/>
              <w:jc w:val="left"/>
              <w:rPr>
                <w:snapToGrid/>
                <w:sz w:val="23"/>
                <w:szCs w:val="23"/>
              </w:rPr>
            </w:pPr>
            <w:r w:rsidRPr="006305C1">
              <w:rPr>
                <w:snapToGrid/>
                <w:sz w:val="23"/>
                <w:szCs w:val="23"/>
              </w:rPr>
              <w:t>Осмотр, диагностика аккумуляторных батарей резервных источников питания.</w:t>
            </w:r>
          </w:p>
        </w:tc>
        <w:tc>
          <w:tcPr>
            <w:tcW w:w="2235" w:type="dxa"/>
            <w:shd w:val="clear" w:color="auto" w:fill="auto"/>
            <w:vAlign w:val="center"/>
          </w:tcPr>
          <w:p w:rsidR="005D3DB9" w:rsidRPr="006305C1" w:rsidRDefault="005D3DB9" w:rsidP="005D3DB9">
            <w:pPr>
              <w:spacing w:before="100" w:beforeAutospacing="1" w:after="100" w:afterAutospacing="1" w:line="240" w:lineRule="auto"/>
              <w:ind w:firstLine="0"/>
              <w:jc w:val="center"/>
              <w:rPr>
                <w:snapToGrid/>
                <w:sz w:val="23"/>
                <w:szCs w:val="23"/>
              </w:rPr>
            </w:pPr>
            <w:r w:rsidRPr="006305C1">
              <w:rPr>
                <w:snapToGrid/>
                <w:sz w:val="23"/>
                <w:szCs w:val="23"/>
              </w:rPr>
              <w:t>ежемесячно</w:t>
            </w:r>
          </w:p>
        </w:tc>
      </w:tr>
      <w:tr w:rsidR="005D3DB9" w:rsidRPr="006305C1" w:rsidTr="005D3DB9">
        <w:tc>
          <w:tcPr>
            <w:tcW w:w="7905" w:type="dxa"/>
            <w:shd w:val="clear" w:color="auto" w:fill="auto"/>
            <w:vAlign w:val="center"/>
          </w:tcPr>
          <w:p w:rsidR="005D3DB9" w:rsidRPr="006305C1" w:rsidRDefault="005D3DB9" w:rsidP="005D3DB9">
            <w:pPr>
              <w:spacing w:before="100" w:beforeAutospacing="1" w:after="100" w:afterAutospacing="1" w:line="240" w:lineRule="auto"/>
              <w:ind w:firstLine="0"/>
              <w:jc w:val="left"/>
              <w:rPr>
                <w:snapToGrid/>
                <w:sz w:val="23"/>
                <w:szCs w:val="23"/>
              </w:rPr>
            </w:pPr>
            <w:r w:rsidRPr="006305C1">
              <w:rPr>
                <w:snapToGrid/>
                <w:sz w:val="23"/>
                <w:szCs w:val="23"/>
              </w:rPr>
              <w:t xml:space="preserve">Проверка на работоспособность </w:t>
            </w:r>
            <w:proofErr w:type="spellStart"/>
            <w:r w:rsidRPr="006305C1">
              <w:rPr>
                <w:snapToGrid/>
                <w:sz w:val="23"/>
                <w:szCs w:val="23"/>
              </w:rPr>
              <w:t>извещателей</w:t>
            </w:r>
            <w:proofErr w:type="spellEnd"/>
            <w:r w:rsidRPr="006305C1">
              <w:rPr>
                <w:snapToGrid/>
                <w:sz w:val="23"/>
                <w:szCs w:val="23"/>
              </w:rPr>
              <w:t xml:space="preserve"> пожарных с предоставлением акта работоспособности.</w:t>
            </w:r>
          </w:p>
        </w:tc>
        <w:tc>
          <w:tcPr>
            <w:tcW w:w="2235" w:type="dxa"/>
            <w:shd w:val="clear" w:color="auto" w:fill="auto"/>
            <w:vAlign w:val="center"/>
          </w:tcPr>
          <w:p w:rsidR="005D3DB9" w:rsidRPr="006305C1" w:rsidRDefault="005D3DB9" w:rsidP="005D3DB9">
            <w:pPr>
              <w:spacing w:before="100" w:beforeAutospacing="1" w:after="100" w:afterAutospacing="1" w:line="240" w:lineRule="auto"/>
              <w:ind w:firstLine="0"/>
              <w:jc w:val="center"/>
              <w:rPr>
                <w:snapToGrid/>
                <w:sz w:val="23"/>
                <w:szCs w:val="23"/>
              </w:rPr>
            </w:pPr>
            <w:r w:rsidRPr="006305C1">
              <w:rPr>
                <w:snapToGrid/>
                <w:sz w:val="23"/>
                <w:szCs w:val="23"/>
              </w:rPr>
              <w:t>ежемесячно</w:t>
            </w:r>
          </w:p>
        </w:tc>
      </w:tr>
      <w:tr w:rsidR="005D3DB9" w:rsidRPr="006305C1" w:rsidTr="005D3DB9">
        <w:tc>
          <w:tcPr>
            <w:tcW w:w="7905" w:type="dxa"/>
            <w:shd w:val="clear" w:color="auto" w:fill="auto"/>
            <w:vAlign w:val="center"/>
          </w:tcPr>
          <w:p w:rsidR="005D3DB9" w:rsidRPr="006305C1" w:rsidRDefault="005D3DB9" w:rsidP="005D3DB9">
            <w:pPr>
              <w:spacing w:before="100" w:beforeAutospacing="1" w:after="100" w:afterAutospacing="1" w:line="240" w:lineRule="auto"/>
              <w:ind w:firstLine="0"/>
              <w:jc w:val="left"/>
              <w:rPr>
                <w:snapToGrid/>
                <w:sz w:val="23"/>
                <w:szCs w:val="23"/>
              </w:rPr>
            </w:pPr>
            <w:r w:rsidRPr="006305C1">
              <w:rPr>
                <w:snapToGrid/>
                <w:sz w:val="23"/>
                <w:szCs w:val="23"/>
              </w:rPr>
              <w:t>Проверка степени работоспособности программного обеспечения</w:t>
            </w:r>
          </w:p>
        </w:tc>
        <w:tc>
          <w:tcPr>
            <w:tcW w:w="2235" w:type="dxa"/>
            <w:shd w:val="clear" w:color="auto" w:fill="auto"/>
            <w:vAlign w:val="center"/>
          </w:tcPr>
          <w:p w:rsidR="005D3DB9" w:rsidRPr="006305C1" w:rsidRDefault="005D3DB9" w:rsidP="005D3DB9">
            <w:pPr>
              <w:spacing w:before="100" w:beforeAutospacing="1" w:after="100" w:afterAutospacing="1" w:line="240" w:lineRule="auto"/>
              <w:ind w:firstLine="0"/>
              <w:jc w:val="center"/>
              <w:rPr>
                <w:snapToGrid/>
                <w:sz w:val="23"/>
                <w:szCs w:val="23"/>
              </w:rPr>
            </w:pPr>
            <w:r w:rsidRPr="006305C1">
              <w:rPr>
                <w:snapToGrid/>
                <w:sz w:val="23"/>
                <w:szCs w:val="23"/>
              </w:rPr>
              <w:t>ежемесячно</w:t>
            </w:r>
          </w:p>
        </w:tc>
      </w:tr>
      <w:tr w:rsidR="005D3DB9" w:rsidRPr="006305C1" w:rsidTr="005D3DB9">
        <w:tc>
          <w:tcPr>
            <w:tcW w:w="7905" w:type="dxa"/>
            <w:shd w:val="clear" w:color="auto" w:fill="auto"/>
            <w:vAlign w:val="center"/>
          </w:tcPr>
          <w:p w:rsidR="005D3DB9" w:rsidRPr="006305C1" w:rsidRDefault="005D3DB9" w:rsidP="005D3DB9">
            <w:pPr>
              <w:spacing w:before="100" w:beforeAutospacing="1" w:after="100" w:afterAutospacing="1" w:line="240" w:lineRule="auto"/>
              <w:ind w:firstLine="0"/>
              <w:jc w:val="left"/>
              <w:rPr>
                <w:snapToGrid/>
                <w:sz w:val="23"/>
                <w:szCs w:val="23"/>
              </w:rPr>
            </w:pPr>
            <w:r w:rsidRPr="006305C1">
              <w:rPr>
                <w:snapToGrid/>
                <w:sz w:val="23"/>
                <w:szCs w:val="23"/>
              </w:rPr>
              <w:t>Проверка и корректировка настроек оборудования</w:t>
            </w:r>
          </w:p>
        </w:tc>
        <w:tc>
          <w:tcPr>
            <w:tcW w:w="2235" w:type="dxa"/>
            <w:shd w:val="clear" w:color="auto" w:fill="auto"/>
            <w:vAlign w:val="center"/>
          </w:tcPr>
          <w:p w:rsidR="005D3DB9" w:rsidRPr="006305C1" w:rsidRDefault="005D3DB9" w:rsidP="005D3DB9">
            <w:pPr>
              <w:spacing w:before="100" w:beforeAutospacing="1" w:after="100" w:afterAutospacing="1" w:line="240" w:lineRule="auto"/>
              <w:ind w:firstLine="0"/>
              <w:jc w:val="center"/>
              <w:rPr>
                <w:snapToGrid/>
                <w:sz w:val="23"/>
                <w:szCs w:val="23"/>
              </w:rPr>
            </w:pPr>
            <w:r w:rsidRPr="006305C1">
              <w:rPr>
                <w:snapToGrid/>
                <w:sz w:val="23"/>
                <w:szCs w:val="23"/>
              </w:rPr>
              <w:t>ежемесячно</w:t>
            </w:r>
          </w:p>
        </w:tc>
      </w:tr>
      <w:tr w:rsidR="005D3DB9" w:rsidRPr="006305C1" w:rsidTr="005D3DB9">
        <w:tc>
          <w:tcPr>
            <w:tcW w:w="7905" w:type="dxa"/>
            <w:shd w:val="clear" w:color="auto" w:fill="auto"/>
            <w:vAlign w:val="center"/>
          </w:tcPr>
          <w:p w:rsidR="005D3DB9" w:rsidRPr="006305C1" w:rsidRDefault="00A640FB" w:rsidP="005D3DB9">
            <w:pPr>
              <w:spacing w:before="100" w:beforeAutospacing="1" w:after="100" w:afterAutospacing="1" w:line="240" w:lineRule="auto"/>
              <w:ind w:firstLine="0"/>
              <w:jc w:val="left"/>
              <w:rPr>
                <w:snapToGrid/>
                <w:sz w:val="23"/>
                <w:szCs w:val="23"/>
              </w:rPr>
            </w:pPr>
            <w:r>
              <w:rPr>
                <w:snapToGrid/>
                <w:sz w:val="23"/>
                <w:szCs w:val="23"/>
              </w:rPr>
              <w:t>З</w:t>
            </w:r>
            <w:r w:rsidRPr="00630382">
              <w:rPr>
                <w:snapToGrid/>
                <w:sz w:val="23"/>
                <w:szCs w:val="23"/>
              </w:rPr>
              <w:t>амен</w:t>
            </w:r>
            <w:r>
              <w:rPr>
                <w:snapToGrid/>
                <w:sz w:val="23"/>
                <w:szCs w:val="23"/>
              </w:rPr>
              <w:t>а</w:t>
            </w:r>
            <w:r w:rsidRPr="00630382">
              <w:rPr>
                <w:snapToGrid/>
                <w:sz w:val="23"/>
                <w:szCs w:val="23"/>
              </w:rPr>
              <w:t xml:space="preserve"> вышедших</w:t>
            </w:r>
            <w:r w:rsidR="005D3DB9" w:rsidRPr="00630382">
              <w:rPr>
                <w:snapToGrid/>
                <w:sz w:val="23"/>
                <w:szCs w:val="23"/>
              </w:rPr>
              <w:t xml:space="preserve"> из строя деталей и материалов на сумму не более 8000 рублей</w:t>
            </w:r>
            <w:r w:rsidR="005D3DB9">
              <w:rPr>
                <w:snapToGrid/>
                <w:sz w:val="23"/>
                <w:szCs w:val="23"/>
              </w:rPr>
              <w:t xml:space="preserve"> (с НДС) </w:t>
            </w:r>
          </w:p>
        </w:tc>
        <w:tc>
          <w:tcPr>
            <w:tcW w:w="2235" w:type="dxa"/>
            <w:shd w:val="clear" w:color="auto" w:fill="auto"/>
            <w:vAlign w:val="center"/>
          </w:tcPr>
          <w:p w:rsidR="005D3DB9" w:rsidRPr="006305C1" w:rsidRDefault="005D3DB9" w:rsidP="005D3DB9">
            <w:pPr>
              <w:spacing w:before="100" w:beforeAutospacing="1" w:after="100" w:afterAutospacing="1" w:line="240" w:lineRule="auto"/>
              <w:ind w:firstLine="0"/>
              <w:jc w:val="center"/>
              <w:rPr>
                <w:snapToGrid/>
                <w:sz w:val="23"/>
                <w:szCs w:val="23"/>
              </w:rPr>
            </w:pPr>
            <w:r w:rsidRPr="006305C1">
              <w:rPr>
                <w:snapToGrid/>
                <w:sz w:val="23"/>
                <w:szCs w:val="23"/>
              </w:rPr>
              <w:t>по необходимости</w:t>
            </w:r>
          </w:p>
        </w:tc>
      </w:tr>
      <w:tr w:rsidR="005D3DB9" w:rsidRPr="006305C1" w:rsidTr="005D3DB9">
        <w:tc>
          <w:tcPr>
            <w:tcW w:w="7905" w:type="dxa"/>
            <w:shd w:val="clear" w:color="auto" w:fill="auto"/>
            <w:vAlign w:val="center"/>
          </w:tcPr>
          <w:p w:rsidR="005D3DB9" w:rsidRPr="006305C1" w:rsidRDefault="005D3DB9" w:rsidP="005D3DB9">
            <w:pPr>
              <w:spacing w:before="100" w:beforeAutospacing="1" w:after="100" w:afterAutospacing="1" w:line="240" w:lineRule="auto"/>
              <w:ind w:firstLine="0"/>
              <w:jc w:val="left"/>
              <w:rPr>
                <w:snapToGrid/>
                <w:sz w:val="23"/>
                <w:szCs w:val="23"/>
              </w:rPr>
            </w:pPr>
            <w:r w:rsidRPr="006305C1">
              <w:rPr>
                <w:snapToGrid/>
                <w:sz w:val="23"/>
                <w:szCs w:val="23"/>
              </w:rPr>
              <w:t>Проведение профилактических, планово-предупредительных ремонтных работ, необходимых для подержания системы в исправном состоянии</w:t>
            </w:r>
          </w:p>
        </w:tc>
        <w:tc>
          <w:tcPr>
            <w:tcW w:w="2235" w:type="dxa"/>
            <w:shd w:val="clear" w:color="auto" w:fill="auto"/>
            <w:vAlign w:val="center"/>
          </w:tcPr>
          <w:p w:rsidR="005D3DB9" w:rsidRPr="006305C1" w:rsidRDefault="005D3DB9" w:rsidP="005D3DB9">
            <w:pPr>
              <w:spacing w:before="100" w:beforeAutospacing="1" w:after="100" w:afterAutospacing="1" w:line="240" w:lineRule="auto"/>
              <w:ind w:firstLine="0"/>
              <w:jc w:val="center"/>
              <w:rPr>
                <w:snapToGrid/>
                <w:sz w:val="23"/>
                <w:szCs w:val="23"/>
              </w:rPr>
            </w:pPr>
            <w:r w:rsidRPr="006305C1">
              <w:rPr>
                <w:snapToGrid/>
                <w:sz w:val="23"/>
                <w:szCs w:val="23"/>
              </w:rPr>
              <w:t>ежеквартально</w:t>
            </w:r>
          </w:p>
        </w:tc>
      </w:tr>
      <w:tr w:rsidR="005D3DB9" w:rsidRPr="006305C1" w:rsidTr="005D3DB9">
        <w:tc>
          <w:tcPr>
            <w:tcW w:w="7905" w:type="dxa"/>
            <w:shd w:val="clear" w:color="auto" w:fill="auto"/>
            <w:vAlign w:val="center"/>
          </w:tcPr>
          <w:p w:rsidR="005D3DB9" w:rsidRPr="006305C1" w:rsidRDefault="005D3DB9" w:rsidP="005D3DB9">
            <w:pPr>
              <w:spacing w:before="100" w:beforeAutospacing="1" w:after="100" w:afterAutospacing="1" w:line="240" w:lineRule="auto"/>
              <w:ind w:firstLine="0"/>
              <w:jc w:val="left"/>
              <w:rPr>
                <w:snapToGrid/>
                <w:sz w:val="23"/>
                <w:szCs w:val="23"/>
              </w:rPr>
            </w:pPr>
            <w:r w:rsidRPr="006305C1">
              <w:rPr>
                <w:snapToGrid/>
                <w:sz w:val="23"/>
                <w:szCs w:val="23"/>
              </w:rPr>
              <w:t xml:space="preserve">Оказание технической помощи в вопросах эксплуатации системы </w:t>
            </w:r>
          </w:p>
        </w:tc>
        <w:tc>
          <w:tcPr>
            <w:tcW w:w="2235" w:type="dxa"/>
            <w:shd w:val="clear" w:color="auto" w:fill="auto"/>
            <w:vAlign w:val="center"/>
          </w:tcPr>
          <w:p w:rsidR="005D3DB9" w:rsidRPr="006305C1" w:rsidRDefault="005D3DB9" w:rsidP="005D3DB9">
            <w:pPr>
              <w:spacing w:before="100" w:beforeAutospacing="1" w:after="100" w:afterAutospacing="1" w:line="240" w:lineRule="auto"/>
              <w:ind w:firstLine="0"/>
              <w:jc w:val="center"/>
              <w:rPr>
                <w:snapToGrid/>
                <w:sz w:val="23"/>
                <w:szCs w:val="23"/>
              </w:rPr>
            </w:pPr>
            <w:r w:rsidRPr="006305C1">
              <w:rPr>
                <w:snapToGrid/>
                <w:sz w:val="23"/>
                <w:szCs w:val="23"/>
              </w:rPr>
              <w:t>по необходимости</w:t>
            </w:r>
          </w:p>
        </w:tc>
      </w:tr>
      <w:tr w:rsidR="005D3DB9" w:rsidRPr="006305C1" w:rsidTr="005D3DB9">
        <w:tc>
          <w:tcPr>
            <w:tcW w:w="7905" w:type="dxa"/>
            <w:shd w:val="clear" w:color="auto" w:fill="auto"/>
            <w:vAlign w:val="center"/>
          </w:tcPr>
          <w:p w:rsidR="005D3DB9" w:rsidRPr="006305C1" w:rsidRDefault="005D3DB9" w:rsidP="005D3DB9">
            <w:pPr>
              <w:spacing w:before="100" w:beforeAutospacing="1" w:after="100" w:afterAutospacing="1" w:line="240" w:lineRule="auto"/>
              <w:ind w:firstLine="0"/>
              <w:jc w:val="left"/>
              <w:rPr>
                <w:snapToGrid/>
                <w:sz w:val="23"/>
                <w:szCs w:val="23"/>
              </w:rPr>
            </w:pPr>
            <w:r w:rsidRPr="006305C1">
              <w:rPr>
                <w:snapToGrid/>
                <w:sz w:val="23"/>
                <w:szCs w:val="23"/>
              </w:rPr>
              <w:t>Выдача технической рекомендации по улучшению работы системы</w:t>
            </w:r>
          </w:p>
        </w:tc>
        <w:tc>
          <w:tcPr>
            <w:tcW w:w="2235" w:type="dxa"/>
            <w:shd w:val="clear" w:color="auto" w:fill="auto"/>
            <w:vAlign w:val="center"/>
          </w:tcPr>
          <w:p w:rsidR="005D3DB9" w:rsidRPr="006305C1" w:rsidRDefault="005D3DB9" w:rsidP="005D3DB9">
            <w:pPr>
              <w:spacing w:before="100" w:beforeAutospacing="1" w:after="100" w:afterAutospacing="1" w:line="240" w:lineRule="auto"/>
              <w:ind w:firstLine="0"/>
              <w:jc w:val="center"/>
              <w:rPr>
                <w:snapToGrid/>
                <w:sz w:val="23"/>
                <w:szCs w:val="23"/>
              </w:rPr>
            </w:pPr>
            <w:r w:rsidRPr="006305C1">
              <w:rPr>
                <w:snapToGrid/>
                <w:sz w:val="23"/>
                <w:szCs w:val="23"/>
              </w:rPr>
              <w:t>при наличии</w:t>
            </w:r>
          </w:p>
        </w:tc>
      </w:tr>
    </w:tbl>
    <w:p w:rsidR="005D3DB9" w:rsidRPr="006305C1" w:rsidRDefault="005D3DB9" w:rsidP="005D3DB9">
      <w:pPr>
        <w:spacing w:line="240" w:lineRule="auto"/>
        <w:ind w:firstLine="0"/>
        <w:jc w:val="left"/>
        <w:rPr>
          <w:b/>
          <w:snapToGrid/>
          <w:color w:val="000000"/>
          <w:sz w:val="16"/>
          <w:szCs w:val="16"/>
        </w:rPr>
      </w:pPr>
    </w:p>
    <w:p w:rsidR="005D3DB9" w:rsidRPr="006305C1" w:rsidRDefault="005D3DB9" w:rsidP="005D3DB9">
      <w:pPr>
        <w:spacing w:line="180" w:lineRule="atLeast"/>
        <w:ind w:right="-143" w:firstLine="0"/>
        <w:jc w:val="left"/>
        <w:rPr>
          <w:rFonts w:eastAsia="Calibri"/>
          <w:b/>
          <w:snapToGrid/>
          <w:sz w:val="22"/>
          <w:szCs w:val="22"/>
          <w:lang w:eastAsia="en-US"/>
        </w:rPr>
      </w:pPr>
    </w:p>
    <w:p w:rsidR="005D3DB9" w:rsidRPr="006305C1" w:rsidRDefault="005D3DB9" w:rsidP="005D3DB9">
      <w:pPr>
        <w:spacing w:line="180" w:lineRule="atLeast"/>
        <w:ind w:right="-143" w:firstLine="0"/>
        <w:jc w:val="left"/>
        <w:rPr>
          <w:rFonts w:eastAsia="Calibri"/>
          <w:b/>
          <w:snapToGrid/>
          <w:sz w:val="22"/>
          <w:szCs w:val="22"/>
          <w:lang w:eastAsia="en-US"/>
        </w:rPr>
      </w:pPr>
    </w:p>
    <w:tbl>
      <w:tblPr>
        <w:tblW w:w="0" w:type="auto"/>
        <w:tblLook w:val="00A0"/>
      </w:tblPr>
      <w:tblGrid>
        <w:gridCol w:w="5211"/>
        <w:gridCol w:w="4642"/>
      </w:tblGrid>
      <w:tr w:rsidR="005D3DB9" w:rsidRPr="006305C1" w:rsidTr="005D3DB9">
        <w:tc>
          <w:tcPr>
            <w:tcW w:w="5211" w:type="dxa"/>
          </w:tcPr>
          <w:p w:rsidR="005D3DB9" w:rsidRPr="006305C1" w:rsidRDefault="005D3DB9" w:rsidP="005D3DB9">
            <w:pPr>
              <w:spacing w:line="240" w:lineRule="auto"/>
              <w:ind w:firstLine="0"/>
              <w:jc w:val="left"/>
              <w:rPr>
                <w:rFonts w:eastAsia="Calibri"/>
                <w:b/>
                <w:snapToGrid/>
                <w:sz w:val="23"/>
                <w:szCs w:val="23"/>
              </w:rPr>
            </w:pPr>
            <w:r w:rsidRPr="006305C1">
              <w:rPr>
                <w:rFonts w:eastAsia="Calibri"/>
                <w:b/>
                <w:snapToGrid/>
                <w:sz w:val="23"/>
                <w:szCs w:val="23"/>
              </w:rPr>
              <w:t>Заказчик:</w:t>
            </w:r>
          </w:p>
          <w:p w:rsidR="005D3DB9" w:rsidRPr="006305C1" w:rsidRDefault="005D3DB9" w:rsidP="005D3DB9">
            <w:pPr>
              <w:spacing w:line="240" w:lineRule="auto"/>
              <w:ind w:firstLine="0"/>
              <w:jc w:val="left"/>
              <w:rPr>
                <w:rFonts w:eastAsia="Calibri"/>
                <w:b/>
                <w:snapToGrid/>
                <w:sz w:val="23"/>
                <w:szCs w:val="23"/>
              </w:rPr>
            </w:pPr>
            <w:r w:rsidRPr="006305C1">
              <w:rPr>
                <w:rFonts w:eastAsia="Calibri"/>
                <w:b/>
                <w:snapToGrid/>
                <w:sz w:val="23"/>
                <w:szCs w:val="23"/>
              </w:rPr>
              <w:t>Генеральный директор</w:t>
            </w:r>
          </w:p>
          <w:p w:rsidR="005D3DB9" w:rsidRPr="006305C1" w:rsidRDefault="005D3DB9" w:rsidP="005D3DB9">
            <w:pPr>
              <w:spacing w:line="240" w:lineRule="auto"/>
              <w:ind w:firstLine="0"/>
              <w:jc w:val="left"/>
              <w:rPr>
                <w:rFonts w:eastAsia="Calibri"/>
                <w:b/>
                <w:snapToGrid/>
                <w:sz w:val="23"/>
                <w:szCs w:val="23"/>
              </w:rPr>
            </w:pPr>
            <w:r w:rsidRPr="006305C1">
              <w:rPr>
                <w:rFonts w:eastAsia="Calibri"/>
                <w:b/>
                <w:snapToGrid/>
                <w:sz w:val="23"/>
                <w:szCs w:val="23"/>
              </w:rPr>
              <w:t>ООО «СГЭС»</w:t>
            </w:r>
            <w:r w:rsidRPr="006305C1">
              <w:rPr>
                <w:rFonts w:eastAsia="Calibri"/>
                <w:b/>
                <w:snapToGrid/>
                <w:sz w:val="23"/>
                <w:szCs w:val="23"/>
              </w:rPr>
              <w:br/>
            </w:r>
          </w:p>
          <w:p w:rsidR="005D3DB9" w:rsidRPr="006305C1" w:rsidRDefault="005D3DB9" w:rsidP="005D3DB9">
            <w:pPr>
              <w:spacing w:line="240" w:lineRule="auto"/>
              <w:ind w:firstLine="0"/>
              <w:jc w:val="left"/>
              <w:rPr>
                <w:rFonts w:eastAsia="Calibri"/>
                <w:b/>
                <w:snapToGrid/>
                <w:sz w:val="23"/>
                <w:szCs w:val="23"/>
              </w:rPr>
            </w:pPr>
            <w:r w:rsidRPr="006305C1">
              <w:rPr>
                <w:rFonts w:eastAsia="Calibri"/>
                <w:b/>
                <w:snapToGrid/>
                <w:sz w:val="23"/>
                <w:szCs w:val="23"/>
              </w:rPr>
              <w:t>_____________________/М.Ч. Пак/</w:t>
            </w:r>
          </w:p>
        </w:tc>
        <w:tc>
          <w:tcPr>
            <w:tcW w:w="4642" w:type="dxa"/>
          </w:tcPr>
          <w:p w:rsidR="005D3DB9" w:rsidRPr="006305C1" w:rsidRDefault="005D3DB9" w:rsidP="005D3DB9">
            <w:pPr>
              <w:spacing w:line="240" w:lineRule="auto"/>
              <w:ind w:firstLine="0"/>
              <w:jc w:val="left"/>
              <w:rPr>
                <w:rFonts w:eastAsia="Calibri"/>
                <w:b/>
                <w:snapToGrid/>
                <w:sz w:val="23"/>
                <w:szCs w:val="23"/>
              </w:rPr>
            </w:pPr>
            <w:r w:rsidRPr="006305C1">
              <w:rPr>
                <w:rFonts w:eastAsia="Calibri"/>
                <w:b/>
                <w:snapToGrid/>
                <w:sz w:val="23"/>
                <w:szCs w:val="23"/>
              </w:rPr>
              <w:t>Исполнитель:</w:t>
            </w:r>
          </w:p>
          <w:p w:rsidR="005D3DB9" w:rsidRPr="006305C1" w:rsidRDefault="005D3DB9" w:rsidP="005D3DB9">
            <w:pPr>
              <w:spacing w:line="240" w:lineRule="auto"/>
              <w:ind w:firstLine="0"/>
              <w:jc w:val="left"/>
              <w:rPr>
                <w:rFonts w:eastAsia="Calibri"/>
                <w:b/>
                <w:snapToGrid/>
                <w:sz w:val="23"/>
                <w:szCs w:val="23"/>
              </w:rPr>
            </w:pPr>
          </w:p>
          <w:p w:rsidR="005D3DB9" w:rsidRPr="006305C1" w:rsidRDefault="005D3DB9" w:rsidP="005D3DB9">
            <w:pPr>
              <w:spacing w:line="240" w:lineRule="auto"/>
              <w:ind w:firstLine="0"/>
              <w:jc w:val="left"/>
              <w:rPr>
                <w:rFonts w:eastAsia="Calibri"/>
                <w:b/>
                <w:snapToGrid/>
                <w:sz w:val="23"/>
                <w:szCs w:val="23"/>
              </w:rPr>
            </w:pPr>
          </w:p>
          <w:p w:rsidR="005D3DB9" w:rsidRPr="006305C1" w:rsidRDefault="005D3DB9" w:rsidP="005D3DB9">
            <w:pPr>
              <w:spacing w:line="240" w:lineRule="auto"/>
              <w:ind w:firstLine="0"/>
              <w:jc w:val="left"/>
              <w:rPr>
                <w:rFonts w:eastAsia="Calibri"/>
                <w:b/>
                <w:snapToGrid/>
                <w:sz w:val="23"/>
                <w:szCs w:val="23"/>
              </w:rPr>
            </w:pPr>
          </w:p>
          <w:p w:rsidR="005D3DB9" w:rsidRPr="006305C1" w:rsidRDefault="005D3DB9" w:rsidP="005D3DB9">
            <w:pPr>
              <w:spacing w:line="240" w:lineRule="auto"/>
              <w:ind w:firstLine="0"/>
              <w:jc w:val="left"/>
              <w:rPr>
                <w:rFonts w:eastAsia="Calibri"/>
                <w:b/>
                <w:snapToGrid/>
                <w:sz w:val="23"/>
                <w:szCs w:val="23"/>
              </w:rPr>
            </w:pPr>
            <w:r w:rsidRPr="006305C1">
              <w:rPr>
                <w:rFonts w:eastAsia="Calibri"/>
                <w:b/>
                <w:snapToGrid/>
                <w:sz w:val="23"/>
                <w:szCs w:val="23"/>
              </w:rPr>
              <w:t>__________________/______________/</w:t>
            </w:r>
          </w:p>
        </w:tc>
      </w:tr>
    </w:tbl>
    <w:p w:rsidR="005D3DB9" w:rsidRPr="005D3DB9" w:rsidRDefault="005D3DB9" w:rsidP="005D3DB9">
      <w:pPr>
        <w:pStyle w:val="aff2"/>
        <w:spacing w:line="240" w:lineRule="auto"/>
        <w:ind w:left="682"/>
        <w:rPr>
          <w:b/>
          <w:bCs/>
          <w:szCs w:val="24"/>
        </w:rPr>
      </w:pPr>
    </w:p>
    <w:p w:rsidR="005E3E74" w:rsidRPr="00450011" w:rsidRDefault="005E3E74" w:rsidP="00973F80">
      <w:pPr>
        <w:pStyle w:val="1"/>
        <w:numPr>
          <w:ilvl w:val="0"/>
          <w:numId w:val="27"/>
        </w:numPr>
        <w:spacing w:before="0" w:after="120"/>
        <w:rPr>
          <w:rFonts w:ascii="Times New Roman" w:hAnsi="Times New Roman"/>
          <w:bCs/>
          <w:sz w:val="24"/>
          <w:szCs w:val="28"/>
        </w:rPr>
      </w:pPr>
      <w:bookmarkStart w:id="70" w:name="_%25252525252525252525252525252525252525"/>
      <w:bookmarkStart w:id="71" w:name="_Ref55300680"/>
      <w:bookmarkStart w:id="72" w:name="_Toc55305378"/>
      <w:bookmarkStart w:id="73" w:name="_Toc57314640"/>
      <w:bookmarkStart w:id="74" w:name="_Toc69728963"/>
      <w:bookmarkStart w:id="75" w:name="ИНСТРУКЦИИ"/>
      <w:bookmarkStart w:id="76" w:name="_Toc466380719"/>
      <w:bookmarkEnd w:id="21"/>
      <w:bookmarkEnd w:id="68"/>
      <w:bookmarkEnd w:id="70"/>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71"/>
      <w:bookmarkEnd w:id="72"/>
      <w:bookmarkEnd w:id="73"/>
      <w:bookmarkEnd w:id="74"/>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End w:id="75"/>
      <w:r w:rsidR="00E66AD6">
        <w:rPr>
          <w:rFonts w:ascii="Times New Roman" w:hAnsi="Times New Roman"/>
          <w:bCs/>
          <w:sz w:val="24"/>
          <w:szCs w:val="28"/>
          <w:lang w:val="ru-RU"/>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77"/>
      <w:bookmarkEnd w:id="78"/>
      <w:bookmarkEnd w:id="79"/>
      <w:bookmarkEnd w:id="80"/>
      <w:bookmarkEnd w:id="81"/>
      <w:bookmarkEnd w:id="82"/>
      <w:bookmarkEnd w:id="83"/>
      <w:r w:rsidR="00A60116" w:rsidRPr="00450011">
        <w:rPr>
          <w:rFonts w:ascii="Times New Roman" w:hAnsi="Times New Roman"/>
          <w:bCs/>
          <w:sz w:val="24"/>
          <w:szCs w:val="28"/>
        </w:rPr>
        <w:t>запроса предложений</w:t>
      </w:r>
      <w:r w:rsidR="00E66AD6">
        <w:rPr>
          <w:rFonts w:ascii="Times New Roman" w:hAnsi="Times New Roman"/>
          <w:bCs/>
          <w:sz w:val="24"/>
          <w:szCs w:val="28"/>
          <w:lang w:val="ru-RU"/>
        </w:rPr>
        <w:t>.</w:t>
      </w:r>
      <w:bookmarkEnd w:id="76"/>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973F80">
      <w:pPr>
        <w:pStyle w:val="a1"/>
        <w:numPr>
          <w:ilvl w:val="0"/>
          <w:numId w:val="18"/>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fldSimple w:instr=" REF _Ref55280436 \r \h  \* MERGEFORMAT ">
        <w:r w:rsidR="00053288">
          <w:rPr>
            <w:sz w:val="24"/>
          </w:rPr>
          <w:t>4.3</w:t>
        </w:r>
      </w:fldSimple>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fldSimple w:instr=" REF _Ref222625643 \r \h  \* MERGEFORMAT ">
        <w:r w:rsidR="00053288">
          <w:rPr>
            <w:sz w:val="24"/>
          </w:rPr>
          <w:t>4.5</w:t>
        </w:r>
      </w:fldSimple>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5044C9">
        <w:rPr>
          <w:sz w:val="24"/>
          <w:lang w:val="ru-RU"/>
        </w:rPr>
        <w:t>л 4.6</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fldSimple w:instr=" REF _Ref191968786 \r \h  \* MERGEFORMAT ">
        <w:r w:rsidR="00053288">
          <w:rPr>
            <w:sz w:val="24"/>
          </w:rPr>
          <w:t>4.7</w:t>
        </w:r>
      </w:fldSimple>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Подписание Договора (подраздел </w:t>
      </w:r>
      <w:fldSimple w:instr=" REF _Ref55280474 \r \h  \* MERGEFORMAT ">
        <w:r w:rsidR="00053288">
          <w:rPr>
            <w:sz w:val="24"/>
          </w:rPr>
          <w:t>4.8</w:t>
        </w:r>
      </w:fldSimple>
      <w:r w:rsidRPr="006532FF">
        <w:rPr>
          <w:sz w:val="24"/>
        </w:rPr>
        <w:t>);</w:t>
      </w:r>
    </w:p>
    <w:p w:rsidR="005E3E74" w:rsidRPr="006A1EC5" w:rsidRDefault="005E3E74" w:rsidP="00973F80">
      <w:pPr>
        <w:pStyle w:val="2"/>
        <w:numPr>
          <w:ilvl w:val="1"/>
          <w:numId w:val="19"/>
        </w:numPr>
        <w:tabs>
          <w:tab w:val="left" w:pos="993"/>
        </w:tabs>
        <w:ind w:left="426" w:firstLine="0"/>
        <w:rPr>
          <w:sz w:val="24"/>
          <w:szCs w:val="24"/>
        </w:rPr>
      </w:pPr>
      <w:bookmarkStart w:id="84" w:name="_Ref55280418"/>
      <w:bookmarkStart w:id="85" w:name="_Toc55285343"/>
      <w:bookmarkStart w:id="86" w:name="_Toc55305380"/>
      <w:bookmarkStart w:id="87" w:name="_Toc57314642"/>
      <w:bookmarkStart w:id="88" w:name="_Toc69728965"/>
      <w:bookmarkStart w:id="89" w:name="_Toc466380720"/>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84"/>
      <w:bookmarkEnd w:id="85"/>
      <w:bookmarkEnd w:id="86"/>
      <w:bookmarkEnd w:id="87"/>
      <w:bookmarkEnd w:id="88"/>
      <w:r w:rsidR="000508B5" w:rsidRPr="006A1EC5">
        <w:rPr>
          <w:sz w:val="24"/>
          <w:szCs w:val="24"/>
        </w:rPr>
        <w:t>запроса предложений</w:t>
      </w:r>
      <w:bookmarkEnd w:id="89"/>
    </w:p>
    <w:p w:rsidR="005E3E74" w:rsidRDefault="0014306C" w:rsidP="00973F80">
      <w:pPr>
        <w:pStyle w:val="a"/>
        <w:numPr>
          <w:ilvl w:val="2"/>
          <w:numId w:val="19"/>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973F80">
      <w:pPr>
        <w:pStyle w:val="a"/>
        <w:numPr>
          <w:ilvl w:val="2"/>
          <w:numId w:val="19"/>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973F80">
      <w:pPr>
        <w:pStyle w:val="2"/>
        <w:numPr>
          <w:ilvl w:val="1"/>
          <w:numId w:val="19"/>
        </w:numPr>
        <w:tabs>
          <w:tab w:val="left" w:pos="426"/>
          <w:tab w:val="left" w:pos="993"/>
        </w:tabs>
        <w:spacing w:before="120"/>
        <w:ind w:left="426" w:firstLine="0"/>
        <w:rPr>
          <w:sz w:val="24"/>
        </w:rPr>
      </w:pPr>
      <w:bookmarkStart w:id="90" w:name="_Ref55280429"/>
      <w:bookmarkStart w:id="91" w:name="_Toc55285344"/>
      <w:bookmarkStart w:id="92" w:name="_Toc55305381"/>
      <w:bookmarkStart w:id="93" w:name="_Toc57314643"/>
      <w:bookmarkStart w:id="94" w:name="_Toc69728966"/>
      <w:bookmarkStart w:id="95" w:name="_Toc466380721"/>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90"/>
      <w:bookmarkEnd w:id="91"/>
      <w:bookmarkEnd w:id="92"/>
      <w:bookmarkEnd w:id="93"/>
      <w:bookmarkEnd w:id="94"/>
      <w:r w:rsidR="0014306C" w:rsidRPr="006532FF">
        <w:rPr>
          <w:sz w:val="24"/>
        </w:rPr>
        <w:t>Участникам</w:t>
      </w:r>
      <w:bookmarkEnd w:id="95"/>
    </w:p>
    <w:p w:rsidR="005E3E74" w:rsidRPr="006532FF" w:rsidRDefault="0014306C" w:rsidP="00973F80">
      <w:pPr>
        <w:pStyle w:val="a"/>
        <w:numPr>
          <w:ilvl w:val="2"/>
          <w:numId w:val="19"/>
        </w:numPr>
        <w:spacing w:line="240" w:lineRule="auto"/>
        <w:ind w:hanging="578"/>
        <w:rPr>
          <w:sz w:val="24"/>
        </w:rPr>
      </w:pPr>
      <w:bookmarkStart w:id="96"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96"/>
    </w:p>
    <w:p w:rsidR="005E3E74" w:rsidRPr="006532FF" w:rsidRDefault="005E3E74" w:rsidP="00973F80">
      <w:pPr>
        <w:pStyle w:val="a"/>
        <w:numPr>
          <w:ilvl w:val="2"/>
          <w:numId w:val="19"/>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973F80">
      <w:pPr>
        <w:pStyle w:val="2"/>
        <w:numPr>
          <w:ilvl w:val="1"/>
          <w:numId w:val="19"/>
        </w:numPr>
        <w:tabs>
          <w:tab w:val="left" w:pos="993"/>
        </w:tabs>
        <w:spacing w:before="120"/>
        <w:ind w:left="426" w:firstLine="0"/>
        <w:rPr>
          <w:sz w:val="24"/>
        </w:rPr>
      </w:pPr>
      <w:bookmarkStart w:id="97" w:name="_Ref55280436"/>
      <w:bookmarkStart w:id="98" w:name="_Toc55285345"/>
      <w:bookmarkStart w:id="99" w:name="_Toc55305382"/>
      <w:bookmarkStart w:id="100" w:name="_Toc57314644"/>
      <w:bookmarkStart w:id="101" w:name="_Toc69728967"/>
      <w:bookmarkStart w:id="102" w:name="_Toc466380722"/>
      <w:r w:rsidRPr="006532FF">
        <w:rPr>
          <w:sz w:val="24"/>
        </w:rPr>
        <w:t xml:space="preserve">Подготовка </w:t>
      </w:r>
      <w:bookmarkEnd w:id="97"/>
      <w:bookmarkEnd w:id="98"/>
      <w:bookmarkEnd w:id="99"/>
      <w:bookmarkEnd w:id="100"/>
      <w:bookmarkEnd w:id="101"/>
      <w:r w:rsidR="002C403C" w:rsidRPr="006532FF">
        <w:rPr>
          <w:sz w:val="24"/>
        </w:rPr>
        <w:t>Предложений</w:t>
      </w:r>
      <w:bookmarkEnd w:id="102"/>
    </w:p>
    <w:p w:rsidR="005E3E74" w:rsidRPr="006532FF" w:rsidRDefault="005E3E74" w:rsidP="00973F80">
      <w:pPr>
        <w:pStyle w:val="a"/>
        <w:numPr>
          <w:ilvl w:val="2"/>
          <w:numId w:val="19"/>
        </w:numPr>
        <w:ind w:hanging="578"/>
        <w:rPr>
          <w:b/>
          <w:sz w:val="24"/>
        </w:rPr>
      </w:pPr>
      <w:bookmarkStart w:id="103" w:name="_Ref56229154"/>
      <w:bookmarkStart w:id="104" w:name="_Toc57314645"/>
      <w:r w:rsidRPr="006532FF">
        <w:rPr>
          <w:b/>
          <w:sz w:val="24"/>
        </w:rPr>
        <w:t xml:space="preserve">Общие требования к </w:t>
      </w:r>
      <w:bookmarkEnd w:id="103"/>
      <w:bookmarkEnd w:id="104"/>
      <w:r w:rsidR="00AE7022" w:rsidRPr="006532FF">
        <w:rPr>
          <w:b/>
          <w:sz w:val="24"/>
        </w:rPr>
        <w:t>Предложению</w:t>
      </w:r>
    </w:p>
    <w:p w:rsidR="005E3E74" w:rsidRPr="006532FF" w:rsidRDefault="005E3E74" w:rsidP="00973F80">
      <w:pPr>
        <w:pStyle w:val="a0"/>
        <w:numPr>
          <w:ilvl w:val="3"/>
          <w:numId w:val="19"/>
        </w:numPr>
        <w:tabs>
          <w:tab w:val="left" w:pos="993"/>
        </w:tabs>
        <w:spacing w:line="240" w:lineRule="auto"/>
        <w:ind w:left="426" w:firstLine="0"/>
        <w:rPr>
          <w:sz w:val="24"/>
        </w:rPr>
      </w:pPr>
      <w:bookmarkStart w:id="105"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E954F0" w:rsidRPr="006532FF" w:rsidRDefault="005D3DB9" w:rsidP="00973F80">
      <w:pPr>
        <w:pStyle w:val="a1"/>
        <w:numPr>
          <w:ilvl w:val="0"/>
          <w:numId w:val="20"/>
        </w:numPr>
        <w:tabs>
          <w:tab w:val="left" w:pos="0"/>
        </w:tabs>
        <w:spacing w:line="240" w:lineRule="auto"/>
        <w:ind w:left="993"/>
        <w:rPr>
          <w:sz w:val="24"/>
          <w:szCs w:val="24"/>
        </w:rPr>
      </w:pPr>
      <w:bookmarkStart w:id="106" w:name="_Ref56240821"/>
      <w:bookmarkEnd w:id="105"/>
      <w:r w:rsidRPr="006532FF">
        <w:rPr>
          <w:sz w:val="24"/>
          <w:szCs w:val="24"/>
        </w:rPr>
        <w:t>Письмо о подаче оферты по форме и в соответствии с инструкциями, приведенными в настоящей Документации по запросу предложений</w:t>
      </w:r>
      <w:r w:rsidR="00E954F0" w:rsidRPr="006532FF">
        <w:rPr>
          <w:sz w:val="24"/>
          <w:szCs w:val="24"/>
        </w:rPr>
        <w:t xml:space="preserve"> (подраздел </w:t>
      </w:r>
      <w:fldSimple w:instr=" REF _Ref222630159 \r \h  \* MERGEFORMAT ">
        <w:r w:rsidR="00053288">
          <w:rPr>
            <w:sz w:val="24"/>
            <w:szCs w:val="24"/>
          </w:rPr>
          <w:t>5.1</w:t>
        </w:r>
      </w:fldSimple>
      <w:r w:rsidR="00E954F0" w:rsidRPr="006532FF">
        <w:rPr>
          <w:sz w:val="24"/>
          <w:szCs w:val="24"/>
        </w:rPr>
        <w:t>);</w:t>
      </w:r>
    </w:p>
    <w:p w:rsidR="00E954F0" w:rsidRPr="006532FF" w:rsidRDefault="005D3DB9"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Техническое предложение по форме и в соответствии с инструкциями, приведенными в настоящей Документации по запросу предложений </w:t>
      </w:r>
      <w:r w:rsidR="00E954F0" w:rsidRPr="006532FF">
        <w:rPr>
          <w:sz w:val="24"/>
          <w:szCs w:val="24"/>
        </w:rPr>
        <w:t>подраздел</w:t>
      </w:r>
      <w:r w:rsidR="0078446E">
        <w:rPr>
          <w:sz w:val="24"/>
          <w:szCs w:val="24"/>
          <w:lang w:val="ru-RU"/>
        </w:rPr>
        <w:t xml:space="preserve"> 5.2</w:t>
      </w:r>
      <w:r w:rsidR="00E954F0" w:rsidRPr="006532FF">
        <w:rPr>
          <w:sz w:val="24"/>
          <w:szCs w:val="24"/>
        </w:rPr>
        <w:t>);</w:t>
      </w:r>
    </w:p>
    <w:p w:rsidR="00E954F0" w:rsidRPr="006532FF" w:rsidRDefault="005D3DB9"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График </w:t>
      </w:r>
      <w:r>
        <w:rPr>
          <w:sz w:val="24"/>
          <w:szCs w:val="24"/>
          <w:lang w:val="ru-RU"/>
        </w:rPr>
        <w:t>оказания</w:t>
      </w:r>
      <w:r w:rsidRPr="006532FF">
        <w:rPr>
          <w:sz w:val="24"/>
          <w:szCs w:val="24"/>
        </w:rPr>
        <w:t xml:space="preserve"> </w:t>
      </w:r>
      <w:r>
        <w:rPr>
          <w:sz w:val="24"/>
          <w:szCs w:val="24"/>
          <w:lang w:val="ru-RU"/>
        </w:rPr>
        <w:t>услуг</w:t>
      </w:r>
      <w:r w:rsidRPr="006532FF">
        <w:rPr>
          <w:sz w:val="24"/>
          <w:szCs w:val="24"/>
        </w:rPr>
        <w:t xml:space="preserve"> в соответствии с формой, приведенной в настоящей Документации по запросу предложений</w:t>
      </w:r>
      <w:r w:rsidR="00E954F0" w:rsidRPr="006532FF">
        <w:rPr>
          <w:sz w:val="24"/>
          <w:szCs w:val="24"/>
        </w:rPr>
        <w:t xml:space="preserve"> (подраздел </w:t>
      </w:r>
      <w:fldSimple w:instr=" REF _Ref222630294 \r \h  \* MERGEFORMAT ">
        <w:r w:rsidR="00053288">
          <w:rPr>
            <w:sz w:val="24"/>
            <w:szCs w:val="24"/>
          </w:rPr>
          <w:t>5.6</w:t>
        </w:r>
      </w:fldSimple>
      <w:r w:rsidR="0078446E">
        <w:rPr>
          <w:sz w:val="24"/>
          <w:szCs w:val="24"/>
          <w:lang w:val="ru-RU"/>
        </w:rPr>
        <w:t>.3</w:t>
      </w:r>
      <w:r w:rsidR="00E954F0" w:rsidRPr="006532FF">
        <w:rPr>
          <w:sz w:val="24"/>
          <w:szCs w:val="24"/>
        </w:rPr>
        <w:t>);</w:t>
      </w:r>
    </w:p>
    <w:p w:rsidR="00E954F0" w:rsidRPr="00880DA9" w:rsidRDefault="005D3DB9" w:rsidP="00973F80">
      <w:pPr>
        <w:pStyle w:val="a1"/>
        <w:numPr>
          <w:ilvl w:val="0"/>
          <w:numId w:val="20"/>
        </w:numPr>
        <w:tabs>
          <w:tab w:val="left" w:pos="0"/>
          <w:tab w:val="left" w:pos="709"/>
        </w:tabs>
        <w:spacing w:line="240" w:lineRule="auto"/>
        <w:ind w:left="993"/>
        <w:rPr>
          <w:sz w:val="24"/>
          <w:szCs w:val="24"/>
        </w:rPr>
      </w:pPr>
      <w:r>
        <w:rPr>
          <w:sz w:val="24"/>
          <w:szCs w:val="24"/>
          <w:lang w:val="ru-RU"/>
        </w:rPr>
        <w:t>С</w:t>
      </w:r>
      <w:r w:rsidRPr="006532FF">
        <w:rPr>
          <w:sz w:val="24"/>
          <w:szCs w:val="24"/>
        </w:rPr>
        <w:t xml:space="preserve">водную таблицу стоимости </w:t>
      </w:r>
      <w:r>
        <w:rPr>
          <w:sz w:val="24"/>
          <w:szCs w:val="24"/>
          <w:lang w:val="ru-RU"/>
        </w:rPr>
        <w:t>услуг</w:t>
      </w:r>
      <w:r w:rsidRPr="006532FF">
        <w:rPr>
          <w:sz w:val="24"/>
          <w:szCs w:val="24"/>
        </w:rPr>
        <w:t xml:space="preserve"> в соответствии с формой, приведенной в настоящей Документации по запросу предложений</w:t>
      </w:r>
      <w:r w:rsidR="00CC496F" w:rsidRPr="006532FF">
        <w:rPr>
          <w:sz w:val="24"/>
          <w:szCs w:val="24"/>
        </w:rPr>
        <w:t xml:space="preserve"> </w:t>
      </w:r>
      <w:r w:rsidR="00E954F0" w:rsidRPr="006532FF">
        <w:rPr>
          <w:sz w:val="24"/>
          <w:szCs w:val="24"/>
        </w:rPr>
        <w:t xml:space="preserve">(подраздел </w:t>
      </w:r>
      <w:r w:rsidR="0078446E">
        <w:rPr>
          <w:sz w:val="24"/>
          <w:szCs w:val="24"/>
          <w:lang w:val="ru-RU"/>
        </w:rPr>
        <w:t>5.4);</w:t>
      </w:r>
    </w:p>
    <w:p w:rsidR="00880DA9" w:rsidRPr="006532FF" w:rsidRDefault="00880DA9" w:rsidP="00880DA9">
      <w:pPr>
        <w:pStyle w:val="a1"/>
        <w:numPr>
          <w:ilvl w:val="0"/>
          <w:numId w:val="20"/>
        </w:numPr>
        <w:tabs>
          <w:tab w:val="left" w:pos="0"/>
          <w:tab w:val="left" w:pos="709"/>
          <w:tab w:val="left" w:pos="993"/>
        </w:tabs>
        <w:spacing w:line="240" w:lineRule="auto"/>
        <w:ind w:left="993" w:hanging="284"/>
        <w:rPr>
          <w:sz w:val="24"/>
          <w:szCs w:val="24"/>
        </w:rPr>
      </w:pPr>
      <w:r w:rsidRPr="006532FF">
        <w:rPr>
          <w:sz w:val="24"/>
          <w:szCs w:val="24"/>
        </w:rPr>
        <w:t xml:space="preserve">Протокол разногласий к проекту Договора по форме и в соответствии с инструкциями, приведенными в настоящей Документации по запросу предложений (подраздел </w:t>
      </w:r>
      <w:fldSimple w:instr=" REF _Ref222630269 \r \h  \* MERGEFORMAT ">
        <w:r w:rsidR="00053288">
          <w:rPr>
            <w:sz w:val="24"/>
            <w:szCs w:val="24"/>
          </w:rPr>
          <w:t>5.5</w:t>
        </w:r>
      </w:fldSimple>
      <w:r w:rsidRPr="006532FF">
        <w:rPr>
          <w:sz w:val="24"/>
          <w:szCs w:val="24"/>
        </w:rPr>
        <w:t>);</w:t>
      </w:r>
    </w:p>
    <w:p w:rsidR="00880DA9" w:rsidRPr="006532FF" w:rsidRDefault="00880DA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Анкету участника запроса предложений в соответствии с формой, приведенной в настоящей Документации по запросу предложений (подраздел </w:t>
      </w:r>
      <w:fldSimple w:instr=" REF _Ref222630294 \r \h  \* MERGEFORMAT ">
        <w:r w:rsidR="00053288">
          <w:rPr>
            <w:sz w:val="24"/>
            <w:szCs w:val="24"/>
          </w:rPr>
          <w:t>5.6</w:t>
        </w:r>
      </w:fldSimple>
      <w:r w:rsidRPr="006532FF">
        <w:rPr>
          <w:sz w:val="24"/>
          <w:szCs w:val="24"/>
        </w:rPr>
        <w:t>);</w:t>
      </w:r>
    </w:p>
    <w:p w:rsidR="005D3DB9" w:rsidRPr="006532FF" w:rsidRDefault="005D3DB9" w:rsidP="00880DA9">
      <w:pPr>
        <w:pStyle w:val="a1"/>
        <w:numPr>
          <w:ilvl w:val="0"/>
          <w:numId w:val="20"/>
        </w:numPr>
        <w:tabs>
          <w:tab w:val="left" w:pos="0"/>
          <w:tab w:val="left" w:pos="993"/>
        </w:tabs>
        <w:spacing w:line="240" w:lineRule="auto"/>
        <w:ind w:left="1134" w:hanging="425"/>
        <w:rPr>
          <w:sz w:val="24"/>
          <w:szCs w:val="24"/>
        </w:rPr>
      </w:pPr>
      <w:bookmarkStart w:id="107" w:name="_Ref55279015"/>
      <w:bookmarkStart w:id="108" w:name="_Ref55279017"/>
      <w:bookmarkEnd w:id="106"/>
      <w:r w:rsidRPr="006532FF">
        <w:rPr>
          <w:sz w:val="24"/>
          <w:szCs w:val="24"/>
        </w:rPr>
        <w:t>Справку о перечне и годовых объемах выполнения аналогичных договоров в соответствии с формой, приведенной в настоящей Документации по запросу предложений</w:t>
      </w:r>
      <w:r w:rsidRPr="005D3DB9">
        <w:rPr>
          <w:sz w:val="24"/>
          <w:szCs w:val="24"/>
          <w:lang w:val="ru-RU"/>
        </w:rPr>
        <w:t xml:space="preserve">          </w:t>
      </w:r>
      <w:r w:rsidRPr="006532FF">
        <w:rPr>
          <w:sz w:val="24"/>
          <w:szCs w:val="24"/>
        </w:rPr>
        <w:t xml:space="preserve"> (подраздел </w:t>
      </w:r>
      <w:fldSimple w:instr=" REF _Ref222630311 \r \h  \* MERGEFORMAT ">
        <w:r w:rsidR="00053288">
          <w:rPr>
            <w:sz w:val="24"/>
            <w:szCs w:val="24"/>
          </w:rPr>
          <w:t>5.7</w:t>
        </w:r>
      </w:fldSimple>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Справку о материально – технических ресурсах в соответствии с формой, приведенной в настоящей Документации по запросу предложений (подраздел </w:t>
      </w:r>
      <w:fldSimple w:instr=" REF _Ref222630323 \r \h  \* MERGEFORMAT ">
        <w:r w:rsidR="00053288">
          <w:rPr>
            <w:sz w:val="24"/>
            <w:szCs w:val="24"/>
          </w:rPr>
          <w:t>5.8</w:t>
        </w:r>
      </w:fldSimple>
      <w:r w:rsidRPr="006532FF">
        <w:rPr>
          <w:sz w:val="24"/>
          <w:szCs w:val="24"/>
        </w:rPr>
        <w:t>);</w:t>
      </w:r>
    </w:p>
    <w:p w:rsidR="005D3DB9" w:rsidRPr="006532FF" w:rsidRDefault="005D3DB9" w:rsidP="00880DA9">
      <w:pPr>
        <w:pStyle w:val="a1"/>
        <w:numPr>
          <w:ilvl w:val="0"/>
          <w:numId w:val="20"/>
        </w:numPr>
        <w:tabs>
          <w:tab w:val="left" w:pos="0"/>
        </w:tabs>
        <w:spacing w:line="240" w:lineRule="auto"/>
        <w:ind w:left="993" w:hanging="284"/>
        <w:rPr>
          <w:sz w:val="24"/>
          <w:szCs w:val="24"/>
        </w:rPr>
      </w:pPr>
      <w:r w:rsidRPr="006532FF">
        <w:rPr>
          <w:sz w:val="24"/>
          <w:szCs w:val="24"/>
        </w:rPr>
        <w:t xml:space="preserve">Справку о кадровых ресурсах в соответствии с формой, приведенной в настоящей Документации по запросу предложений (подраздел </w:t>
      </w:r>
      <w:fldSimple w:instr=" REF _Ref222630340 \r \h  \* MERGEFORMAT ">
        <w:r w:rsidR="00053288">
          <w:rPr>
            <w:sz w:val="24"/>
            <w:szCs w:val="24"/>
          </w:rPr>
          <w:t>5.9</w:t>
        </w:r>
      </w:fldSimple>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Другие документы, указанные в  п. </w:t>
      </w:r>
      <w:r>
        <w:rPr>
          <w:sz w:val="24"/>
          <w:szCs w:val="24"/>
        </w:rPr>
        <w:t>4.4.2.</w:t>
      </w:r>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w:t>
      </w:r>
      <w:r w:rsidRPr="006532FF">
        <w:rPr>
          <w:sz w:val="24"/>
        </w:rPr>
        <w:lastRenderedPageBreak/>
        <w:t xml:space="preserve">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07"/>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bookmarkStart w:id="109" w:name="_Ref176760171"/>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08"/>
      <w:bookmarkEnd w:id="109"/>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lang w:val="ru-RU"/>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lang w:val="ru-RU"/>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973F80">
      <w:pPr>
        <w:numPr>
          <w:ilvl w:val="3"/>
          <w:numId w:val="19"/>
        </w:numPr>
        <w:tabs>
          <w:tab w:val="left" w:pos="851"/>
          <w:tab w:val="left" w:pos="1276"/>
          <w:tab w:val="left" w:pos="1701"/>
        </w:tabs>
        <w:spacing w:line="240" w:lineRule="auto"/>
        <w:ind w:left="851" w:hanging="425"/>
        <w:rPr>
          <w:sz w:val="24"/>
        </w:rPr>
      </w:pPr>
      <w:bookmarkStart w:id="110" w:name="_Ref56220439"/>
      <w:bookmarkStart w:id="111" w:name="_Ref56233643"/>
      <w:bookmarkStart w:id="112" w:name="_Ref56235653"/>
      <w:bookmarkStart w:id="113" w:name="_Toc57314646"/>
      <w:proofErr w:type="gramStart"/>
      <w:r w:rsidRPr="006532FF">
        <w:rPr>
          <w:sz w:val="24"/>
        </w:rPr>
        <w:t>Дополнительные носители информации (дискеты, CD</w:t>
      </w:r>
      <w:r w:rsidRPr="006532FF">
        <w:rPr>
          <w:sz w:val="24"/>
        </w:rPr>
        <w:noBreakHyphen/>
        <w:t>R, CD</w:t>
      </w:r>
      <w:r w:rsidRPr="006532FF">
        <w:rPr>
          <w:sz w:val="24"/>
        </w:rPr>
        <w:noBreakHyphen/>
        <w:t>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w:t>
      </w:r>
      <w:proofErr w:type="gramEnd"/>
      <w:r w:rsidRPr="006532FF">
        <w:rPr>
          <w:sz w:val="24"/>
        </w:rPr>
        <w:t xml:space="preserve">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10"/>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w:t>
      </w:r>
      <w:proofErr w:type="gramStart"/>
      <w:r w:rsidRPr="006532FF">
        <w:rPr>
          <w:sz w:val="24"/>
        </w:rPr>
        <w:t>см</w:t>
      </w:r>
      <w:proofErr w:type="gramEnd"/>
      <w:r w:rsidRPr="006532FF">
        <w:rPr>
          <w:sz w:val="24"/>
        </w:rPr>
        <w:t xml:space="preserve">. информационный конверт №… </w:t>
      </w:r>
      <w:r w:rsidR="002C403C" w:rsidRPr="006532FF">
        <w:rPr>
          <w:sz w:val="24"/>
        </w:rPr>
        <w:t>Предложения</w:t>
      </w:r>
      <w:r w:rsidRPr="006532FF">
        <w:rPr>
          <w:sz w:val="24"/>
        </w:rPr>
        <w:t>»).</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w:t>
      </w:r>
      <w:proofErr w:type="gramStart"/>
      <w:r w:rsidRPr="006532FF">
        <w:rPr>
          <w:sz w:val="24"/>
        </w:rPr>
        <w:t>исправленному</w:t>
      </w:r>
      <w:proofErr w:type="gramEnd"/>
      <w:r w:rsidRPr="006532FF">
        <w:rPr>
          <w:sz w:val="24"/>
        </w:rPr>
        <w:t xml:space="preserve"> верить» и собственноручной подписью уполномоченного лица, расположенной рядом с каждым исправлением.</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973F80">
      <w:pPr>
        <w:pStyle w:val="a"/>
        <w:numPr>
          <w:ilvl w:val="2"/>
          <w:numId w:val="19"/>
        </w:numPr>
        <w:rPr>
          <w:b/>
          <w:sz w:val="24"/>
        </w:rPr>
      </w:pPr>
      <w:r w:rsidRPr="003E19CB">
        <w:rPr>
          <w:b/>
          <w:sz w:val="24"/>
        </w:rPr>
        <w:t xml:space="preserve">Требования к сроку действия </w:t>
      </w:r>
      <w:bookmarkEnd w:id="111"/>
      <w:bookmarkEnd w:id="112"/>
      <w:bookmarkEnd w:id="113"/>
      <w:r w:rsidR="002C403C" w:rsidRPr="003E19CB">
        <w:rPr>
          <w:b/>
          <w:sz w:val="24"/>
        </w:rPr>
        <w:t>Предложения</w:t>
      </w:r>
    </w:p>
    <w:p w:rsidR="00145C80" w:rsidRDefault="00145C80" w:rsidP="00973F80">
      <w:pPr>
        <w:pStyle w:val="a0"/>
        <w:numPr>
          <w:ilvl w:val="3"/>
          <w:numId w:val="19"/>
        </w:numPr>
        <w:tabs>
          <w:tab w:val="left" w:pos="708"/>
        </w:tabs>
        <w:spacing w:line="240" w:lineRule="auto"/>
        <w:ind w:left="993"/>
        <w:rPr>
          <w:sz w:val="24"/>
        </w:rPr>
      </w:pPr>
      <w:r>
        <w:rPr>
          <w:sz w:val="24"/>
          <w:lang w:val="ru-RU"/>
        </w:rPr>
        <w:t xml:space="preserve"> </w:t>
      </w:r>
      <w:r>
        <w:rPr>
          <w:sz w:val="24"/>
        </w:rPr>
        <w:t xml:space="preserve">Предложение действительно в течение срока, указанного Участником запроса предложений в письме об участии в запросе предложений (подраздел </w:t>
      </w:r>
      <w:fldSimple w:instr=" REF _Ref191969602 \r \h  \* MERGEFORMAT ">
        <w:r w:rsidR="00053288">
          <w:rPr>
            <w:sz w:val="24"/>
          </w:rPr>
          <w:t>5.1</w:t>
        </w:r>
      </w:fldSimple>
      <w:r>
        <w:rPr>
          <w:sz w:val="24"/>
        </w:rPr>
        <w:t xml:space="preserve">). В любом случае этот срок не должен быть менее чем </w:t>
      </w:r>
      <w:r>
        <w:rPr>
          <w:sz w:val="24"/>
          <w:lang w:val="ru-RU"/>
        </w:rPr>
        <w:t>60</w:t>
      </w:r>
      <w:r>
        <w:rPr>
          <w:sz w:val="24"/>
        </w:rPr>
        <w:t xml:space="preserve"> календарных дней </w:t>
      </w:r>
      <w:r>
        <w:rPr>
          <w:sz w:val="24"/>
          <w:lang w:val="ru-RU"/>
        </w:rPr>
        <w:t>после подписания протокола</w:t>
      </w:r>
      <w:r>
        <w:rPr>
          <w:sz w:val="24"/>
        </w:rPr>
        <w:t>, в соответствии с которым</w:t>
      </w:r>
      <w:r>
        <w:rPr>
          <w:sz w:val="24"/>
          <w:lang w:val="ru-RU"/>
        </w:rPr>
        <w:t xml:space="preserve"> определен победитель, или до заключения договора с победителем (в зависимости от того, какая дата наступит раньше)</w:t>
      </w:r>
      <w:r>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Указан</w:t>
      </w:r>
      <w:r w:rsidR="00582F5D">
        <w:rPr>
          <w:sz w:val="24"/>
        </w:rPr>
        <w:t>ие меньшего срока действия</w:t>
      </w:r>
      <w:r w:rsidRPr="006532FF">
        <w:rPr>
          <w:sz w:val="24"/>
        </w:rPr>
        <w:t xml:space="preserve"> служит основанием для отклонения </w:t>
      </w:r>
      <w:r w:rsidR="002C403C" w:rsidRPr="006532FF">
        <w:rPr>
          <w:sz w:val="24"/>
        </w:rPr>
        <w:t>Предложения</w:t>
      </w:r>
      <w:r w:rsidRPr="006532FF">
        <w:rPr>
          <w:sz w:val="24"/>
        </w:rPr>
        <w:t>.</w:t>
      </w:r>
    </w:p>
    <w:p w:rsidR="005E3E74" w:rsidRPr="003E19CB" w:rsidRDefault="005E3E74" w:rsidP="00973F80">
      <w:pPr>
        <w:pStyle w:val="a"/>
        <w:numPr>
          <w:ilvl w:val="2"/>
          <w:numId w:val="19"/>
        </w:numPr>
        <w:rPr>
          <w:b/>
          <w:sz w:val="24"/>
        </w:rPr>
      </w:pPr>
      <w:bookmarkStart w:id="114" w:name="_Toc57314647"/>
      <w:r w:rsidRPr="003E19CB">
        <w:rPr>
          <w:b/>
          <w:sz w:val="24"/>
        </w:rPr>
        <w:t xml:space="preserve">Требования к языку </w:t>
      </w:r>
      <w:bookmarkEnd w:id="114"/>
      <w:r w:rsidR="002C403C" w:rsidRPr="003E19CB">
        <w:rPr>
          <w:b/>
          <w:sz w:val="24"/>
        </w:rPr>
        <w:t>Предложения</w:t>
      </w:r>
    </w:p>
    <w:p w:rsidR="005E3E74" w:rsidRPr="006532FF" w:rsidRDefault="005E3E74" w:rsidP="00973F80">
      <w:pPr>
        <w:numPr>
          <w:ilvl w:val="3"/>
          <w:numId w:val="19"/>
        </w:numPr>
        <w:tabs>
          <w:tab w:val="left" w:pos="900"/>
        </w:tabs>
        <w:spacing w:line="240" w:lineRule="auto"/>
        <w:ind w:left="900" w:hanging="616"/>
        <w:rPr>
          <w:sz w:val="24"/>
        </w:rPr>
      </w:pPr>
      <w:bookmarkStart w:id="115"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lastRenderedPageBreak/>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532FF">
        <w:rPr>
          <w:sz w:val="24"/>
        </w:rPr>
        <w:t>апостилированный</w:t>
      </w:r>
      <w:proofErr w:type="spellEnd"/>
      <w:r w:rsidRPr="006532FF">
        <w:rPr>
          <w:sz w:val="24"/>
        </w:rPr>
        <w:t xml:space="preserve">).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16" w:name="_Hlt40850038"/>
      <w:bookmarkEnd w:id="116"/>
    </w:p>
    <w:p w:rsidR="005E3E74" w:rsidRPr="003E19CB" w:rsidRDefault="005E3E74" w:rsidP="00973F80">
      <w:pPr>
        <w:pStyle w:val="a"/>
        <w:numPr>
          <w:ilvl w:val="2"/>
          <w:numId w:val="19"/>
        </w:numPr>
        <w:rPr>
          <w:b/>
          <w:sz w:val="24"/>
        </w:rPr>
      </w:pPr>
      <w:r w:rsidRPr="003E19CB">
        <w:rPr>
          <w:b/>
          <w:sz w:val="24"/>
        </w:rPr>
        <w:t xml:space="preserve">Требования к валюте </w:t>
      </w:r>
      <w:bookmarkEnd w:id="115"/>
      <w:r w:rsidR="002C403C" w:rsidRPr="003E19CB">
        <w:rPr>
          <w:b/>
          <w:sz w:val="24"/>
        </w:rPr>
        <w:t>Предложения</w:t>
      </w:r>
    </w:p>
    <w:p w:rsidR="005E3E74" w:rsidRPr="006532FF" w:rsidRDefault="005E3E74" w:rsidP="00973F80">
      <w:pPr>
        <w:pStyle w:val="a0"/>
        <w:numPr>
          <w:ilvl w:val="3"/>
          <w:numId w:val="19"/>
        </w:numPr>
        <w:spacing w:line="240" w:lineRule="auto"/>
        <w:ind w:left="900" w:hanging="616"/>
        <w:rPr>
          <w:sz w:val="24"/>
        </w:rPr>
      </w:pPr>
      <w:bookmarkStart w:id="117"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17"/>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E3E74" w:rsidRPr="001E01A4" w:rsidRDefault="005E3E74" w:rsidP="00973F80">
      <w:pPr>
        <w:pStyle w:val="a"/>
        <w:numPr>
          <w:ilvl w:val="2"/>
          <w:numId w:val="19"/>
        </w:numPr>
        <w:rPr>
          <w:b/>
          <w:sz w:val="24"/>
        </w:rPr>
      </w:pPr>
      <w:bookmarkStart w:id="118" w:name="_Ref57667242"/>
      <w:r w:rsidRPr="001E01A4">
        <w:rPr>
          <w:b/>
          <w:sz w:val="24"/>
        </w:rPr>
        <w:t>Начальная (предельная) цен</w:t>
      </w:r>
      <w:bookmarkEnd w:id="118"/>
      <w:r w:rsidR="007537FC">
        <w:rPr>
          <w:b/>
          <w:sz w:val="24"/>
        </w:rPr>
        <w:t>а</w:t>
      </w:r>
      <w:r w:rsidR="001E01A4">
        <w:rPr>
          <w:b/>
          <w:sz w:val="24"/>
        </w:rPr>
        <w:t xml:space="preserve">: </w:t>
      </w:r>
      <w:r w:rsidR="00D8760B">
        <w:rPr>
          <w:b/>
          <w:sz w:val="24"/>
          <w:lang w:val="ru-RU"/>
        </w:rPr>
        <w:t>1</w:t>
      </w:r>
      <w:r w:rsidR="00A66621">
        <w:rPr>
          <w:b/>
          <w:sz w:val="24"/>
          <w:lang w:val="ru-RU"/>
        </w:rPr>
        <w:t> 529 800</w:t>
      </w:r>
      <w:r w:rsidR="00D75985" w:rsidRPr="00D34BF7">
        <w:rPr>
          <w:b/>
          <w:sz w:val="24"/>
        </w:rPr>
        <w:t>,00</w:t>
      </w:r>
      <w:r w:rsidR="00D75985">
        <w:rPr>
          <w:b/>
          <w:sz w:val="24"/>
        </w:rPr>
        <w:t xml:space="preserve"> </w:t>
      </w:r>
      <w:r w:rsidR="001E01A4">
        <w:rPr>
          <w:b/>
          <w:sz w:val="24"/>
        </w:rPr>
        <w:t>рубл</w:t>
      </w:r>
      <w:r w:rsidR="00D75985">
        <w:rPr>
          <w:b/>
          <w:sz w:val="24"/>
        </w:rPr>
        <w:t>ей</w:t>
      </w:r>
      <w:r w:rsidR="001E01A4">
        <w:rPr>
          <w:b/>
          <w:sz w:val="24"/>
        </w:rPr>
        <w:t xml:space="preserve"> </w:t>
      </w:r>
      <w:r w:rsidR="00DA4629">
        <w:rPr>
          <w:b/>
          <w:sz w:val="24"/>
          <w:lang w:val="ru-RU"/>
        </w:rPr>
        <w:t>без</w:t>
      </w:r>
      <w:r w:rsidR="001E01A4">
        <w:rPr>
          <w:b/>
          <w:sz w:val="24"/>
        </w:rPr>
        <w:t xml:space="preserve"> НДС.</w:t>
      </w:r>
    </w:p>
    <w:p w:rsidR="005E3E74" w:rsidRPr="003E19CB" w:rsidRDefault="005E3E74" w:rsidP="00973F80">
      <w:pPr>
        <w:pStyle w:val="a"/>
        <w:numPr>
          <w:ilvl w:val="2"/>
          <w:numId w:val="19"/>
        </w:numPr>
        <w:rPr>
          <w:b/>
          <w:sz w:val="24"/>
        </w:rPr>
      </w:pPr>
      <w:bookmarkStart w:id="119" w:name="_Toc57314653"/>
      <w:r w:rsidRPr="003E19CB">
        <w:rPr>
          <w:b/>
          <w:sz w:val="24"/>
        </w:rPr>
        <w:t xml:space="preserve">Разъяснение </w:t>
      </w:r>
      <w:r w:rsidR="00012E1C" w:rsidRPr="003E19CB">
        <w:rPr>
          <w:b/>
          <w:sz w:val="24"/>
        </w:rPr>
        <w:t>Д</w:t>
      </w:r>
      <w:r w:rsidRPr="003E19CB">
        <w:rPr>
          <w:b/>
          <w:sz w:val="24"/>
        </w:rPr>
        <w:t>окументации</w:t>
      </w:r>
      <w:bookmarkEnd w:id="119"/>
      <w:r w:rsidR="00012E1C" w:rsidRPr="003E19CB">
        <w:rPr>
          <w:b/>
          <w:sz w:val="24"/>
        </w:rPr>
        <w:t xml:space="preserve"> по запросу предложений</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973F80">
      <w:pPr>
        <w:pStyle w:val="a"/>
        <w:numPr>
          <w:ilvl w:val="2"/>
          <w:numId w:val="19"/>
        </w:numPr>
        <w:rPr>
          <w:b/>
          <w:sz w:val="24"/>
        </w:rPr>
      </w:pPr>
      <w:bookmarkStart w:id="120" w:name="_Toc90385057"/>
      <w:bookmarkStart w:id="121"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20"/>
      <w:r w:rsidR="002D41C8" w:rsidRPr="003E19CB">
        <w:rPr>
          <w:b/>
          <w:sz w:val="24"/>
        </w:rPr>
        <w:t xml:space="preserve"> по запросу предложений</w:t>
      </w:r>
      <w:bookmarkEnd w:id="121"/>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973F80">
      <w:pPr>
        <w:numPr>
          <w:ilvl w:val="3"/>
          <w:numId w:val="19"/>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3E19CB" w:rsidRDefault="005E3E74" w:rsidP="00973F80">
      <w:pPr>
        <w:pStyle w:val="a"/>
        <w:numPr>
          <w:ilvl w:val="2"/>
          <w:numId w:val="19"/>
        </w:numPr>
        <w:rPr>
          <w:b/>
          <w:sz w:val="24"/>
        </w:rPr>
      </w:pPr>
      <w:bookmarkStart w:id="122" w:name="_Ref86823116"/>
      <w:bookmarkStart w:id="123" w:name="_Toc90385058"/>
      <w:r w:rsidRPr="003E19CB">
        <w:rPr>
          <w:b/>
          <w:sz w:val="24"/>
        </w:rPr>
        <w:t xml:space="preserve">Продление срока окончания приема </w:t>
      </w:r>
      <w:bookmarkEnd w:id="122"/>
      <w:bookmarkEnd w:id="123"/>
      <w:r w:rsidR="004A4CC8" w:rsidRPr="003E19CB">
        <w:rPr>
          <w:b/>
          <w:sz w:val="24"/>
        </w:rPr>
        <w:t>Предложений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973F80">
      <w:pPr>
        <w:numPr>
          <w:ilvl w:val="3"/>
          <w:numId w:val="19"/>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973F80">
      <w:pPr>
        <w:pStyle w:val="2"/>
        <w:numPr>
          <w:ilvl w:val="1"/>
          <w:numId w:val="19"/>
        </w:numPr>
        <w:spacing w:before="120"/>
        <w:ind w:left="900" w:hanging="616"/>
        <w:rPr>
          <w:sz w:val="24"/>
        </w:rPr>
      </w:pPr>
      <w:bookmarkStart w:id="124" w:name="_Ref93088240"/>
      <w:bookmarkStart w:id="125" w:name="_Toc466380723"/>
      <w:r w:rsidRPr="006532FF">
        <w:rPr>
          <w:sz w:val="24"/>
        </w:rPr>
        <w:lastRenderedPageBreak/>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24"/>
      <w:bookmarkEnd w:id="125"/>
    </w:p>
    <w:p w:rsidR="005E3E74" w:rsidRPr="003E19CB" w:rsidRDefault="005E3E74" w:rsidP="00973F80">
      <w:pPr>
        <w:pStyle w:val="a"/>
        <w:numPr>
          <w:ilvl w:val="2"/>
          <w:numId w:val="19"/>
        </w:numPr>
        <w:rPr>
          <w:b/>
          <w:color w:val="000000"/>
          <w:sz w:val="24"/>
        </w:rPr>
      </w:pPr>
      <w:bookmarkStart w:id="126" w:name="_Toc90385071"/>
      <w:bookmarkStart w:id="127" w:name="_Ref93090116"/>
      <w:r w:rsidRPr="003E19CB">
        <w:rPr>
          <w:b/>
          <w:color w:val="000000"/>
          <w:sz w:val="24"/>
        </w:rPr>
        <w:t xml:space="preserve">Требования к Участникам </w:t>
      </w:r>
      <w:bookmarkEnd w:id="126"/>
      <w:bookmarkEnd w:id="127"/>
      <w:r w:rsidR="002D41C8" w:rsidRPr="003E19CB">
        <w:rPr>
          <w:b/>
          <w:sz w:val="24"/>
        </w:rPr>
        <w:t>запроса предложений</w:t>
      </w:r>
    </w:p>
    <w:p w:rsidR="00053DF6" w:rsidRPr="006532FF" w:rsidRDefault="00053DF6" w:rsidP="00973F80">
      <w:pPr>
        <w:pStyle w:val="a0"/>
        <w:numPr>
          <w:ilvl w:val="3"/>
          <w:numId w:val="19"/>
        </w:numPr>
        <w:tabs>
          <w:tab w:val="left" w:pos="709"/>
        </w:tabs>
        <w:spacing w:line="240" w:lineRule="auto"/>
        <w:ind w:left="709" w:hanging="283"/>
        <w:rPr>
          <w:sz w:val="24"/>
          <w:szCs w:val="24"/>
        </w:rPr>
      </w:pPr>
      <w:bookmarkStart w:id="128" w:name="_Ref96670783"/>
      <w:r w:rsidRPr="006532FF">
        <w:rPr>
          <w:sz w:val="24"/>
          <w:szCs w:val="24"/>
        </w:rPr>
        <w:t xml:space="preserve">Участвовать в </w:t>
      </w:r>
      <w:r w:rsidR="002D41C8" w:rsidRPr="006532FF">
        <w:rPr>
          <w:sz w:val="24"/>
        </w:rPr>
        <w:t>запросе предложений</w:t>
      </w:r>
      <w:r w:rsidRPr="006532FF">
        <w:rPr>
          <w:sz w:val="24"/>
          <w:szCs w:val="24"/>
        </w:rPr>
        <w:t xml:space="preserve"> может либо любое юридическое или физическое лицо. Однако чтобы претендовать на победу в </w:t>
      </w:r>
      <w:r w:rsidR="002D41C8"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002D41C8" w:rsidRPr="006532FF">
        <w:rPr>
          <w:sz w:val="24"/>
        </w:rPr>
        <w:t>запроса предложений</w:t>
      </w:r>
      <w:r w:rsidRPr="006532FF">
        <w:rPr>
          <w:sz w:val="24"/>
          <w:szCs w:val="24"/>
        </w:rPr>
        <w:t xml:space="preserve"> должен отвечать следующим требованиям:</w:t>
      </w:r>
      <w:bookmarkEnd w:id="128"/>
    </w:p>
    <w:p w:rsidR="00053DF6" w:rsidRPr="006532FF" w:rsidRDefault="00053DF6" w:rsidP="00973F80">
      <w:pPr>
        <w:pStyle w:val="a1"/>
        <w:numPr>
          <w:ilvl w:val="0"/>
          <w:numId w:val="21"/>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w:t>
      </w:r>
      <w:r w:rsidR="00880DA9">
        <w:rPr>
          <w:sz w:val="24"/>
          <w:szCs w:val="24"/>
        </w:rPr>
        <w:t xml:space="preserve"> репутации Участника запроса </w:t>
      </w:r>
      <w:r w:rsidR="00880DA9">
        <w:rPr>
          <w:sz w:val="24"/>
          <w:szCs w:val="24"/>
          <w:lang w:val="ru-RU"/>
        </w:rPr>
        <w:t>предложений</w:t>
      </w:r>
      <w:r w:rsidRPr="006532FF">
        <w:rPr>
          <w:sz w:val="24"/>
          <w:szCs w:val="24"/>
        </w:rPr>
        <w:t xml:space="preserve">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973F80">
      <w:pPr>
        <w:pStyle w:val="a"/>
        <w:numPr>
          <w:ilvl w:val="2"/>
          <w:numId w:val="19"/>
        </w:numPr>
        <w:spacing w:line="276" w:lineRule="auto"/>
        <w:rPr>
          <w:b/>
          <w:color w:val="000000"/>
          <w:sz w:val="24"/>
        </w:rPr>
      </w:pPr>
      <w:bookmarkStart w:id="129" w:name="_Ref86827631"/>
      <w:bookmarkStart w:id="130" w:name="_Toc90385072"/>
      <w:r w:rsidRPr="003E19CB">
        <w:rPr>
          <w:b/>
          <w:color w:val="000000"/>
          <w:sz w:val="24"/>
        </w:rPr>
        <w:t>Требования к документам, подтверждающим соответствие Участника установленным требованиям</w:t>
      </w:r>
      <w:bookmarkEnd w:id="129"/>
      <w:bookmarkEnd w:id="130"/>
      <w:r w:rsidR="007537FC" w:rsidRPr="003E19CB">
        <w:rPr>
          <w:b/>
          <w:color w:val="000000"/>
          <w:sz w:val="24"/>
        </w:rPr>
        <w:t>.</w:t>
      </w:r>
    </w:p>
    <w:p w:rsidR="005C0795" w:rsidRPr="006532FF" w:rsidRDefault="005C0795" w:rsidP="00973F80">
      <w:pPr>
        <w:pStyle w:val="a0"/>
        <w:numPr>
          <w:ilvl w:val="3"/>
          <w:numId w:val="19"/>
        </w:numPr>
        <w:spacing w:line="240" w:lineRule="auto"/>
        <w:ind w:left="900" w:hanging="616"/>
        <w:rPr>
          <w:sz w:val="24"/>
          <w:szCs w:val="24"/>
        </w:rPr>
      </w:pPr>
      <w:bookmarkStart w:id="131" w:name="_Ref55280443"/>
      <w:bookmarkStart w:id="132" w:name="_Toc55285351"/>
      <w:bookmarkStart w:id="133" w:name="_Toc55305383"/>
      <w:bookmarkStart w:id="134" w:name="_Toc57314654"/>
      <w:bookmarkStart w:id="135"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05711D" w:rsidRDefault="00424F84" w:rsidP="00973F80">
      <w:pPr>
        <w:pStyle w:val="a1"/>
        <w:numPr>
          <w:ilvl w:val="0"/>
          <w:numId w:val="22"/>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213ED3" w:rsidRDefault="00213ED3" w:rsidP="00973F80">
      <w:pPr>
        <w:pStyle w:val="a1"/>
        <w:numPr>
          <w:ilvl w:val="0"/>
          <w:numId w:val="22"/>
        </w:numPr>
        <w:tabs>
          <w:tab w:val="left" w:pos="993"/>
        </w:tabs>
        <w:spacing w:line="240" w:lineRule="auto"/>
        <w:ind w:left="993" w:hanging="567"/>
        <w:rPr>
          <w:sz w:val="24"/>
          <w:szCs w:val="24"/>
        </w:rPr>
      </w:pPr>
      <w:r>
        <w:rPr>
          <w:sz w:val="24"/>
          <w:szCs w:val="24"/>
          <w:lang w:val="ru-RU"/>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w:t>
      </w:r>
      <w:proofErr w:type="gramStart"/>
      <w:r>
        <w:rPr>
          <w:sz w:val="24"/>
          <w:szCs w:val="24"/>
          <w:lang w:val="ru-RU"/>
        </w:rPr>
        <w:t>.</w:t>
      </w:r>
      <w:proofErr w:type="gramEnd"/>
      <w:r>
        <w:rPr>
          <w:sz w:val="24"/>
          <w:szCs w:val="24"/>
          <w:lang w:val="ru-RU"/>
        </w:rPr>
        <w:t xml:space="preserve"> (</w:t>
      </w:r>
      <w:proofErr w:type="gramStart"/>
      <w:r>
        <w:rPr>
          <w:sz w:val="24"/>
          <w:szCs w:val="24"/>
          <w:lang w:val="ru-RU"/>
        </w:rPr>
        <w:t>о</w:t>
      </w:r>
      <w:proofErr w:type="gramEnd"/>
      <w:r>
        <w:rPr>
          <w:sz w:val="24"/>
          <w:szCs w:val="24"/>
          <w:lang w:val="ru-RU"/>
        </w:rPr>
        <w:t>ригинал или нотариально заверенная копия);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D82A8E" w:rsidRDefault="00D82A8E" w:rsidP="00D82A8E">
      <w:pPr>
        <w:pStyle w:val="a1"/>
        <w:numPr>
          <w:ilvl w:val="0"/>
          <w:numId w:val="22"/>
        </w:numPr>
        <w:spacing w:line="240" w:lineRule="auto"/>
        <w:ind w:left="993" w:hanging="567"/>
        <w:rPr>
          <w:sz w:val="24"/>
          <w:szCs w:val="24"/>
        </w:rPr>
      </w:pPr>
      <w:r>
        <w:rPr>
          <w:sz w:val="24"/>
          <w:szCs w:val="24"/>
        </w:rPr>
        <w:t>Копию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154н; от 06.04.2015 №27н:</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а) бухгалтерский баланс;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б) отчет о финансовых результатах (отчет о прибылях и убытках);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в) приложения к бухгалтерской отчетности: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-отчет об изменениях капитала;</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-отчет о движении денежных средств,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отчет о целевом использовании средств;</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lastRenderedPageBreak/>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973F80">
      <w:pPr>
        <w:pStyle w:val="a1"/>
        <w:numPr>
          <w:ilvl w:val="0"/>
          <w:numId w:val="22"/>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5E3E74" w:rsidRPr="006532FF" w:rsidRDefault="005E3E74" w:rsidP="00973F80">
      <w:pPr>
        <w:pStyle w:val="2"/>
        <w:numPr>
          <w:ilvl w:val="1"/>
          <w:numId w:val="19"/>
        </w:numPr>
        <w:spacing w:before="120"/>
        <w:ind w:left="0" w:firstLine="0"/>
        <w:rPr>
          <w:sz w:val="24"/>
        </w:rPr>
      </w:pPr>
      <w:bookmarkStart w:id="136" w:name="_Ref222625643"/>
      <w:bookmarkStart w:id="137" w:name="_Toc466380724"/>
      <w:r w:rsidRPr="006532FF">
        <w:rPr>
          <w:sz w:val="24"/>
        </w:rPr>
        <w:t xml:space="preserve">Подача </w:t>
      </w:r>
      <w:r w:rsidR="004A4CC8" w:rsidRPr="006532FF">
        <w:rPr>
          <w:sz w:val="24"/>
        </w:rPr>
        <w:t xml:space="preserve">Предложений </w:t>
      </w:r>
      <w:r w:rsidRPr="006532FF">
        <w:rPr>
          <w:sz w:val="24"/>
        </w:rPr>
        <w:t>и их прием</w:t>
      </w:r>
      <w:bookmarkEnd w:id="131"/>
      <w:bookmarkEnd w:id="132"/>
      <w:bookmarkEnd w:id="133"/>
      <w:bookmarkEnd w:id="134"/>
      <w:bookmarkEnd w:id="135"/>
      <w:bookmarkEnd w:id="136"/>
      <w:bookmarkEnd w:id="137"/>
    </w:p>
    <w:p w:rsidR="00605AD1" w:rsidRPr="006532FF" w:rsidRDefault="00605AD1" w:rsidP="00973F80">
      <w:pPr>
        <w:pStyle w:val="a"/>
        <w:numPr>
          <w:ilvl w:val="2"/>
          <w:numId w:val="19"/>
        </w:numPr>
        <w:spacing w:line="240" w:lineRule="auto"/>
        <w:ind w:left="709" w:hanging="709"/>
        <w:rPr>
          <w:sz w:val="24"/>
          <w:szCs w:val="24"/>
        </w:rPr>
      </w:pPr>
      <w:bookmarkStart w:id="138" w:name="_Ref221615864"/>
      <w:bookmarkStart w:id="139" w:name="_Ref55280453"/>
      <w:bookmarkStart w:id="140" w:name="_Toc55285353"/>
      <w:bookmarkStart w:id="141" w:name="_Toc55305385"/>
      <w:bookmarkStart w:id="142" w:name="_Toc57314656"/>
      <w:bookmarkStart w:id="143" w:name="_Toc69728970"/>
      <w:bookmarkStart w:id="144" w:name="_Ref222631209"/>
      <w:r w:rsidRPr="006532FF">
        <w:rPr>
          <w:sz w:val="24"/>
          <w:szCs w:val="24"/>
        </w:rPr>
        <w:t>Предложения принимаются до 17.00 (местное время), 15.00 (МСК),</w:t>
      </w:r>
      <w:r w:rsidR="000C2330">
        <w:rPr>
          <w:sz w:val="24"/>
          <w:szCs w:val="24"/>
        </w:rPr>
        <w:t xml:space="preserve"> </w:t>
      </w:r>
      <w:r w:rsidR="00B450EB">
        <w:rPr>
          <w:sz w:val="24"/>
          <w:szCs w:val="24"/>
          <w:lang w:val="ru-RU"/>
        </w:rPr>
        <w:t>06</w:t>
      </w:r>
      <w:bookmarkStart w:id="145" w:name="_GoBack"/>
      <w:bookmarkEnd w:id="145"/>
      <w:r w:rsidR="00C463F0">
        <w:rPr>
          <w:sz w:val="24"/>
          <w:szCs w:val="24"/>
          <w:lang w:val="ru-RU"/>
        </w:rPr>
        <w:t>.12</w:t>
      </w:r>
      <w:r w:rsidR="00A66621">
        <w:rPr>
          <w:sz w:val="24"/>
          <w:szCs w:val="24"/>
          <w:lang w:val="ru-RU"/>
        </w:rPr>
        <w:t>.</w:t>
      </w:r>
      <w:r w:rsidR="006742CA">
        <w:rPr>
          <w:sz w:val="24"/>
          <w:szCs w:val="24"/>
          <w:lang w:val="ru-RU"/>
        </w:rPr>
        <w:t>201</w:t>
      </w:r>
      <w:r w:rsidR="00DD7898">
        <w:rPr>
          <w:sz w:val="24"/>
          <w:szCs w:val="24"/>
          <w:lang w:val="ru-RU"/>
        </w:rPr>
        <w:t>6</w:t>
      </w:r>
      <w:r w:rsidR="006742CA">
        <w:rPr>
          <w:sz w:val="24"/>
          <w:szCs w:val="24"/>
          <w:lang w:val="ru-RU"/>
        </w:rPr>
        <w:t xml:space="preserve"> г</w:t>
      </w:r>
      <w:r w:rsidRPr="00042CD8">
        <w:rPr>
          <w:sz w:val="24"/>
          <w:szCs w:val="24"/>
        </w:rPr>
        <w:t>.</w:t>
      </w:r>
      <w:r w:rsidRPr="006532FF">
        <w:rPr>
          <w:sz w:val="24"/>
          <w:szCs w:val="24"/>
        </w:rPr>
        <w:t xml:space="preserve"> </w:t>
      </w:r>
      <w:bookmarkEnd w:id="138"/>
      <w:r w:rsidRPr="006532FF">
        <w:rPr>
          <w:sz w:val="24"/>
          <w:szCs w:val="24"/>
        </w:rPr>
        <w:t xml:space="preserve">на бумажном носителе по адресу: </w:t>
      </w:r>
      <w:r w:rsidR="00E71E77" w:rsidRPr="006532FF">
        <w:rPr>
          <w:sz w:val="24"/>
          <w:szCs w:val="24"/>
        </w:rPr>
        <w:t xml:space="preserve">628404, Тюменская область, Ханты-Мансийский автономный округ − </w:t>
      </w:r>
      <w:proofErr w:type="spellStart"/>
      <w:r w:rsidR="00E71E77" w:rsidRPr="006532FF">
        <w:rPr>
          <w:sz w:val="24"/>
          <w:szCs w:val="24"/>
        </w:rPr>
        <w:t>Югра</w:t>
      </w:r>
      <w:proofErr w:type="spellEnd"/>
      <w:r w:rsidR="00E71E77" w:rsidRPr="006532FF">
        <w:rPr>
          <w:sz w:val="24"/>
          <w:szCs w:val="24"/>
        </w:rPr>
        <w:t xml:space="preserve">, город Сургут, </w:t>
      </w:r>
      <w:proofErr w:type="spellStart"/>
      <w:r w:rsidR="00E71E77" w:rsidRPr="006532FF">
        <w:rPr>
          <w:sz w:val="24"/>
          <w:szCs w:val="24"/>
        </w:rPr>
        <w:t>Н</w:t>
      </w:r>
      <w:r w:rsidR="003D7060" w:rsidRPr="006532FF">
        <w:rPr>
          <w:sz w:val="24"/>
          <w:szCs w:val="24"/>
        </w:rPr>
        <w:t>ефтеюганское</w:t>
      </w:r>
      <w:proofErr w:type="spellEnd"/>
      <w:r w:rsidR="003D7060" w:rsidRPr="006532FF">
        <w:rPr>
          <w:sz w:val="24"/>
          <w:szCs w:val="24"/>
        </w:rPr>
        <w:t xml:space="preserve"> шоссе, 15, кабинет </w:t>
      </w:r>
      <w:r w:rsidR="0019720B">
        <w:rPr>
          <w:sz w:val="24"/>
          <w:szCs w:val="24"/>
        </w:rPr>
        <w:t>2</w:t>
      </w:r>
      <w:r w:rsidR="003D7060" w:rsidRPr="006532FF">
        <w:rPr>
          <w:sz w:val="24"/>
          <w:szCs w:val="24"/>
        </w:rPr>
        <w:t>02</w:t>
      </w:r>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973F80">
      <w:pPr>
        <w:pStyle w:val="2"/>
        <w:numPr>
          <w:ilvl w:val="1"/>
          <w:numId w:val="19"/>
        </w:numPr>
        <w:spacing w:before="120"/>
        <w:ind w:left="0" w:firstLine="0"/>
        <w:rPr>
          <w:sz w:val="24"/>
        </w:rPr>
      </w:pPr>
      <w:bookmarkStart w:id="146" w:name="_Toc466380725"/>
      <w:r w:rsidRPr="006532FF">
        <w:rPr>
          <w:sz w:val="24"/>
        </w:rPr>
        <w:t xml:space="preserve">Оценка </w:t>
      </w:r>
      <w:bookmarkEnd w:id="139"/>
      <w:bookmarkEnd w:id="140"/>
      <w:bookmarkEnd w:id="141"/>
      <w:bookmarkEnd w:id="142"/>
      <w:bookmarkEnd w:id="143"/>
      <w:r w:rsidR="007304A5" w:rsidRPr="006532FF">
        <w:rPr>
          <w:sz w:val="24"/>
        </w:rPr>
        <w:t>Предложений</w:t>
      </w:r>
      <w:bookmarkEnd w:id="144"/>
      <w:bookmarkEnd w:id="146"/>
    </w:p>
    <w:p w:rsidR="005E3E74" w:rsidRPr="006532FF" w:rsidRDefault="005E3E74" w:rsidP="00973F80">
      <w:pPr>
        <w:pStyle w:val="a"/>
        <w:numPr>
          <w:ilvl w:val="2"/>
          <w:numId w:val="19"/>
        </w:numPr>
        <w:rPr>
          <w:sz w:val="24"/>
        </w:rPr>
      </w:pPr>
      <w:r w:rsidRPr="006532FF">
        <w:rPr>
          <w:sz w:val="24"/>
        </w:rPr>
        <w:t>Общие положения</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Оценка </w:t>
      </w:r>
      <w:r w:rsidR="007304A5" w:rsidRPr="006532FF">
        <w:rPr>
          <w:sz w:val="24"/>
        </w:rPr>
        <w:t>Предложений</w:t>
      </w:r>
      <w:r w:rsidRPr="006532FF">
        <w:rPr>
          <w:sz w:val="24"/>
        </w:rPr>
        <w:t xml:space="preserve"> осуществляется Конкурсной комиссией и иными лицами (экспертами и специалистами), привлеченными Конкурсной комиссией.</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Оценка </w:t>
      </w:r>
      <w:r w:rsidR="00A158E1" w:rsidRPr="006532FF">
        <w:rPr>
          <w:sz w:val="24"/>
        </w:rPr>
        <w:t>Предложений</w:t>
      </w:r>
      <w:r w:rsidRPr="006532FF">
        <w:rPr>
          <w:sz w:val="24"/>
        </w:rPr>
        <w:t xml:space="preserve"> включает отборочную стадию (пункт</w:t>
      </w:r>
      <w:r w:rsidR="003B0AB6">
        <w:rPr>
          <w:sz w:val="24"/>
        </w:rPr>
        <w:t xml:space="preserve"> 4.6.2</w:t>
      </w:r>
      <w:r w:rsidRPr="006532FF">
        <w:rPr>
          <w:sz w:val="24"/>
        </w:rPr>
        <w:t xml:space="preserve">) и оценочную стадию (пункт </w:t>
      </w:r>
      <w:r w:rsidR="003B0AB6">
        <w:rPr>
          <w:sz w:val="24"/>
        </w:rPr>
        <w:t>4.6.3</w:t>
      </w:r>
      <w:r w:rsidRPr="006532FF">
        <w:rPr>
          <w:sz w:val="24"/>
        </w:rPr>
        <w:t>).</w:t>
      </w:r>
    </w:p>
    <w:p w:rsidR="005E3E74" w:rsidRPr="006532FF" w:rsidRDefault="005E3E74" w:rsidP="00973F80">
      <w:pPr>
        <w:pStyle w:val="a"/>
        <w:numPr>
          <w:ilvl w:val="2"/>
          <w:numId w:val="19"/>
        </w:numPr>
        <w:rPr>
          <w:sz w:val="24"/>
        </w:rPr>
      </w:pPr>
      <w:bookmarkStart w:id="147" w:name="_Ref93089454"/>
      <w:bookmarkStart w:id="148" w:name="_Ref55304418"/>
      <w:r w:rsidRPr="006532FF">
        <w:rPr>
          <w:sz w:val="24"/>
        </w:rPr>
        <w:t>Отборочная стадия</w:t>
      </w:r>
      <w:bookmarkEnd w:id="147"/>
    </w:p>
    <w:p w:rsidR="005E3E74" w:rsidRPr="006532FF" w:rsidRDefault="005E3E74" w:rsidP="00973F80">
      <w:pPr>
        <w:pStyle w:val="a0"/>
        <w:numPr>
          <w:ilvl w:val="3"/>
          <w:numId w:val="19"/>
        </w:numPr>
        <w:spacing w:line="240" w:lineRule="auto"/>
        <w:ind w:left="900" w:hanging="900"/>
        <w:rPr>
          <w:sz w:val="24"/>
        </w:rPr>
      </w:pPr>
      <w:r w:rsidRPr="006532FF">
        <w:rPr>
          <w:sz w:val="24"/>
        </w:rPr>
        <w:t>В рамках отборочной стадии Конкурсная комиссия</w:t>
      </w:r>
      <w:bookmarkEnd w:id="148"/>
      <w:r w:rsidRPr="006532FF">
        <w:rPr>
          <w:sz w:val="24"/>
        </w:rPr>
        <w:t xml:space="preserve"> проверяет:</w:t>
      </w:r>
    </w:p>
    <w:p w:rsidR="001C4E48" w:rsidRPr="006532FF" w:rsidRDefault="001C4E48" w:rsidP="00973F80">
      <w:pPr>
        <w:pStyle w:val="a1"/>
        <w:numPr>
          <w:ilvl w:val="0"/>
          <w:numId w:val="23"/>
        </w:numPr>
        <w:spacing w:line="240" w:lineRule="auto"/>
        <w:ind w:left="851" w:firstLine="0"/>
        <w:rPr>
          <w:sz w:val="24"/>
          <w:szCs w:val="24"/>
        </w:rPr>
      </w:pPr>
      <w:bookmarkStart w:id="149" w:name="_Ref55304419"/>
      <w:r w:rsidRPr="006532FF">
        <w:rPr>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1C4E48" w:rsidRPr="006532FF" w:rsidRDefault="001C4E48" w:rsidP="00973F80">
      <w:pPr>
        <w:pStyle w:val="a1"/>
        <w:numPr>
          <w:ilvl w:val="0"/>
          <w:numId w:val="23"/>
        </w:numPr>
        <w:spacing w:line="240" w:lineRule="auto"/>
        <w:ind w:left="851" w:firstLine="0"/>
        <w:rPr>
          <w:sz w:val="24"/>
          <w:szCs w:val="24"/>
        </w:rPr>
      </w:pPr>
      <w:r w:rsidRPr="006532FF">
        <w:rPr>
          <w:sz w:val="24"/>
          <w:szCs w:val="24"/>
        </w:rPr>
        <w:t>соответствие Участников требованиям настоящей Документации по запросу предложений;</w:t>
      </w:r>
    </w:p>
    <w:p w:rsidR="001C4E48" w:rsidRPr="006532FF" w:rsidRDefault="001C4E48" w:rsidP="00973F80">
      <w:pPr>
        <w:pStyle w:val="a1"/>
        <w:numPr>
          <w:ilvl w:val="0"/>
          <w:numId w:val="23"/>
        </w:numPr>
        <w:spacing w:line="240" w:lineRule="auto"/>
        <w:ind w:left="851" w:firstLine="0"/>
        <w:rPr>
          <w:sz w:val="24"/>
          <w:szCs w:val="24"/>
        </w:rPr>
      </w:pPr>
      <w:r w:rsidRPr="006532FF">
        <w:rPr>
          <w:sz w:val="24"/>
          <w:szCs w:val="24"/>
        </w:rPr>
        <w:t>соответствие технического предложения требованиям настоящей Документации по запросу предложений;</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В рамках отборочной стадии Конкурсная комиссия может запросить Участников </w:t>
      </w:r>
      <w:r w:rsidR="00B84B0E" w:rsidRPr="006532FF">
        <w:rPr>
          <w:sz w:val="24"/>
        </w:rPr>
        <w:t>запроса предложений</w:t>
      </w:r>
      <w:r w:rsidRPr="006532FF">
        <w:rPr>
          <w:sz w:val="24"/>
        </w:rPr>
        <w:t xml:space="preserve"> разъяснения или дополнения их </w:t>
      </w:r>
      <w:r w:rsidR="00D749C2" w:rsidRPr="006532FF">
        <w:rPr>
          <w:sz w:val="24"/>
        </w:rPr>
        <w:t>Предложений</w:t>
      </w:r>
      <w:r w:rsidRPr="006532FF">
        <w:rPr>
          <w:sz w:val="24"/>
        </w:rPr>
        <w:t xml:space="preserve">,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w:t>
      </w:r>
      <w:r w:rsidR="00D749C2" w:rsidRPr="006532FF">
        <w:rPr>
          <w:sz w:val="24"/>
        </w:rPr>
        <w:t>Предложения</w:t>
      </w:r>
      <w:r w:rsidRPr="006532FF">
        <w:rPr>
          <w:sz w:val="24"/>
        </w:rPr>
        <w:t>.</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При проверке правильности оформления </w:t>
      </w:r>
      <w:r w:rsidR="00D749C2" w:rsidRPr="006532FF">
        <w:rPr>
          <w:sz w:val="24"/>
        </w:rPr>
        <w:t xml:space="preserve">Предложений </w:t>
      </w:r>
      <w:r w:rsidRPr="006532FF">
        <w:rPr>
          <w:sz w:val="24"/>
        </w:rPr>
        <w:t xml:space="preserve">Конкурсная комиссия вправе не обращать внимание на мелкие недочеты и погрешности, которые не влияют на существо </w:t>
      </w:r>
      <w:r w:rsidR="00D749C2" w:rsidRPr="006532FF">
        <w:rPr>
          <w:sz w:val="24"/>
        </w:rPr>
        <w:t>Предложения</w:t>
      </w:r>
      <w:r w:rsidRPr="006532FF">
        <w:rPr>
          <w:sz w:val="24"/>
        </w:rPr>
        <w:t xml:space="preserve">. Конкурсная комиссия с письменного согласия Участника </w:t>
      </w:r>
      <w:r w:rsidR="00D749C2" w:rsidRPr="006532FF">
        <w:rPr>
          <w:sz w:val="24"/>
        </w:rPr>
        <w:t>запроса предложений</w:t>
      </w:r>
      <w:r w:rsidRPr="006532FF">
        <w:rPr>
          <w:sz w:val="24"/>
        </w:rPr>
        <w:t xml:space="preserve"> также может исправлять очевидные арифметические и грамматические ошибки.</w:t>
      </w:r>
    </w:p>
    <w:p w:rsidR="005E3E74" w:rsidRPr="006532FF" w:rsidRDefault="005E3E74" w:rsidP="00973F80">
      <w:pPr>
        <w:pStyle w:val="a0"/>
        <w:numPr>
          <w:ilvl w:val="3"/>
          <w:numId w:val="19"/>
        </w:numPr>
        <w:spacing w:line="240" w:lineRule="auto"/>
        <w:ind w:left="900" w:hanging="900"/>
        <w:rPr>
          <w:sz w:val="24"/>
        </w:rPr>
      </w:pPr>
      <w:bookmarkStart w:id="150" w:name="_Ref55307002"/>
      <w:r w:rsidRPr="006532FF">
        <w:rPr>
          <w:sz w:val="24"/>
        </w:rPr>
        <w:t xml:space="preserve">По результатам проведения отборочной стадии Конкурсная комиссия отклоняет </w:t>
      </w:r>
      <w:r w:rsidR="00D749C2" w:rsidRPr="006532FF">
        <w:rPr>
          <w:sz w:val="24"/>
        </w:rPr>
        <w:t>Предложения</w:t>
      </w:r>
      <w:r w:rsidRPr="006532FF">
        <w:rPr>
          <w:sz w:val="24"/>
        </w:rPr>
        <w:t>, которые:</w:t>
      </w:r>
      <w:bookmarkEnd w:id="149"/>
      <w:bookmarkEnd w:id="150"/>
    </w:p>
    <w:p w:rsidR="001C4E48" w:rsidRPr="006532FF" w:rsidRDefault="001C4E48" w:rsidP="00973F80">
      <w:pPr>
        <w:pStyle w:val="a1"/>
        <w:numPr>
          <w:ilvl w:val="0"/>
          <w:numId w:val="24"/>
        </w:numPr>
        <w:tabs>
          <w:tab w:val="left" w:pos="851"/>
          <w:tab w:val="left" w:pos="993"/>
        </w:tabs>
        <w:spacing w:line="240" w:lineRule="auto"/>
        <w:ind w:left="851" w:firstLine="0"/>
        <w:rPr>
          <w:sz w:val="24"/>
          <w:szCs w:val="24"/>
        </w:rPr>
      </w:pPr>
      <w:bookmarkStart w:id="151" w:name="_Ref93089457"/>
      <w:bookmarkStart w:id="152" w:name="_Ref55304422"/>
      <w:r w:rsidRPr="006532FF">
        <w:rPr>
          <w:sz w:val="24"/>
          <w:szCs w:val="24"/>
        </w:rPr>
        <w:t>в существенной мере не отвечают требованиям к оформлению настоящей Документации по запросу предложений;</w:t>
      </w:r>
    </w:p>
    <w:p w:rsidR="001C4E48" w:rsidRPr="006532FF" w:rsidRDefault="001C4E48" w:rsidP="00973F80">
      <w:pPr>
        <w:pStyle w:val="a1"/>
        <w:numPr>
          <w:ilvl w:val="0"/>
          <w:numId w:val="24"/>
        </w:numPr>
        <w:spacing w:line="240" w:lineRule="auto"/>
        <w:ind w:left="851" w:firstLine="0"/>
        <w:rPr>
          <w:sz w:val="24"/>
          <w:szCs w:val="24"/>
        </w:rPr>
      </w:pPr>
      <w:r w:rsidRPr="006532FF">
        <w:rPr>
          <w:sz w:val="24"/>
          <w:szCs w:val="24"/>
        </w:rPr>
        <w:t>поданы Участниками, которые не отвечают требованиям настоящей Документации по запросу предложений;</w:t>
      </w:r>
    </w:p>
    <w:p w:rsidR="001C4E48" w:rsidRPr="006532FF" w:rsidRDefault="001C4E48" w:rsidP="00973F80">
      <w:pPr>
        <w:pStyle w:val="a1"/>
        <w:numPr>
          <w:ilvl w:val="0"/>
          <w:numId w:val="24"/>
        </w:numPr>
        <w:spacing w:line="240" w:lineRule="auto"/>
        <w:ind w:left="851" w:firstLine="0"/>
        <w:rPr>
          <w:sz w:val="24"/>
          <w:szCs w:val="24"/>
        </w:rPr>
      </w:pP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FF328F" w:rsidRPr="006532FF" w:rsidRDefault="001C4E48" w:rsidP="00973F80">
      <w:pPr>
        <w:pStyle w:val="a1"/>
        <w:numPr>
          <w:ilvl w:val="0"/>
          <w:numId w:val="24"/>
        </w:numPr>
        <w:spacing w:line="240" w:lineRule="auto"/>
        <w:ind w:left="851" w:firstLine="0"/>
        <w:rPr>
          <w:sz w:val="24"/>
          <w:szCs w:val="24"/>
        </w:rPr>
      </w:pPr>
      <w:r w:rsidRPr="006532FF">
        <w:rPr>
          <w:sz w:val="24"/>
          <w:szCs w:val="24"/>
        </w:rPr>
        <w:t>содержат очевидные арифметические или грамматические ошибки, с исп</w:t>
      </w:r>
      <w:r w:rsidR="00FF328F" w:rsidRPr="006532FF">
        <w:rPr>
          <w:sz w:val="24"/>
          <w:szCs w:val="24"/>
        </w:rPr>
        <w:t>равлением которых не согласился Участник.</w:t>
      </w:r>
    </w:p>
    <w:p w:rsidR="00FF328F" w:rsidRPr="006532FF" w:rsidRDefault="00334651" w:rsidP="00FF328F">
      <w:pPr>
        <w:pStyle w:val="a1"/>
        <w:numPr>
          <w:ilvl w:val="0"/>
          <w:numId w:val="0"/>
        </w:numPr>
        <w:tabs>
          <w:tab w:val="num" w:pos="900"/>
        </w:tabs>
        <w:spacing w:line="240" w:lineRule="auto"/>
        <w:ind w:left="900" w:hanging="900"/>
        <w:rPr>
          <w:sz w:val="24"/>
          <w:szCs w:val="24"/>
        </w:rPr>
      </w:pPr>
      <w:r>
        <w:rPr>
          <w:sz w:val="24"/>
          <w:szCs w:val="24"/>
        </w:rPr>
        <w:lastRenderedPageBreak/>
        <w:t>4.6.3.5</w:t>
      </w:r>
      <w:r w:rsidR="00FF328F" w:rsidRPr="006532FF">
        <w:rPr>
          <w:sz w:val="24"/>
          <w:szCs w:val="24"/>
        </w:rPr>
        <w:tab/>
        <w:t>Предложение Участника, не прошедшего проверку Службой экономической безопасности ООО «СГЭС» либо получившего отрицательное заключение Службой экономической безопасности ООО «СГЭС», отклоняется Конкурсной Комиссией.</w:t>
      </w:r>
    </w:p>
    <w:p w:rsidR="001C4E48" w:rsidRPr="006532FF" w:rsidRDefault="001C4E48" w:rsidP="006532FF">
      <w:pPr>
        <w:pStyle w:val="a1"/>
        <w:numPr>
          <w:ilvl w:val="0"/>
          <w:numId w:val="0"/>
        </w:numPr>
        <w:tabs>
          <w:tab w:val="num" w:pos="1260"/>
        </w:tabs>
        <w:spacing w:line="240" w:lineRule="auto"/>
        <w:ind w:left="900"/>
        <w:rPr>
          <w:sz w:val="24"/>
          <w:szCs w:val="24"/>
        </w:rPr>
      </w:pPr>
    </w:p>
    <w:p w:rsidR="005E3E74" w:rsidRPr="006532FF" w:rsidRDefault="005E3E74" w:rsidP="00973F80">
      <w:pPr>
        <w:pStyle w:val="a"/>
        <w:numPr>
          <w:ilvl w:val="2"/>
          <w:numId w:val="19"/>
        </w:numPr>
        <w:rPr>
          <w:sz w:val="24"/>
        </w:rPr>
      </w:pPr>
      <w:bookmarkStart w:id="153" w:name="_Ref191969745"/>
      <w:r w:rsidRPr="006532FF">
        <w:rPr>
          <w:sz w:val="24"/>
        </w:rPr>
        <w:t>Оценочная стадия</w:t>
      </w:r>
      <w:bookmarkEnd w:id="151"/>
      <w:bookmarkEnd w:id="153"/>
    </w:p>
    <w:bookmarkEnd w:id="152"/>
    <w:p w:rsidR="00DD7898" w:rsidRPr="006A4773" w:rsidRDefault="00DD7898" w:rsidP="00DD7898">
      <w:pPr>
        <w:spacing w:line="240" w:lineRule="auto"/>
        <w:ind w:firstLine="709"/>
        <w:rPr>
          <w:sz w:val="24"/>
          <w:szCs w:val="24"/>
        </w:rPr>
      </w:pPr>
      <w:r w:rsidRPr="006A4773">
        <w:rPr>
          <w:sz w:val="24"/>
          <w:szCs w:val="24"/>
        </w:rPr>
        <w:t xml:space="preserve">1. Комиссия осуществляет оценку и сопоставление заявок на участие в конкурсе, поданных участниками размещения заказа, признанными участниками конкурса. </w:t>
      </w:r>
    </w:p>
    <w:p w:rsidR="00DD7898" w:rsidRPr="006A4773" w:rsidRDefault="00DD7898" w:rsidP="00DD7898">
      <w:pPr>
        <w:spacing w:line="240" w:lineRule="auto"/>
        <w:ind w:firstLine="709"/>
        <w:rPr>
          <w:sz w:val="24"/>
          <w:szCs w:val="24"/>
        </w:rPr>
      </w:pPr>
      <w:r w:rsidRPr="006A4773">
        <w:rPr>
          <w:sz w:val="24"/>
          <w:szCs w:val="24"/>
        </w:rPr>
        <w:t xml:space="preserve">2. Оценка заявок осуществляется с использованием </w:t>
      </w:r>
      <w:r>
        <w:rPr>
          <w:sz w:val="24"/>
          <w:szCs w:val="24"/>
        </w:rPr>
        <w:t>2</w:t>
      </w:r>
      <w:r w:rsidRPr="006A4773">
        <w:rPr>
          <w:sz w:val="24"/>
          <w:szCs w:val="24"/>
        </w:rPr>
        <w:t xml:space="preserve"> следующих критериев оценки заявок:</w:t>
      </w:r>
    </w:p>
    <w:p w:rsidR="00DD7898" w:rsidRPr="006A4773" w:rsidRDefault="00DD7898" w:rsidP="00DD7898">
      <w:pPr>
        <w:spacing w:line="240" w:lineRule="auto"/>
        <w:ind w:firstLine="709"/>
        <w:rPr>
          <w:sz w:val="24"/>
          <w:szCs w:val="24"/>
        </w:rPr>
      </w:pPr>
      <w:r w:rsidRPr="006A4773">
        <w:rPr>
          <w:sz w:val="24"/>
          <w:szCs w:val="24"/>
        </w:rPr>
        <w:t xml:space="preserve">а) цена </w:t>
      </w:r>
      <w:r>
        <w:rPr>
          <w:sz w:val="24"/>
          <w:szCs w:val="24"/>
        </w:rPr>
        <w:t>договора</w:t>
      </w:r>
      <w:r w:rsidRPr="006A4773">
        <w:rPr>
          <w:sz w:val="24"/>
          <w:szCs w:val="24"/>
        </w:rPr>
        <w:t>;</w:t>
      </w:r>
    </w:p>
    <w:p w:rsidR="00DD7898" w:rsidRPr="006A4773" w:rsidRDefault="00DD7898" w:rsidP="00DD7898">
      <w:pPr>
        <w:spacing w:line="240" w:lineRule="auto"/>
        <w:ind w:firstLine="709"/>
        <w:rPr>
          <w:sz w:val="24"/>
          <w:szCs w:val="24"/>
        </w:rPr>
      </w:pPr>
      <w:r w:rsidRPr="006A4773">
        <w:rPr>
          <w:sz w:val="24"/>
          <w:szCs w:val="24"/>
        </w:rPr>
        <w:t>б) квалификация участника конкурса;</w:t>
      </w:r>
    </w:p>
    <w:p w:rsidR="00DD7898" w:rsidRPr="006A4773" w:rsidRDefault="00DD7898" w:rsidP="00DD7898">
      <w:pPr>
        <w:spacing w:line="240" w:lineRule="auto"/>
        <w:ind w:firstLine="709"/>
        <w:rPr>
          <w:sz w:val="24"/>
          <w:szCs w:val="24"/>
        </w:rPr>
      </w:pPr>
      <w:r w:rsidRPr="006A4773">
        <w:rPr>
          <w:sz w:val="24"/>
          <w:szCs w:val="24"/>
        </w:rPr>
        <w:t>Для осуществления расчетов используются следующие обозначения:</w:t>
      </w:r>
    </w:p>
    <w:p w:rsidR="00DD7898" w:rsidRPr="006A4773" w:rsidRDefault="00DD7898" w:rsidP="00DD7898">
      <w:pPr>
        <w:spacing w:line="240" w:lineRule="auto"/>
        <w:ind w:firstLine="709"/>
        <w:rPr>
          <w:sz w:val="24"/>
          <w:szCs w:val="24"/>
        </w:rPr>
      </w:pPr>
      <w:r w:rsidRPr="006A4773">
        <w:rPr>
          <w:sz w:val="24"/>
          <w:szCs w:val="24"/>
        </w:rPr>
        <w:t xml:space="preserve">    </w:t>
      </w:r>
      <w:proofErr w:type="spellStart"/>
      <w:r w:rsidRPr="006A4773">
        <w:rPr>
          <w:sz w:val="24"/>
          <w:szCs w:val="24"/>
        </w:rPr>
        <w:t>Ka</w:t>
      </w:r>
      <w:r w:rsidRPr="006A4773">
        <w:rPr>
          <w:sz w:val="24"/>
          <w:szCs w:val="24"/>
          <w:vertAlign w:val="subscript"/>
        </w:rPr>
        <w:t>i</w:t>
      </w:r>
      <w:proofErr w:type="spellEnd"/>
      <w:r w:rsidRPr="006A4773">
        <w:rPr>
          <w:sz w:val="24"/>
          <w:szCs w:val="24"/>
        </w:rPr>
        <w:t xml:space="preserve"> - значимость критерия "цена </w:t>
      </w:r>
      <w:r>
        <w:rPr>
          <w:sz w:val="24"/>
          <w:szCs w:val="24"/>
        </w:rPr>
        <w:t>договора</w:t>
      </w:r>
      <w:r w:rsidRPr="006A4773">
        <w:rPr>
          <w:sz w:val="24"/>
          <w:szCs w:val="24"/>
        </w:rPr>
        <w:t xml:space="preserve"> ";</w:t>
      </w:r>
    </w:p>
    <w:p w:rsidR="00DD7898" w:rsidRPr="006A4773" w:rsidRDefault="00DD7898" w:rsidP="00DD7898">
      <w:pPr>
        <w:spacing w:line="240" w:lineRule="auto"/>
        <w:ind w:firstLine="709"/>
        <w:rPr>
          <w:sz w:val="24"/>
          <w:szCs w:val="24"/>
        </w:rPr>
      </w:pPr>
      <w:r w:rsidRPr="006A4773">
        <w:rPr>
          <w:sz w:val="24"/>
          <w:szCs w:val="24"/>
        </w:rPr>
        <w:t xml:space="preserve">    </w:t>
      </w:r>
      <w:proofErr w:type="spellStart"/>
      <w:r w:rsidRPr="006A4773">
        <w:rPr>
          <w:sz w:val="24"/>
          <w:szCs w:val="24"/>
        </w:rPr>
        <w:t>Kc</w:t>
      </w:r>
      <w:r w:rsidRPr="006A4773">
        <w:rPr>
          <w:sz w:val="24"/>
          <w:szCs w:val="24"/>
          <w:vertAlign w:val="subscript"/>
        </w:rPr>
        <w:t>i</w:t>
      </w:r>
      <w:proofErr w:type="spellEnd"/>
      <w:r w:rsidRPr="006A4773">
        <w:rPr>
          <w:sz w:val="24"/>
          <w:szCs w:val="24"/>
        </w:rPr>
        <w:t xml:space="preserve">   -  значимость критерия «квалификация участника»;</w:t>
      </w:r>
    </w:p>
    <w:p w:rsidR="00DD7898" w:rsidRPr="006A4773" w:rsidRDefault="00DD7898" w:rsidP="00DD7898">
      <w:pPr>
        <w:spacing w:line="240" w:lineRule="auto"/>
        <w:ind w:firstLine="709"/>
        <w:rPr>
          <w:sz w:val="24"/>
          <w:szCs w:val="24"/>
        </w:rPr>
      </w:pPr>
      <w:r w:rsidRPr="006A4773">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D7898" w:rsidRPr="006A4773" w:rsidRDefault="00DD7898" w:rsidP="00DD7898">
      <w:pPr>
        <w:spacing w:line="240" w:lineRule="auto"/>
        <w:ind w:firstLine="709"/>
        <w:rPr>
          <w:sz w:val="24"/>
          <w:szCs w:val="24"/>
        </w:rPr>
      </w:pPr>
      <w:r w:rsidRPr="006A4773">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DD7898" w:rsidRPr="006A4773" w:rsidRDefault="00DD7898" w:rsidP="00DD7898">
      <w:pPr>
        <w:spacing w:line="240" w:lineRule="auto"/>
        <w:ind w:firstLine="709"/>
        <w:rPr>
          <w:sz w:val="24"/>
          <w:szCs w:val="24"/>
        </w:rPr>
      </w:pPr>
      <w:r w:rsidRPr="006A4773">
        <w:rPr>
          <w:sz w:val="24"/>
          <w:szCs w:val="24"/>
        </w:rPr>
        <w:t>Оценка заявок производится на основании критериев оценки, их содержания и значимости, установленных в конкурсной документации.</w:t>
      </w:r>
    </w:p>
    <w:p w:rsidR="00DD7898" w:rsidRPr="006A4773" w:rsidRDefault="00DD7898" w:rsidP="00DD7898">
      <w:pPr>
        <w:spacing w:line="240" w:lineRule="auto"/>
        <w:ind w:firstLine="709"/>
        <w:rPr>
          <w:sz w:val="24"/>
          <w:szCs w:val="24"/>
        </w:rPr>
      </w:pPr>
      <w:r w:rsidRPr="006A4773">
        <w:rPr>
          <w:sz w:val="24"/>
          <w:szCs w:val="24"/>
        </w:rPr>
        <w:t>Сумма значимостей критериев оценки заявок, установленных в конкурсной документации, составляет 100 процентов.</w:t>
      </w:r>
    </w:p>
    <w:p w:rsidR="00DD7898" w:rsidRPr="006A4773" w:rsidRDefault="00DD7898" w:rsidP="00DD7898">
      <w:pPr>
        <w:autoSpaceDE w:val="0"/>
        <w:autoSpaceDN w:val="0"/>
        <w:adjustRightInd w:val="0"/>
        <w:spacing w:line="240" w:lineRule="auto"/>
        <w:ind w:firstLine="540"/>
        <w:rPr>
          <w:sz w:val="24"/>
          <w:szCs w:val="24"/>
        </w:rPr>
      </w:pPr>
      <w:r w:rsidRPr="006A4773">
        <w:rPr>
          <w:sz w:val="24"/>
          <w:szCs w:val="24"/>
        </w:rPr>
        <w:t>Значимость каждого из критериев:</w:t>
      </w:r>
    </w:p>
    <w:p w:rsidR="00DD7898" w:rsidRDefault="00DD7898" w:rsidP="00DD7898">
      <w:pPr>
        <w:autoSpaceDE w:val="0"/>
        <w:autoSpaceDN w:val="0"/>
        <w:adjustRightInd w:val="0"/>
        <w:spacing w:line="240" w:lineRule="auto"/>
        <w:ind w:firstLine="540"/>
        <w:rPr>
          <w:sz w:val="24"/>
          <w:szCs w:val="24"/>
        </w:rPr>
      </w:pPr>
    </w:p>
    <w:p w:rsidR="00DD7898" w:rsidRPr="006A4773" w:rsidRDefault="00DD7898" w:rsidP="00DD7898">
      <w:pPr>
        <w:autoSpaceDE w:val="0"/>
        <w:autoSpaceDN w:val="0"/>
        <w:adjustRightInd w:val="0"/>
        <w:spacing w:line="240" w:lineRule="auto"/>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0"/>
        <w:gridCol w:w="2357"/>
      </w:tblGrid>
      <w:tr w:rsidR="00DD7898" w:rsidRPr="000B7CF3" w:rsidTr="00412F22">
        <w:tc>
          <w:tcPr>
            <w:tcW w:w="7460" w:type="dxa"/>
          </w:tcPr>
          <w:p w:rsidR="00DD7898" w:rsidRPr="000B7CF3" w:rsidRDefault="00DD7898" w:rsidP="00412F22">
            <w:pPr>
              <w:autoSpaceDE w:val="0"/>
              <w:autoSpaceDN w:val="0"/>
              <w:adjustRightInd w:val="0"/>
              <w:spacing w:line="240" w:lineRule="auto"/>
              <w:rPr>
                <w:sz w:val="24"/>
                <w:szCs w:val="24"/>
              </w:rPr>
            </w:pPr>
            <w:r w:rsidRPr="000B7CF3">
              <w:rPr>
                <w:sz w:val="24"/>
                <w:szCs w:val="24"/>
              </w:rPr>
              <w:t>цена контракта</w:t>
            </w:r>
          </w:p>
        </w:tc>
        <w:tc>
          <w:tcPr>
            <w:tcW w:w="2357" w:type="dxa"/>
          </w:tcPr>
          <w:p w:rsidR="00DD7898" w:rsidRPr="000B7CF3" w:rsidRDefault="00DD7898" w:rsidP="00412F22">
            <w:pPr>
              <w:autoSpaceDE w:val="0"/>
              <w:autoSpaceDN w:val="0"/>
              <w:adjustRightInd w:val="0"/>
              <w:spacing w:line="240" w:lineRule="auto"/>
              <w:rPr>
                <w:sz w:val="24"/>
                <w:szCs w:val="24"/>
              </w:rPr>
            </w:pPr>
            <w:r>
              <w:rPr>
                <w:sz w:val="24"/>
                <w:szCs w:val="24"/>
              </w:rPr>
              <w:t>60</w:t>
            </w:r>
            <w:r w:rsidRPr="000B7CF3">
              <w:rPr>
                <w:sz w:val="24"/>
                <w:szCs w:val="24"/>
              </w:rPr>
              <w:t xml:space="preserve"> %</w:t>
            </w:r>
          </w:p>
        </w:tc>
      </w:tr>
      <w:tr w:rsidR="00DD7898" w:rsidRPr="000B7CF3" w:rsidTr="00412F22">
        <w:tc>
          <w:tcPr>
            <w:tcW w:w="7460" w:type="dxa"/>
          </w:tcPr>
          <w:p w:rsidR="00DD7898" w:rsidRPr="000B7CF3" w:rsidRDefault="00DD7898" w:rsidP="00412F22">
            <w:pPr>
              <w:autoSpaceDE w:val="0"/>
              <w:autoSpaceDN w:val="0"/>
              <w:adjustRightInd w:val="0"/>
              <w:spacing w:line="240" w:lineRule="auto"/>
              <w:rPr>
                <w:sz w:val="24"/>
                <w:szCs w:val="24"/>
              </w:rPr>
            </w:pPr>
            <w:r w:rsidRPr="000B7CF3">
              <w:rPr>
                <w:sz w:val="24"/>
                <w:szCs w:val="24"/>
              </w:rPr>
              <w:t>квалификация участника конкурса</w:t>
            </w:r>
          </w:p>
        </w:tc>
        <w:tc>
          <w:tcPr>
            <w:tcW w:w="2357" w:type="dxa"/>
          </w:tcPr>
          <w:p w:rsidR="00DD7898" w:rsidRPr="000B7CF3" w:rsidRDefault="00DD7898" w:rsidP="00412F22">
            <w:pPr>
              <w:autoSpaceDE w:val="0"/>
              <w:autoSpaceDN w:val="0"/>
              <w:adjustRightInd w:val="0"/>
              <w:spacing w:line="240" w:lineRule="auto"/>
              <w:rPr>
                <w:sz w:val="24"/>
                <w:szCs w:val="24"/>
              </w:rPr>
            </w:pPr>
            <w:r>
              <w:rPr>
                <w:sz w:val="24"/>
                <w:szCs w:val="24"/>
              </w:rPr>
              <w:t>40</w:t>
            </w:r>
            <w:r w:rsidRPr="000B7CF3">
              <w:rPr>
                <w:sz w:val="24"/>
                <w:szCs w:val="24"/>
              </w:rPr>
              <w:t xml:space="preserve"> %</w:t>
            </w:r>
          </w:p>
        </w:tc>
      </w:tr>
    </w:tbl>
    <w:p w:rsidR="00DD7898" w:rsidRPr="006A4773" w:rsidRDefault="00DD7898" w:rsidP="00DD7898">
      <w:pPr>
        <w:spacing w:line="240" w:lineRule="auto"/>
        <w:ind w:firstLine="709"/>
        <w:rPr>
          <w:sz w:val="24"/>
          <w:szCs w:val="24"/>
        </w:rPr>
      </w:pPr>
    </w:p>
    <w:p w:rsidR="00DD7898" w:rsidRPr="006A4773" w:rsidRDefault="00DD7898" w:rsidP="00DD7898">
      <w:pPr>
        <w:spacing w:line="240" w:lineRule="auto"/>
        <w:ind w:firstLine="709"/>
        <w:rPr>
          <w:sz w:val="24"/>
          <w:szCs w:val="24"/>
        </w:rPr>
      </w:pPr>
      <w:r w:rsidRPr="006A4773">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D7898" w:rsidRPr="006A4773" w:rsidRDefault="00DD7898" w:rsidP="00DD7898">
      <w:pPr>
        <w:spacing w:line="240" w:lineRule="auto"/>
        <w:ind w:firstLine="709"/>
        <w:rPr>
          <w:sz w:val="24"/>
          <w:szCs w:val="24"/>
        </w:rPr>
      </w:pPr>
      <w:r w:rsidRPr="006A4773">
        <w:rPr>
          <w:sz w:val="24"/>
          <w:szCs w:val="24"/>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DD7898" w:rsidRPr="006A4773" w:rsidRDefault="00DD7898" w:rsidP="00DD7898">
      <w:pPr>
        <w:spacing w:line="240" w:lineRule="auto"/>
        <w:ind w:firstLine="709"/>
        <w:rPr>
          <w:sz w:val="24"/>
          <w:szCs w:val="24"/>
        </w:rPr>
      </w:pPr>
      <w:r w:rsidRPr="006A4773">
        <w:rPr>
          <w:sz w:val="24"/>
          <w:szCs w:val="24"/>
        </w:rPr>
        <w:t>Заявке, набравшей наибольший итоговый рейтинг, присваивается первый номер.</w:t>
      </w:r>
    </w:p>
    <w:p w:rsidR="00DD7898" w:rsidRDefault="00DD7898" w:rsidP="00DD7898">
      <w:pPr>
        <w:spacing w:line="240" w:lineRule="auto"/>
        <w:ind w:firstLine="709"/>
        <w:jc w:val="center"/>
        <w:rPr>
          <w:b/>
          <w:bCs/>
          <w:sz w:val="24"/>
          <w:szCs w:val="24"/>
        </w:rPr>
      </w:pPr>
    </w:p>
    <w:p w:rsidR="00DD7898" w:rsidRPr="00153661" w:rsidRDefault="00DD7898" w:rsidP="00DD7898">
      <w:pPr>
        <w:spacing w:line="240" w:lineRule="auto"/>
        <w:ind w:firstLine="709"/>
        <w:rPr>
          <w:bCs/>
          <w:sz w:val="24"/>
          <w:szCs w:val="24"/>
        </w:rPr>
      </w:pPr>
      <w:r w:rsidRPr="00153661">
        <w:rPr>
          <w:bCs/>
          <w:sz w:val="24"/>
          <w:szCs w:val="24"/>
        </w:rPr>
        <w:t>3. Порядок оценки заявок по критериям оценки заявок.</w:t>
      </w:r>
    </w:p>
    <w:p w:rsidR="00DD7898" w:rsidRPr="00153661" w:rsidRDefault="00DD7898" w:rsidP="00DD7898">
      <w:pPr>
        <w:spacing w:line="240" w:lineRule="auto"/>
        <w:ind w:firstLine="709"/>
        <w:rPr>
          <w:sz w:val="24"/>
          <w:szCs w:val="24"/>
        </w:rPr>
      </w:pPr>
      <w:r w:rsidRPr="00153661">
        <w:rPr>
          <w:bCs/>
          <w:sz w:val="24"/>
          <w:szCs w:val="24"/>
        </w:rPr>
        <w:t xml:space="preserve">3.1. Оценка заявок по критерию "цена </w:t>
      </w:r>
      <w:r>
        <w:rPr>
          <w:sz w:val="24"/>
          <w:szCs w:val="24"/>
        </w:rPr>
        <w:t>договора</w:t>
      </w:r>
      <w:r w:rsidRPr="00153661">
        <w:rPr>
          <w:bCs/>
          <w:sz w:val="24"/>
          <w:szCs w:val="24"/>
        </w:rPr>
        <w:t>"</w:t>
      </w:r>
    </w:p>
    <w:p w:rsidR="00DD7898" w:rsidRPr="006A4773" w:rsidRDefault="00DD7898" w:rsidP="00DD7898">
      <w:pPr>
        <w:spacing w:line="240" w:lineRule="auto"/>
        <w:ind w:firstLine="709"/>
        <w:rPr>
          <w:sz w:val="24"/>
          <w:szCs w:val="24"/>
        </w:rPr>
      </w:pPr>
      <w:r w:rsidRPr="006A4773">
        <w:rPr>
          <w:sz w:val="24"/>
          <w:szCs w:val="24"/>
        </w:rPr>
        <w:t xml:space="preserve">При оценке заявок по критерию "цена </w:t>
      </w:r>
      <w:r>
        <w:rPr>
          <w:sz w:val="24"/>
          <w:szCs w:val="24"/>
        </w:rPr>
        <w:t>договора</w:t>
      </w:r>
      <w:r w:rsidRPr="006A4773">
        <w:rPr>
          <w:sz w:val="24"/>
          <w:szCs w:val="24"/>
        </w:rPr>
        <w:t>" использование подкритериев не предусмотрено</w:t>
      </w:r>
    </w:p>
    <w:p w:rsidR="00DD7898" w:rsidRPr="006A4773" w:rsidRDefault="00DD7898" w:rsidP="00DD7898">
      <w:pPr>
        <w:spacing w:line="240" w:lineRule="auto"/>
        <w:ind w:firstLine="709"/>
        <w:rPr>
          <w:sz w:val="24"/>
          <w:szCs w:val="24"/>
        </w:rPr>
      </w:pPr>
      <w:r w:rsidRPr="006A4773">
        <w:rPr>
          <w:sz w:val="24"/>
          <w:szCs w:val="24"/>
        </w:rPr>
        <w:t xml:space="preserve">Рейтинг, присуждаемый заявке по критерию "цена </w:t>
      </w:r>
      <w:r>
        <w:rPr>
          <w:sz w:val="24"/>
          <w:szCs w:val="24"/>
        </w:rPr>
        <w:t>договора</w:t>
      </w:r>
      <w:r w:rsidRPr="006A4773">
        <w:rPr>
          <w:sz w:val="24"/>
          <w:szCs w:val="24"/>
        </w:rPr>
        <w:t>", определяется по формуле:</w:t>
      </w:r>
    </w:p>
    <w:p w:rsidR="00DD7898" w:rsidRPr="006A4773" w:rsidRDefault="00DD7898" w:rsidP="00DD7898">
      <w:pPr>
        <w:spacing w:line="240" w:lineRule="auto"/>
        <w:ind w:firstLine="709"/>
        <w:rPr>
          <w:sz w:val="24"/>
          <w:szCs w:val="24"/>
        </w:rPr>
      </w:pPr>
    </w:p>
    <w:p w:rsidR="00DD7898" w:rsidRPr="006A4773" w:rsidRDefault="00DD7898" w:rsidP="00DD7898">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A</w:t>
      </w:r>
      <w:r w:rsidR="00A640FB" w:rsidRPr="00B70934">
        <w:rPr>
          <w:rFonts w:ascii="Times New Roman" w:hAnsi="Times New Roman" w:cs="Times New Roman"/>
          <w:sz w:val="24"/>
          <w:szCs w:val="24"/>
          <w:lang w:val="en-US"/>
        </w:rPr>
        <w:t xml:space="preserve"> </w:t>
      </w:r>
      <w:r w:rsidRPr="006A4773">
        <w:rPr>
          <w:rFonts w:ascii="Times New Roman" w:hAnsi="Times New Roman" w:cs="Times New Roman"/>
          <w:sz w:val="24"/>
          <w:szCs w:val="24"/>
          <w:lang w:val="en-US"/>
        </w:rPr>
        <w:t xml:space="preserve">   - A</w:t>
      </w:r>
    </w:p>
    <w:p w:rsidR="00DD7898" w:rsidRPr="006A4773" w:rsidRDefault="00DD7898" w:rsidP="00DD7898">
      <w:pPr>
        <w:pStyle w:val="ConsPlusNonformat"/>
        <w:jc w:val="center"/>
        <w:rPr>
          <w:rFonts w:ascii="Times New Roman" w:hAnsi="Times New Roman" w:cs="Times New Roman"/>
          <w:sz w:val="24"/>
          <w:szCs w:val="24"/>
          <w:lang w:val="en-US"/>
        </w:rPr>
      </w:pPr>
      <w:proofErr w:type="gramStart"/>
      <w:r w:rsidRPr="006A4773">
        <w:rPr>
          <w:rFonts w:ascii="Times New Roman" w:hAnsi="Times New Roman" w:cs="Times New Roman"/>
          <w:sz w:val="24"/>
          <w:szCs w:val="24"/>
          <w:lang w:val="en-US"/>
        </w:rPr>
        <w:t>max</w:t>
      </w:r>
      <w:proofErr w:type="gramEnd"/>
      <w:r w:rsidRPr="006A4773">
        <w:rPr>
          <w:rFonts w:ascii="Times New Roman" w:hAnsi="Times New Roman" w:cs="Times New Roman"/>
          <w:sz w:val="24"/>
          <w:szCs w:val="24"/>
          <w:lang w:val="en-US"/>
        </w:rPr>
        <w:t xml:space="preserve">    </w:t>
      </w:r>
      <w:proofErr w:type="spellStart"/>
      <w:r w:rsidRPr="006A4773">
        <w:rPr>
          <w:rFonts w:ascii="Times New Roman" w:hAnsi="Times New Roman" w:cs="Times New Roman"/>
          <w:sz w:val="24"/>
          <w:szCs w:val="24"/>
          <w:lang w:val="en-US"/>
        </w:rPr>
        <w:t>i</w:t>
      </w:r>
      <w:proofErr w:type="spellEnd"/>
    </w:p>
    <w:p w:rsidR="00DD7898" w:rsidRPr="006A4773" w:rsidRDefault="00DD7898" w:rsidP="00DD7898">
      <w:pPr>
        <w:pStyle w:val="ConsPlusNonformat"/>
        <w:jc w:val="center"/>
        <w:rPr>
          <w:rFonts w:ascii="Times New Roman" w:hAnsi="Times New Roman" w:cs="Times New Roman"/>
          <w:sz w:val="24"/>
          <w:szCs w:val="24"/>
          <w:lang w:val="en-US"/>
        </w:rPr>
      </w:pPr>
      <w:proofErr w:type="gramStart"/>
      <w:r w:rsidRPr="006A4773">
        <w:rPr>
          <w:rFonts w:ascii="Times New Roman" w:hAnsi="Times New Roman" w:cs="Times New Roman"/>
          <w:sz w:val="24"/>
          <w:szCs w:val="24"/>
          <w:lang w:val="en-US"/>
        </w:rPr>
        <w:t>Ra  =</w:t>
      </w:r>
      <w:proofErr w:type="gramEnd"/>
      <w:r w:rsidRPr="006A4773">
        <w:rPr>
          <w:rFonts w:ascii="Times New Roman" w:hAnsi="Times New Roman" w:cs="Times New Roman"/>
          <w:sz w:val="24"/>
          <w:szCs w:val="24"/>
          <w:lang w:val="en-US"/>
        </w:rPr>
        <w:t xml:space="preserve"> --------- x 100,</w:t>
      </w:r>
    </w:p>
    <w:p w:rsidR="00DD7898" w:rsidRPr="006A4773" w:rsidRDefault="00DD7898" w:rsidP="00DD7898">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 xml:space="preserve">     A</w:t>
      </w:r>
    </w:p>
    <w:p w:rsidR="00DD7898" w:rsidRPr="00E37390" w:rsidRDefault="00DD7898" w:rsidP="00DD7898">
      <w:pPr>
        <w:pStyle w:val="ConsPlusNonformat"/>
        <w:jc w:val="center"/>
        <w:rPr>
          <w:rFonts w:ascii="Times New Roman" w:hAnsi="Times New Roman" w:cs="Times New Roman"/>
          <w:sz w:val="24"/>
          <w:szCs w:val="24"/>
          <w:lang w:val="en-US"/>
        </w:rPr>
      </w:pPr>
      <w:proofErr w:type="gramStart"/>
      <w:r w:rsidRPr="00E37390">
        <w:rPr>
          <w:rFonts w:ascii="Times New Roman" w:hAnsi="Times New Roman" w:cs="Times New Roman"/>
          <w:sz w:val="24"/>
          <w:szCs w:val="24"/>
          <w:lang w:val="en-US"/>
        </w:rPr>
        <w:t>max</w:t>
      </w:r>
      <w:proofErr w:type="gramEnd"/>
    </w:p>
    <w:p w:rsidR="00DD7898" w:rsidRPr="00C12576" w:rsidRDefault="00DD7898" w:rsidP="00DD7898">
      <w:pPr>
        <w:spacing w:line="240" w:lineRule="auto"/>
        <w:ind w:firstLine="709"/>
        <w:rPr>
          <w:sz w:val="24"/>
          <w:szCs w:val="24"/>
        </w:rPr>
      </w:pPr>
      <w:r w:rsidRPr="006A4773">
        <w:rPr>
          <w:sz w:val="24"/>
          <w:szCs w:val="24"/>
        </w:rPr>
        <w:t>где</w:t>
      </w:r>
      <w:r w:rsidRPr="00C12576">
        <w:rPr>
          <w:sz w:val="24"/>
          <w:szCs w:val="24"/>
        </w:rPr>
        <w:t>:</w:t>
      </w:r>
    </w:p>
    <w:p w:rsidR="00DD7898" w:rsidRPr="006A4773" w:rsidRDefault="00DD7898" w:rsidP="00DD7898">
      <w:pPr>
        <w:spacing w:line="240" w:lineRule="auto"/>
        <w:ind w:firstLine="709"/>
        <w:rPr>
          <w:sz w:val="24"/>
          <w:szCs w:val="24"/>
        </w:rPr>
      </w:pPr>
      <w:proofErr w:type="spellStart"/>
      <w:r w:rsidRPr="006A4773">
        <w:rPr>
          <w:sz w:val="24"/>
          <w:szCs w:val="24"/>
        </w:rPr>
        <w:t>Ra</w:t>
      </w:r>
      <w:r w:rsidRPr="006A4773">
        <w:rPr>
          <w:sz w:val="24"/>
          <w:szCs w:val="24"/>
          <w:vertAlign w:val="subscript"/>
        </w:rPr>
        <w:t>i</w:t>
      </w:r>
      <w:proofErr w:type="spellEnd"/>
      <w:r w:rsidRPr="006A4773">
        <w:rPr>
          <w:sz w:val="24"/>
          <w:szCs w:val="24"/>
        </w:rPr>
        <w:t xml:space="preserve"> - рейтинг, присуждаемый </w:t>
      </w:r>
      <w:proofErr w:type="spellStart"/>
      <w:r w:rsidRPr="006A4773">
        <w:rPr>
          <w:sz w:val="24"/>
          <w:szCs w:val="24"/>
        </w:rPr>
        <w:t>i-й</w:t>
      </w:r>
      <w:proofErr w:type="spellEnd"/>
      <w:r w:rsidRPr="006A4773">
        <w:rPr>
          <w:sz w:val="24"/>
          <w:szCs w:val="24"/>
        </w:rPr>
        <w:t xml:space="preserve"> заявке по указанному критерию;</w:t>
      </w:r>
    </w:p>
    <w:p w:rsidR="00DD7898" w:rsidRPr="006A4773" w:rsidRDefault="00DD7898" w:rsidP="00DD7898">
      <w:pPr>
        <w:spacing w:line="240" w:lineRule="auto"/>
        <w:ind w:firstLine="709"/>
        <w:rPr>
          <w:sz w:val="24"/>
          <w:szCs w:val="24"/>
        </w:rPr>
      </w:pPr>
      <w:proofErr w:type="spellStart"/>
      <w:r w:rsidRPr="006A4773">
        <w:rPr>
          <w:sz w:val="24"/>
          <w:szCs w:val="24"/>
        </w:rPr>
        <w:t>A</w:t>
      </w:r>
      <w:r w:rsidRPr="006A4773">
        <w:rPr>
          <w:sz w:val="24"/>
          <w:szCs w:val="24"/>
          <w:vertAlign w:val="subscript"/>
        </w:rPr>
        <w:t>max</w:t>
      </w:r>
      <w:proofErr w:type="spellEnd"/>
      <w:r w:rsidRPr="006A4773">
        <w:rPr>
          <w:sz w:val="24"/>
          <w:szCs w:val="24"/>
        </w:rPr>
        <w:t xml:space="preserve"> - начальная (максимальная) цена </w:t>
      </w:r>
      <w:r>
        <w:rPr>
          <w:sz w:val="24"/>
          <w:szCs w:val="24"/>
        </w:rPr>
        <w:t>договора</w:t>
      </w:r>
      <w:r w:rsidRPr="006A4773">
        <w:rPr>
          <w:sz w:val="24"/>
          <w:szCs w:val="24"/>
        </w:rPr>
        <w:t>, установленная в конкурсной документации;</w:t>
      </w:r>
    </w:p>
    <w:p w:rsidR="00DD7898" w:rsidRPr="006A4773" w:rsidRDefault="00DD7898" w:rsidP="00DD7898">
      <w:pPr>
        <w:spacing w:line="240" w:lineRule="auto"/>
        <w:ind w:firstLine="709"/>
        <w:rPr>
          <w:sz w:val="24"/>
          <w:szCs w:val="24"/>
        </w:rPr>
      </w:pPr>
      <w:proofErr w:type="spellStart"/>
      <w:r w:rsidRPr="006A4773">
        <w:rPr>
          <w:sz w:val="24"/>
          <w:szCs w:val="24"/>
        </w:rPr>
        <w:t>A</w:t>
      </w:r>
      <w:r w:rsidRPr="006A4773">
        <w:rPr>
          <w:sz w:val="24"/>
          <w:szCs w:val="24"/>
          <w:vertAlign w:val="subscript"/>
        </w:rPr>
        <w:t>i</w:t>
      </w:r>
      <w:proofErr w:type="spellEnd"/>
      <w:r w:rsidRPr="006A4773">
        <w:rPr>
          <w:sz w:val="24"/>
          <w:szCs w:val="24"/>
        </w:rPr>
        <w:t xml:space="preserve"> - предложение i-го уча</w:t>
      </w:r>
      <w:r>
        <w:rPr>
          <w:sz w:val="24"/>
          <w:szCs w:val="24"/>
        </w:rPr>
        <w:t>стника конкурса по цене договора</w:t>
      </w:r>
      <w:r w:rsidRPr="006A4773">
        <w:rPr>
          <w:sz w:val="24"/>
          <w:szCs w:val="24"/>
        </w:rPr>
        <w:t>.</w:t>
      </w:r>
    </w:p>
    <w:p w:rsidR="00DD7898" w:rsidRPr="006A4773" w:rsidRDefault="00DD7898" w:rsidP="00DD7898">
      <w:pPr>
        <w:spacing w:line="240" w:lineRule="auto"/>
        <w:ind w:firstLine="709"/>
        <w:rPr>
          <w:sz w:val="24"/>
          <w:szCs w:val="24"/>
        </w:rPr>
      </w:pPr>
      <w:r w:rsidRPr="006A4773">
        <w:rPr>
          <w:sz w:val="24"/>
          <w:szCs w:val="24"/>
        </w:rPr>
        <w:t xml:space="preserve">Для расчета итогового рейтинга по заявке рейтинг, присуждаемый этой заявке по критерию "цена </w:t>
      </w:r>
      <w:r>
        <w:rPr>
          <w:sz w:val="24"/>
          <w:szCs w:val="24"/>
        </w:rPr>
        <w:t>договора</w:t>
      </w:r>
      <w:r w:rsidRPr="006A4773">
        <w:rPr>
          <w:sz w:val="24"/>
          <w:szCs w:val="24"/>
        </w:rPr>
        <w:t>", умножается на соответствующую указанному критерию значимость.</w:t>
      </w:r>
    </w:p>
    <w:p w:rsidR="00DD7898" w:rsidRPr="006A4773" w:rsidRDefault="00DD7898" w:rsidP="00DD7898">
      <w:pPr>
        <w:spacing w:line="240" w:lineRule="auto"/>
        <w:ind w:firstLine="709"/>
        <w:rPr>
          <w:sz w:val="24"/>
          <w:szCs w:val="24"/>
        </w:rPr>
      </w:pPr>
      <w:r w:rsidRPr="006A4773">
        <w:rPr>
          <w:sz w:val="24"/>
          <w:szCs w:val="24"/>
        </w:rPr>
        <w:lastRenderedPageBreak/>
        <w:t xml:space="preserve">При оценке заявок по критерию "цена </w:t>
      </w:r>
      <w:r>
        <w:rPr>
          <w:sz w:val="24"/>
          <w:szCs w:val="24"/>
        </w:rPr>
        <w:t>договора</w:t>
      </w:r>
      <w:r w:rsidRPr="006A4773">
        <w:rPr>
          <w:sz w:val="24"/>
          <w:szCs w:val="24"/>
        </w:rPr>
        <w:t xml:space="preserve">" лучшим условием исполнения </w:t>
      </w:r>
      <w:r>
        <w:rPr>
          <w:sz w:val="24"/>
          <w:szCs w:val="24"/>
        </w:rPr>
        <w:t>договора</w:t>
      </w:r>
      <w:r w:rsidRPr="006A4773">
        <w:rPr>
          <w:sz w:val="24"/>
          <w:szCs w:val="24"/>
        </w:rPr>
        <w:t xml:space="preserve"> по указанному критерию признается предложение участника конкурса с наименьшей ценой </w:t>
      </w:r>
      <w:r>
        <w:rPr>
          <w:sz w:val="24"/>
          <w:szCs w:val="24"/>
        </w:rPr>
        <w:t>договора</w:t>
      </w:r>
      <w:r w:rsidRPr="006A4773">
        <w:rPr>
          <w:sz w:val="24"/>
          <w:szCs w:val="24"/>
        </w:rPr>
        <w:t>.</w:t>
      </w:r>
    </w:p>
    <w:p w:rsidR="00DD7898" w:rsidRPr="006A4773" w:rsidRDefault="00DD7898" w:rsidP="00DD7898">
      <w:pPr>
        <w:spacing w:line="240" w:lineRule="auto"/>
        <w:ind w:firstLine="709"/>
        <w:rPr>
          <w:sz w:val="24"/>
          <w:szCs w:val="24"/>
        </w:rPr>
      </w:pPr>
      <w:r>
        <w:rPr>
          <w:sz w:val="24"/>
          <w:szCs w:val="24"/>
        </w:rPr>
        <w:t>договор</w:t>
      </w:r>
      <w:r w:rsidRPr="006A4773">
        <w:rPr>
          <w:sz w:val="24"/>
          <w:szCs w:val="24"/>
        </w:rPr>
        <w:t xml:space="preserve"> заключается на условиях по данному критерию, указанных в заявке.</w:t>
      </w:r>
    </w:p>
    <w:p w:rsidR="00DD7898" w:rsidRPr="006A4773" w:rsidRDefault="00DD7898" w:rsidP="00DD7898">
      <w:pPr>
        <w:autoSpaceDE w:val="0"/>
        <w:autoSpaceDN w:val="0"/>
        <w:adjustRightInd w:val="0"/>
        <w:spacing w:line="240" w:lineRule="auto"/>
        <w:ind w:firstLine="708"/>
        <w:rPr>
          <w:b/>
          <w:bCs/>
          <w:sz w:val="24"/>
          <w:szCs w:val="24"/>
        </w:rPr>
      </w:pPr>
    </w:p>
    <w:p w:rsidR="00DD7898" w:rsidRPr="00153661" w:rsidRDefault="00DD7898" w:rsidP="00DD7898">
      <w:pPr>
        <w:autoSpaceDE w:val="0"/>
        <w:autoSpaceDN w:val="0"/>
        <w:adjustRightInd w:val="0"/>
        <w:spacing w:line="240" w:lineRule="auto"/>
        <w:ind w:firstLine="708"/>
        <w:rPr>
          <w:bCs/>
          <w:sz w:val="24"/>
          <w:szCs w:val="24"/>
        </w:rPr>
      </w:pPr>
      <w:r w:rsidRPr="00153661">
        <w:rPr>
          <w:bCs/>
          <w:sz w:val="24"/>
          <w:szCs w:val="24"/>
        </w:rPr>
        <w:t>3.2. Оценка заявок по критерию " квалификация участника конкурса"</w:t>
      </w:r>
    </w:p>
    <w:p w:rsidR="00DD7898" w:rsidRPr="006A4773" w:rsidRDefault="00DD7898" w:rsidP="00DD7898">
      <w:pPr>
        <w:spacing w:line="240" w:lineRule="auto"/>
        <w:ind w:firstLine="709"/>
        <w:rPr>
          <w:sz w:val="24"/>
          <w:szCs w:val="24"/>
        </w:rPr>
      </w:pPr>
      <w:r w:rsidRPr="00153661">
        <w:rPr>
          <w:sz w:val="24"/>
          <w:szCs w:val="24"/>
        </w:rPr>
        <w:t>Для</w:t>
      </w:r>
      <w:r w:rsidRPr="006A4773">
        <w:rPr>
          <w:sz w:val="24"/>
          <w:szCs w:val="24"/>
        </w:rPr>
        <w:t xml:space="preserve"> оценки заявок по критерию " квалификация участника конкурса " каждой заявке выставляется значение от 0 до 100 баллов. Для данного критерия устанавливается несколько показателей. Сумма максимальных значений всех показателей этого критерия, установленных в конкурсной документации, составляет 100 баллов.</w:t>
      </w:r>
    </w:p>
    <w:p w:rsidR="00DD7898" w:rsidRPr="006A4773" w:rsidRDefault="00DD7898" w:rsidP="00DD7898">
      <w:pPr>
        <w:spacing w:line="240" w:lineRule="auto"/>
        <w:ind w:firstLine="709"/>
        <w:rPr>
          <w:sz w:val="24"/>
          <w:szCs w:val="24"/>
        </w:rPr>
      </w:pPr>
      <w:r w:rsidRPr="006A4773">
        <w:rPr>
          <w:sz w:val="24"/>
          <w:szCs w:val="24"/>
        </w:rPr>
        <w:t xml:space="preserve">Для определения рейтинга заявки по критерию "квалификация участника конкурса" в конкурсной документации устанавливаются следующий перечень </w:t>
      </w:r>
      <w:r w:rsidR="00A640FB" w:rsidRPr="006A4773">
        <w:rPr>
          <w:sz w:val="24"/>
          <w:szCs w:val="24"/>
        </w:rPr>
        <w:t>показателей по</w:t>
      </w:r>
      <w:r w:rsidRPr="006A4773">
        <w:rPr>
          <w:sz w:val="24"/>
          <w:szCs w:val="24"/>
        </w:rPr>
        <w:t xml:space="preserve"> данному критерию и максимальные значения в баллах для каждого показателя указанного критерия:</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6"/>
        <w:gridCol w:w="902"/>
        <w:gridCol w:w="2924"/>
        <w:gridCol w:w="1078"/>
      </w:tblGrid>
      <w:tr w:rsidR="00DD7898" w:rsidRPr="006A4773" w:rsidTr="00412F22">
        <w:trPr>
          <w:cantSplit/>
        </w:trPr>
        <w:tc>
          <w:tcPr>
            <w:tcW w:w="5506" w:type="dxa"/>
          </w:tcPr>
          <w:p w:rsidR="00DD7898" w:rsidRPr="006A4773" w:rsidRDefault="00DD7898" w:rsidP="00412F22">
            <w:pPr>
              <w:spacing w:line="240" w:lineRule="auto"/>
              <w:jc w:val="center"/>
              <w:rPr>
                <w:b/>
                <w:sz w:val="24"/>
                <w:szCs w:val="24"/>
              </w:rPr>
            </w:pPr>
            <w:r w:rsidRPr="006A4773">
              <w:rPr>
                <w:b/>
                <w:sz w:val="24"/>
                <w:szCs w:val="24"/>
              </w:rPr>
              <w:t>Показатель критерия «квалификация участника конкурса»</w:t>
            </w:r>
          </w:p>
        </w:tc>
        <w:tc>
          <w:tcPr>
            <w:tcW w:w="4904" w:type="dxa"/>
            <w:gridSpan w:val="3"/>
          </w:tcPr>
          <w:p w:rsidR="00DD7898" w:rsidRPr="006A4773" w:rsidRDefault="00DD7898" w:rsidP="00412F22">
            <w:pPr>
              <w:spacing w:line="240" w:lineRule="auto"/>
              <w:ind w:firstLine="0"/>
              <w:rPr>
                <w:b/>
                <w:sz w:val="24"/>
                <w:szCs w:val="24"/>
              </w:rPr>
            </w:pPr>
            <w:r w:rsidRPr="006A4773">
              <w:rPr>
                <w:b/>
                <w:sz w:val="24"/>
                <w:szCs w:val="24"/>
              </w:rPr>
              <w:t>Максимальное значение в баллах:</w:t>
            </w:r>
          </w:p>
        </w:tc>
      </w:tr>
      <w:tr w:rsidR="00DD7898" w:rsidRPr="006A4773" w:rsidTr="00412F22">
        <w:trPr>
          <w:cantSplit/>
        </w:trPr>
        <w:tc>
          <w:tcPr>
            <w:tcW w:w="5506" w:type="dxa"/>
          </w:tcPr>
          <w:p w:rsidR="00DD7898" w:rsidRPr="006A4773" w:rsidRDefault="00DD7898" w:rsidP="00412F22">
            <w:pPr>
              <w:spacing w:line="240" w:lineRule="auto"/>
              <w:rPr>
                <w:sz w:val="24"/>
                <w:szCs w:val="24"/>
              </w:rPr>
            </w:pPr>
            <w:r w:rsidRPr="006A4773">
              <w:rPr>
                <w:sz w:val="24"/>
                <w:szCs w:val="24"/>
              </w:rPr>
              <w:t xml:space="preserve">1. Количество выполненных участником конкурса контрактов (договоров), заключенных </w:t>
            </w:r>
            <w:r>
              <w:rPr>
                <w:sz w:val="24"/>
                <w:szCs w:val="24"/>
              </w:rPr>
              <w:t xml:space="preserve">на аналогичные работы </w:t>
            </w:r>
            <w:r w:rsidRPr="006A4773">
              <w:rPr>
                <w:sz w:val="24"/>
                <w:szCs w:val="24"/>
              </w:rPr>
              <w:t xml:space="preserve">за последние </w:t>
            </w:r>
            <w:r>
              <w:rPr>
                <w:sz w:val="24"/>
                <w:szCs w:val="24"/>
              </w:rPr>
              <w:t>2</w:t>
            </w:r>
            <w:r w:rsidRPr="006A4773">
              <w:rPr>
                <w:sz w:val="24"/>
                <w:szCs w:val="24"/>
              </w:rPr>
              <w:t xml:space="preserve"> года на момент подачи заявки на участие в конкурсе</w:t>
            </w:r>
            <w:r>
              <w:rPr>
                <w:sz w:val="24"/>
                <w:szCs w:val="24"/>
              </w:rPr>
              <w:t>.</w:t>
            </w:r>
          </w:p>
        </w:tc>
        <w:tc>
          <w:tcPr>
            <w:tcW w:w="902" w:type="dxa"/>
          </w:tcPr>
          <w:p w:rsidR="00DD7898" w:rsidRPr="006A4773" w:rsidRDefault="00DD7898" w:rsidP="00412F22">
            <w:pPr>
              <w:pStyle w:val="afff4"/>
              <w:widowControl/>
              <w:snapToGrid/>
              <w:jc w:val="center"/>
              <w:rPr>
                <w:rFonts w:ascii="Times New Roman" w:hAnsi="Times New Roman"/>
                <w:sz w:val="24"/>
                <w:szCs w:val="24"/>
              </w:rPr>
            </w:pPr>
            <w:r w:rsidRPr="006A4773">
              <w:rPr>
                <w:rFonts w:ascii="Times New Roman" w:hAnsi="Times New Roman"/>
                <w:sz w:val="24"/>
                <w:szCs w:val="24"/>
              </w:rPr>
              <w:t>50</w:t>
            </w:r>
          </w:p>
        </w:tc>
        <w:tc>
          <w:tcPr>
            <w:tcW w:w="2924" w:type="dxa"/>
          </w:tcPr>
          <w:p w:rsidR="00DD7898" w:rsidRPr="006A4773" w:rsidRDefault="00DD7898" w:rsidP="00412F22">
            <w:pPr>
              <w:widowControl w:val="0"/>
              <w:spacing w:line="240" w:lineRule="auto"/>
              <w:ind w:firstLine="0"/>
              <w:rPr>
                <w:sz w:val="24"/>
                <w:szCs w:val="24"/>
              </w:rPr>
            </w:pPr>
            <w:r w:rsidRPr="006A4773">
              <w:rPr>
                <w:sz w:val="24"/>
                <w:szCs w:val="24"/>
              </w:rPr>
              <w:t xml:space="preserve">13 и более </w:t>
            </w:r>
            <w:r>
              <w:rPr>
                <w:sz w:val="24"/>
                <w:szCs w:val="24"/>
              </w:rPr>
              <w:t>договоров</w:t>
            </w:r>
          </w:p>
          <w:p w:rsidR="00DD7898" w:rsidRPr="006A4773" w:rsidRDefault="00DD7898" w:rsidP="00412F22">
            <w:pPr>
              <w:widowControl w:val="0"/>
              <w:spacing w:line="240" w:lineRule="auto"/>
              <w:ind w:firstLine="0"/>
              <w:rPr>
                <w:sz w:val="24"/>
                <w:szCs w:val="24"/>
              </w:rPr>
            </w:pPr>
            <w:r w:rsidRPr="006A4773">
              <w:rPr>
                <w:sz w:val="24"/>
                <w:szCs w:val="24"/>
              </w:rPr>
              <w:t xml:space="preserve">10 – 12 </w:t>
            </w:r>
            <w:r>
              <w:rPr>
                <w:sz w:val="24"/>
                <w:szCs w:val="24"/>
              </w:rPr>
              <w:t>договоров</w:t>
            </w:r>
          </w:p>
          <w:p w:rsidR="00DD7898" w:rsidRPr="006A4773" w:rsidRDefault="00DD7898" w:rsidP="00412F22">
            <w:pPr>
              <w:widowControl w:val="0"/>
              <w:spacing w:line="240" w:lineRule="auto"/>
              <w:ind w:firstLine="0"/>
              <w:rPr>
                <w:sz w:val="24"/>
                <w:szCs w:val="24"/>
              </w:rPr>
            </w:pPr>
            <w:r w:rsidRPr="006A4773">
              <w:rPr>
                <w:sz w:val="24"/>
                <w:szCs w:val="24"/>
              </w:rPr>
              <w:t xml:space="preserve">7 - 9 </w:t>
            </w:r>
            <w:r>
              <w:rPr>
                <w:sz w:val="24"/>
                <w:szCs w:val="24"/>
              </w:rPr>
              <w:t>договоров</w:t>
            </w:r>
          </w:p>
          <w:p w:rsidR="00DD7898" w:rsidRPr="006A4773" w:rsidRDefault="00DD7898" w:rsidP="00412F22">
            <w:pPr>
              <w:widowControl w:val="0"/>
              <w:spacing w:line="240" w:lineRule="auto"/>
              <w:ind w:firstLine="0"/>
              <w:rPr>
                <w:sz w:val="24"/>
                <w:szCs w:val="24"/>
              </w:rPr>
            </w:pPr>
            <w:r w:rsidRPr="006A4773">
              <w:rPr>
                <w:sz w:val="24"/>
                <w:szCs w:val="24"/>
              </w:rPr>
              <w:t xml:space="preserve">4 - 6 </w:t>
            </w:r>
            <w:r>
              <w:rPr>
                <w:sz w:val="24"/>
                <w:szCs w:val="24"/>
              </w:rPr>
              <w:t>договоров</w:t>
            </w:r>
          </w:p>
          <w:p w:rsidR="00DD7898" w:rsidRPr="006A4773" w:rsidRDefault="00DD7898" w:rsidP="00412F22">
            <w:pPr>
              <w:spacing w:line="240" w:lineRule="auto"/>
              <w:ind w:firstLine="0"/>
              <w:rPr>
                <w:sz w:val="24"/>
                <w:szCs w:val="24"/>
              </w:rPr>
            </w:pPr>
            <w:r w:rsidRPr="006A4773">
              <w:rPr>
                <w:sz w:val="24"/>
                <w:szCs w:val="24"/>
              </w:rPr>
              <w:t xml:space="preserve">1 - 3 </w:t>
            </w:r>
            <w:r>
              <w:rPr>
                <w:sz w:val="24"/>
                <w:szCs w:val="24"/>
              </w:rPr>
              <w:t>договора</w:t>
            </w:r>
          </w:p>
          <w:p w:rsidR="00DD7898" w:rsidRPr="006A4773" w:rsidRDefault="00DD7898" w:rsidP="00412F22">
            <w:pPr>
              <w:spacing w:line="240" w:lineRule="auto"/>
              <w:ind w:firstLine="0"/>
              <w:rPr>
                <w:sz w:val="24"/>
                <w:szCs w:val="24"/>
              </w:rPr>
            </w:pPr>
            <w:r w:rsidRPr="006A4773">
              <w:rPr>
                <w:sz w:val="24"/>
                <w:szCs w:val="24"/>
              </w:rPr>
              <w:t xml:space="preserve">Отсутствие </w:t>
            </w:r>
            <w:r>
              <w:rPr>
                <w:sz w:val="24"/>
                <w:szCs w:val="24"/>
              </w:rPr>
              <w:t>договоров</w:t>
            </w:r>
          </w:p>
        </w:tc>
        <w:tc>
          <w:tcPr>
            <w:tcW w:w="1078" w:type="dxa"/>
          </w:tcPr>
          <w:p w:rsidR="00DD7898" w:rsidRPr="006A4773" w:rsidRDefault="00DD7898" w:rsidP="00412F22">
            <w:pPr>
              <w:spacing w:line="240" w:lineRule="auto"/>
              <w:jc w:val="center"/>
              <w:rPr>
                <w:sz w:val="24"/>
                <w:szCs w:val="24"/>
              </w:rPr>
            </w:pPr>
            <w:r w:rsidRPr="006A4773">
              <w:rPr>
                <w:sz w:val="24"/>
                <w:szCs w:val="24"/>
              </w:rPr>
              <w:t>50</w:t>
            </w:r>
          </w:p>
          <w:p w:rsidR="00DD7898" w:rsidRPr="006A4773" w:rsidRDefault="00DD7898" w:rsidP="00412F22">
            <w:pPr>
              <w:spacing w:line="240" w:lineRule="auto"/>
              <w:jc w:val="center"/>
              <w:rPr>
                <w:sz w:val="24"/>
                <w:szCs w:val="24"/>
              </w:rPr>
            </w:pPr>
            <w:r w:rsidRPr="006A4773">
              <w:rPr>
                <w:sz w:val="24"/>
                <w:szCs w:val="24"/>
              </w:rPr>
              <w:t>40</w:t>
            </w:r>
          </w:p>
          <w:p w:rsidR="00DD7898" w:rsidRPr="006A4773" w:rsidRDefault="00DD7898" w:rsidP="00412F22">
            <w:pPr>
              <w:spacing w:line="240" w:lineRule="auto"/>
              <w:jc w:val="center"/>
              <w:rPr>
                <w:sz w:val="24"/>
                <w:szCs w:val="24"/>
              </w:rPr>
            </w:pPr>
            <w:r w:rsidRPr="006A4773">
              <w:rPr>
                <w:sz w:val="24"/>
                <w:szCs w:val="24"/>
              </w:rPr>
              <w:t>30</w:t>
            </w:r>
          </w:p>
          <w:p w:rsidR="00DD7898" w:rsidRPr="006A4773" w:rsidRDefault="00DD7898" w:rsidP="00412F22">
            <w:pPr>
              <w:spacing w:line="240" w:lineRule="auto"/>
              <w:jc w:val="center"/>
              <w:rPr>
                <w:sz w:val="24"/>
                <w:szCs w:val="24"/>
              </w:rPr>
            </w:pPr>
            <w:r w:rsidRPr="006A4773">
              <w:rPr>
                <w:sz w:val="24"/>
                <w:szCs w:val="24"/>
              </w:rPr>
              <w:t>20</w:t>
            </w:r>
          </w:p>
          <w:p w:rsidR="00DD7898" w:rsidRPr="006A4773" w:rsidRDefault="00DD7898" w:rsidP="00412F22">
            <w:pPr>
              <w:spacing w:line="240" w:lineRule="auto"/>
              <w:jc w:val="center"/>
              <w:rPr>
                <w:sz w:val="24"/>
                <w:szCs w:val="24"/>
              </w:rPr>
            </w:pPr>
            <w:r w:rsidRPr="006A4773">
              <w:rPr>
                <w:sz w:val="24"/>
                <w:szCs w:val="24"/>
              </w:rPr>
              <w:t>10</w:t>
            </w:r>
          </w:p>
          <w:p w:rsidR="00DD7898" w:rsidRPr="006A4773" w:rsidRDefault="00DD7898" w:rsidP="00412F22">
            <w:pPr>
              <w:spacing w:line="240" w:lineRule="auto"/>
              <w:jc w:val="center"/>
              <w:rPr>
                <w:sz w:val="24"/>
                <w:szCs w:val="24"/>
              </w:rPr>
            </w:pPr>
            <w:r w:rsidRPr="006A4773">
              <w:rPr>
                <w:sz w:val="24"/>
                <w:szCs w:val="24"/>
              </w:rPr>
              <w:t>0</w:t>
            </w:r>
          </w:p>
        </w:tc>
      </w:tr>
      <w:tr w:rsidR="00DD7898" w:rsidRPr="006A4773" w:rsidTr="00412F22">
        <w:trPr>
          <w:cantSplit/>
        </w:trPr>
        <w:tc>
          <w:tcPr>
            <w:tcW w:w="5506" w:type="dxa"/>
          </w:tcPr>
          <w:p w:rsidR="00DD7898" w:rsidRPr="006A4773" w:rsidRDefault="00DD7898" w:rsidP="00412F22">
            <w:pPr>
              <w:spacing w:line="240" w:lineRule="auto"/>
              <w:rPr>
                <w:sz w:val="24"/>
                <w:szCs w:val="24"/>
              </w:rPr>
            </w:pPr>
            <w:r w:rsidRPr="006A4773">
              <w:rPr>
                <w:sz w:val="24"/>
                <w:szCs w:val="24"/>
              </w:rPr>
              <w:t xml:space="preserve">2. Общий средний стаж работы по специальности специалистов, которые будут задействованы в работах по предмету конкурса: </w:t>
            </w:r>
          </w:p>
        </w:tc>
        <w:tc>
          <w:tcPr>
            <w:tcW w:w="902" w:type="dxa"/>
          </w:tcPr>
          <w:p w:rsidR="00DD7898" w:rsidRPr="006A4773" w:rsidRDefault="00DD7898" w:rsidP="00412F22">
            <w:pPr>
              <w:pStyle w:val="afff4"/>
              <w:widowControl/>
              <w:snapToGrid/>
              <w:jc w:val="center"/>
              <w:rPr>
                <w:rFonts w:ascii="Times New Roman" w:hAnsi="Times New Roman"/>
                <w:sz w:val="24"/>
                <w:szCs w:val="24"/>
              </w:rPr>
            </w:pPr>
            <w:r w:rsidRPr="006A4773">
              <w:rPr>
                <w:rFonts w:ascii="Times New Roman" w:hAnsi="Times New Roman"/>
                <w:sz w:val="24"/>
                <w:szCs w:val="24"/>
              </w:rPr>
              <w:t>40</w:t>
            </w:r>
          </w:p>
        </w:tc>
        <w:tc>
          <w:tcPr>
            <w:tcW w:w="2924" w:type="dxa"/>
          </w:tcPr>
          <w:p w:rsidR="00DD7898" w:rsidRPr="006A4773" w:rsidRDefault="00DD7898" w:rsidP="00412F22">
            <w:pPr>
              <w:widowControl w:val="0"/>
              <w:spacing w:line="240" w:lineRule="auto"/>
              <w:ind w:firstLine="0"/>
              <w:rPr>
                <w:sz w:val="24"/>
                <w:szCs w:val="24"/>
              </w:rPr>
            </w:pPr>
            <w:r w:rsidRPr="006A4773">
              <w:rPr>
                <w:sz w:val="24"/>
                <w:szCs w:val="24"/>
              </w:rPr>
              <w:t>Более 5 лет</w:t>
            </w:r>
          </w:p>
          <w:p w:rsidR="00DD7898" w:rsidRPr="006A4773" w:rsidRDefault="00DD7898" w:rsidP="00412F22">
            <w:pPr>
              <w:widowControl w:val="0"/>
              <w:spacing w:line="240" w:lineRule="auto"/>
              <w:ind w:firstLine="0"/>
              <w:rPr>
                <w:sz w:val="24"/>
                <w:szCs w:val="24"/>
              </w:rPr>
            </w:pPr>
            <w:r w:rsidRPr="006A4773">
              <w:rPr>
                <w:sz w:val="24"/>
                <w:szCs w:val="24"/>
              </w:rPr>
              <w:t>Более 3 лет до 5 лет</w:t>
            </w:r>
          </w:p>
          <w:p w:rsidR="00DD7898" w:rsidRPr="006A4773" w:rsidRDefault="00DD7898" w:rsidP="00412F22">
            <w:pPr>
              <w:widowControl w:val="0"/>
              <w:spacing w:line="240" w:lineRule="auto"/>
              <w:ind w:firstLine="0"/>
              <w:rPr>
                <w:sz w:val="24"/>
                <w:szCs w:val="24"/>
              </w:rPr>
            </w:pPr>
            <w:r w:rsidRPr="006A4773">
              <w:rPr>
                <w:sz w:val="24"/>
                <w:szCs w:val="24"/>
              </w:rPr>
              <w:t>Более 2 лет до 3 лет</w:t>
            </w:r>
          </w:p>
          <w:p w:rsidR="00DD7898" w:rsidRPr="006A4773" w:rsidRDefault="00DD7898" w:rsidP="00412F22">
            <w:pPr>
              <w:widowControl w:val="0"/>
              <w:spacing w:line="240" w:lineRule="auto"/>
              <w:ind w:firstLine="0"/>
              <w:rPr>
                <w:sz w:val="24"/>
                <w:szCs w:val="24"/>
              </w:rPr>
            </w:pPr>
            <w:r w:rsidRPr="006A4773">
              <w:rPr>
                <w:sz w:val="24"/>
                <w:szCs w:val="24"/>
              </w:rPr>
              <w:t>От 1 до 2 лет</w:t>
            </w:r>
          </w:p>
          <w:p w:rsidR="00DD7898" w:rsidRPr="006A4773" w:rsidRDefault="00DD7898" w:rsidP="00412F22">
            <w:pPr>
              <w:widowControl w:val="0"/>
              <w:spacing w:line="240" w:lineRule="auto"/>
              <w:ind w:firstLine="0"/>
              <w:rPr>
                <w:sz w:val="24"/>
                <w:szCs w:val="24"/>
              </w:rPr>
            </w:pPr>
            <w:r w:rsidRPr="006A4773">
              <w:rPr>
                <w:sz w:val="24"/>
                <w:szCs w:val="24"/>
              </w:rPr>
              <w:t>Менее 1 года</w:t>
            </w:r>
          </w:p>
        </w:tc>
        <w:tc>
          <w:tcPr>
            <w:tcW w:w="1078" w:type="dxa"/>
          </w:tcPr>
          <w:p w:rsidR="00DD7898" w:rsidRPr="006A4773" w:rsidRDefault="00DD7898" w:rsidP="00412F22">
            <w:pPr>
              <w:widowControl w:val="0"/>
              <w:spacing w:line="240" w:lineRule="auto"/>
              <w:jc w:val="center"/>
              <w:rPr>
                <w:sz w:val="24"/>
                <w:szCs w:val="24"/>
              </w:rPr>
            </w:pPr>
            <w:r w:rsidRPr="006A4773">
              <w:rPr>
                <w:sz w:val="24"/>
                <w:szCs w:val="24"/>
              </w:rPr>
              <w:t>40</w:t>
            </w:r>
          </w:p>
          <w:p w:rsidR="00DD7898" w:rsidRPr="006A4773" w:rsidRDefault="00DD7898" w:rsidP="00412F22">
            <w:pPr>
              <w:widowControl w:val="0"/>
              <w:spacing w:line="240" w:lineRule="auto"/>
              <w:jc w:val="center"/>
              <w:rPr>
                <w:sz w:val="24"/>
                <w:szCs w:val="24"/>
              </w:rPr>
            </w:pPr>
            <w:r w:rsidRPr="006A4773">
              <w:rPr>
                <w:sz w:val="24"/>
                <w:szCs w:val="24"/>
              </w:rPr>
              <w:t>30</w:t>
            </w:r>
          </w:p>
          <w:p w:rsidR="00DD7898" w:rsidRPr="006A4773" w:rsidRDefault="00DD7898" w:rsidP="00412F22">
            <w:pPr>
              <w:widowControl w:val="0"/>
              <w:spacing w:line="240" w:lineRule="auto"/>
              <w:jc w:val="center"/>
              <w:rPr>
                <w:sz w:val="24"/>
                <w:szCs w:val="24"/>
              </w:rPr>
            </w:pPr>
            <w:r w:rsidRPr="006A4773">
              <w:rPr>
                <w:sz w:val="24"/>
                <w:szCs w:val="24"/>
              </w:rPr>
              <w:t>20</w:t>
            </w:r>
          </w:p>
          <w:p w:rsidR="00DD7898" w:rsidRPr="006A4773" w:rsidRDefault="00DD7898" w:rsidP="00412F22">
            <w:pPr>
              <w:widowControl w:val="0"/>
              <w:spacing w:line="240" w:lineRule="auto"/>
              <w:jc w:val="center"/>
              <w:rPr>
                <w:sz w:val="24"/>
                <w:szCs w:val="24"/>
              </w:rPr>
            </w:pPr>
            <w:r w:rsidRPr="006A4773">
              <w:rPr>
                <w:sz w:val="24"/>
                <w:szCs w:val="24"/>
              </w:rPr>
              <w:t>10</w:t>
            </w:r>
          </w:p>
          <w:p w:rsidR="00DD7898" w:rsidRPr="006A4773" w:rsidRDefault="00DD7898" w:rsidP="00412F22">
            <w:pPr>
              <w:widowControl w:val="0"/>
              <w:spacing w:line="240" w:lineRule="auto"/>
              <w:jc w:val="center"/>
              <w:rPr>
                <w:sz w:val="24"/>
                <w:szCs w:val="24"/>
              </w:rPr>
            </w:pPr>
            <w:r w:rsidRPr="006A4773">
              <w:rPr>
                <w:sz w:val="24"/>
                <w:szCs w:val="24"/>
              </w:rPr>
              <w:t>0</w:t>
            </w:r>
          </w:p>
        </w:tc>
      </w:tr>
      <w:tr w:rsidR="00DD7898" w:rsidRPr="006A4773" w:rsidTr="00412F22">
        <w:trPr>
          <w:cantSplit/>
        </w:trPr>
        <w:tc>
          <w:tcPr>
            <w:tcW w:w="5506" w:type="dxa"/>
          </w:tcPr>
          <w:p w:rsidR="00DD7898" w:rsidRPr="006A4773" w:rsidRDefault="00DD7898" w:rsidP="00201769">
            <w:pPr>
              <w:spacing w:line="240" w:lineRule="auto"/>
              <w:rPr>
                <w:sz w:val="24"/>
                <w:szCs w:val="24"/>
              </w:rPr>
            </w:pPr>
            <w:r w:rsidRPr="006A4773">
              <w:rPr>
                <w:sz w:val="24"/>
                <w:szCs w:val="24"/>
              </w:rPr>
              <w:t xml:space="preserve">3. Наличие сертификатов соответствия </w:t>
            </w:r>
            <w:r w:rsidRPr="00E37390">
              <w:rPr>
                <w:sz w:val="24"/>
                <w:szCs w:val="24"/>
              </w:rPr>
              <w:t xml:space="preserve">необходимые для выполнения работ, оказания </w:t>
            </w:r>
            <w:r w:rsidR="00201769">
              <w:rPr>
                <w:sz w:val="24"/>
                <w:szCs w:val="24"/>
              </w:rPr>
              <w:t>услуг</w:t>
            </w:r>
            <w:r>
              <w:rPr>
                <w:sz w:val="24"/>
                <w:szCs w:val="24"/>
              </w:rPr>
              <w:t>.</w:t>
            </w:r>
          </w:p>
        </w:tc>
        <w:tc>
          <w:tcPr>
            <w:tcW w:w="902" w:type="dxa"/>
          </w:tcPr>
          <w:p w:rsidR="00DD7898" w:rsidRPr="006A4773" w:rsidRDefault="00DD7898" w:rsidP="00412F22">
            <w:pPr>
              <w:pStyle w:val="afff4"/>
              <w:widowControl/>
              <w:snapToGrid/>
              <w:jc w:val="center"/>
              <w:rPr>
                <w:rFonts w:ascii="Times New Roman" w:hAnsi="Times New Roman"/>
                <w:sz w:val="24"/>
                <w:szCs w:val="24"/>
              </w:rPr>
            </w:pPr>
            <w:r w:rsidRPr="006A4773">
              <w:rPr>
                <w:rFonts w:ascii="Times New Roman" w:hAnsi="Times New Roman"/>
                <w:sz w:val="24"/>
                <w:szCs w:val="24"/>
              </w:rPr>
              <w:t>10</w:t>
            </w:r>
          </w:p>
        </w:tc>
        <w:tc>
          <w:tcPr>
            <w:tcW w:w="2924" w:type="dxa"/>
          </w:tcPr>
          <w:p w:rsidR="00DD7898" w:rsidRPr="006A4773" w:rsidRDefault="00DD7898" w:rsidP="00412F22">
            <w:pPr>
              <w:widowControl w:val="0"/>
              <w:spacing w:line="240" w:lineRule="auto"/>
              <w:ind w:firstLine="0"/>
              <w:rPr>
                <w:sz w:val="24"/>
                <w:szCs w:val="24"/>
              </w:rPr>
            </w:pPr>
            <w:r w:rsidRPr="006A4773">
              <w:rPr>
                <w:sz w:val="24"/>
                <w:szCs w:val="24"/>
              </w:rPr>
              <w:t>наличие сертификатов</w:t>
            </w:r>
          </w:p>
          <w:p w:rsidR="00DD7898" w:rsidRPr="006A4773" w:rsidRDefault="00DD7898" w:rsidP="00412F22">
            <w:pPr>
              <w:widowControl w:val="0"/>
              <w:spacing w:line="240" w:lineRule="auto"/>
              <w:ind w:firstLine="0"/>
              <w:rPr>
                <w:sz w:val="24"/>
                <w:szCs w:val="24"/>
              </w:rPr>
            </w:pPr>
            <w:r w:rsidRPr="006A4773">
              <w:rPr>
                <w:sz w:val="24"/>
                <w:szCs w:val="24"/>
              </w:rPr>
              <w:t>отсутствие сертификатов</w:t>
            </w:r>
          </w:p>
        </w:tc>
        <w:tc>
          <w:tcPr>
            <w:tcW w:w="1078" w:type="dxa"/>
          </w:tcPr>
          <w:p w:rsidR="00DD7898" w:rsidRPr="006A4773" w:rsidRDefault="00DD7898" w:rsidP="00412F22">
            <w:pPr>
              <w:widowControl w:val="0"/>
              <w:spacing w:line="240" w:lineRule="auto"/>
              <w:jc w:val="center"/>
              <w:rPr>
                <w:sz w:val="24"/>
                <w:szCs w:val="24"/>
              </w:rPr>
            </w:pPr>
            <w:r w:rsidRPr="006A4773">
              <w:rPr>
                <w:sz w:val="24"/>
                <w:szCs w:val="24"/>
              </w:rPr>
              <w:t>10</w:t>
            </w:r>
          </w:p>
          <w:p w:rsidR="00DD7898" w:rsidRPr="006A4773" w:rsidRDefault="00DD7898" w:rsidP="00412F22">
            <w:pPr>
              <w:widowControl w:val="0"/>
              <w:spacing w:line="240" w:lineRule="auto"/>
              <w:jc w:val="center"/>
              <w:rPr>
                <w:sz w:val="24"/>
                <w:szCs w:val="24"/>
              </w:rPr>
            </w:pPr>
            <w:r w:rsidRPr="006A4773">
              <w:rPr>
                <w:sz w:val="24"/>
                <w:szCs w:val="24"/>
              </w:rPr>
              <w:t>0</w:t>
            </w:r>
          </w:p>
        </w:tc>
      </w:tr>
    </w:tbl>
    <w:p w:rsidR="00DD7898" w:rsidRPr="006A4773" w:rsidRDefault="00DD7898" w:rsidP="00DD7898">
      <w:pPr>
        <w:spacing w:line="240" w:lineRule="auto"/>
        <w:ind w:firstLine="709"/>
        <w:rPr>
          <w:sz w:val="24"/>
          <w:szCs w:val="24"/>
        </w:rPr>
      </w:pPr>
    </w:p>
    <w:p w:rsidR="00DD7898" w:rsidRPr="006A4773" w:rsidRDefault="00DD7898" w:rsidP="00DD7898">
      <w:pPr>
        <w:spacing w:line="240" w:lineRule="auto"/>
        <w:ind w:firstLine="709"/>
        <w:rPr>
          <w:sz w:val="24"/>
          <w:szCs w:val="24"/>
        </w:rPr>
      </w:pPr>
      <w:r w:rsidRPr="006A4773">
        <w:rPr>
          <w:sz w:val="24"/>
          <w:szCs w:val="24"/>
        </w:rPr>
        <w:t>Рейтинг, пр</w:t>
      </w:r>
      <w:r>
        <w:rPr>
          <w:sz w:val="24"/>
          <w:szCs w:val="24"/>
        </w:rPr>
        <w:t>исуждаемый заявке по критерию "</w:t>
      </w:r>
      <w:r w:rsidRPr="006A4773">
        <w:rPr>
          <w:sz w:val="24"/>
          <w:szCs w:val="24"/>
        </w:rPr>
        <w:t xml:space="preserve">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В </w:t>
      </w:r>
      <w:proofErr w:type="gramStart"/>
      <w:r w:rsidRPr="006A4773">
        <w:rPr>
          <w:sz w:val="24"/>
          <w:szCs w:val="24"/>
        </w:rPr>
        <w:t>случае</w:t>
      </w:r>
      <w:proofErr w:type="gramEnd"/>
      <w:r w:rsidRPr="006A4773">
        <w:rPr>
          <w:sz w:val="24"/>
          <w:szCs w:val="24"/>
        </w:rPr>
        <w:t xml:space="preserve"> применения показателей рейтинг, присуждаемый </w:t>
      </w:r>
      <w:proofErr w:type="spellStart"/>
      <w:r w:rsidRPr="006A4773">
        <w:rPr>
          <w:sz w:val="24"/>
          <w:szCs w:val="24"/>
        </w:rPr>
        <w:t>i-й</w:t>
      </w:r>
      <w:proofErr w:type="spellEnd"/>
      <w:r w:rsidRPr="006A4773">
        <w:rPr>
          <w:sz w:val="24"/>
          <w:szCs w:val="24"/>
        </w:rPr>
        <w:t xml:space="preserve"> заявке по критерию " квалификация участника конкурса", определяется по формуле:</w:t>
      </w:r>
    </w:p>
    <w:p w:rsidR="00DD7898" w:rsidRPr="006A4773" w:rsidRDefault="00DD7898" w:rsidP="00DD7898">
      <w:pPr>
        <w:pStyle w:val="ConsPlusNonformat"/>
        <w:jc w:val="center"/>
        <w:rPr>
          <w:rFonts w:ascii="Times New Roman" w:hAnsi="Times New Roman" w:cs="Times New Roman"/>
          <w:sz w:val="24"/>
          <w:szCs w:val="24"/>
        </w:rPr>
      </w:pPr>
      <w:proofErr w:type="spellStart"/>
      <w:proofErr w:type="gramStart"/>
      <w:r w:rsidRPr="006A4773">
        <w:rPr>
          <w:rFonts w:ascii="Times New Roman" w:hAnsi="Times New Roman" w:cs="Times New Roman"/>
          <w:sz w:val="24"/>
          <w:szCs w:val="24"/>
          <w:lang w:val="en-US"/>
        </w:rPr>
        <w:t>i</w:t>
      </w:r>
      <w:proofErr w:type="spellEnd"/>
      <w:proofErr w:type="gramEnd"/>
      <w:r w:rsidRPr="006A4773">
        <w:rPr>
          <w:rFonts w:ascii="Times New Roman" w:hAnsi="Times New Roman" w:cs="Times New Roman"/>
          <w:sz w:val="24"/>
          <w:szCs w:val="24"/>
        </w:rPr>
        <w:t xml:space="preserve">    </w:t>
      </w:r>
      <w:proofErr w:type="spellStart"/>
      <w:r w:rsidRPr="006A4773">
        <w:rPr>
          <w:rFonts w:ascii="Times New Roman" w:hAnsi="Times New Roman" w:cs="Times New Roman"/>
          <w:sz w:val="24"/>
          <w:szCs w:val="24"/>
          <w:lang w:val="en-US"/>
        </w:rPr>
        <w:t>i</w:t>
      </w:r>
      <w:proofErr w:type="spellEnd"/>
      <w:r w:rsidRPr="006A4773">
        <w:rPr>
          <w:rFonts w:ascii="Times New Roman" w:hAnsi="Times New Roman" w:cs="Times New Roman"/>
          <w:sz w:val="24"/>
          <w:szCs w:val="24"/>
        </w:rPr>
        <w:t xml:space="preserve">          </w:t>
      </w:r>
      <w:proofErr w:type="spellStart"/>
      <w:r w:rsidRPr="006A4773">
        <w:rPr>
          <w:rFonts w:ascii="Times New Roman" w:hAnsi="Times New Roman" w:cs="Times New Roman"/>
          <w:sz w:val="24"/>
          <w:szCs w:val="24"/>
          <w:lang w:val="en-US"/>
        </w:rPr>
        <w:t>i</w:t>
      </w:r>
      <w:proofErr w:type="spellEnd"/>
    </w:p>
    <w:p w:rsidR="00DD7898" w:rsidRPr="006A4773" w:rsidRDefault="00DD7898" w:rsidP="00DD7898">
      <w:pPr>
        <w:pStyle w:val="ConsPlusNonformat"/>
        <w:jc w:val="center"/>
        <w:rPr>
          <w:rFonts w:ascii="Times New Roman" w:hAnsi="Times New Roman" w:cs="Times New Roman"/>
          <w:sz w:val="24"/>
          <w:szCs w:val="24"/>
        </w:rPr>
      </w:pPr>
      <w:proofErr w:type="spellStart"/>
      <w:proofErr w:type="gramStart"/>
      <w:r w:rsidRPr="006A4773">
        <w:rPr>
          <w:rFonts w:ascii="Times New Roman" w:hAnsi="Times New Roman" w:cs="Times New Roman"/>
          <w:sz w:val="24"/>
          <w:szCs w:val="24"/>
          <w:lang w:val="en-US"/>
        </w:rPr>
        <w:t>Rc</w:t>
      </w:r>
      <w:proofErr w:type="spellEnd"/>
      <w:r w:rsidRPr="006A4773">
        <w:rPr>
          <w:rFonts w:ascii="Times New Roman" w:hAnsi="Times New Roman" w:cs="Times New Roman"/>
          <w:sz w:val="24"/>
          <w:szCs w:val="24"/>
        </w:rPr>
        <w:t xml:space="preserve">  =</w:t>
      </w:r>
      <w:proofErr w:type="gramEnd"/>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w:t>
      </w:r>
    </w:p>
    <w:p w:rsidR="00DD7898" w:rsidRPr="006A4773" w:rsidRDefault="00DD7898" w:rsidP="00DD7898">
      <w:pPr>
        <w:pStyle w:val="ConsPlusNonformat"/>
        <w:jc w:val="center"/>
        <w:rPr>
          <w:rFonts w:ascii="Times New Roman" w:hAnsi="Times New Roman" w:cs="Times New Roman"/>
          <w:sz w:val="24"/>
          <w:szCs w:val="24"/>
        </w:rPr>
      </w:pPr>
      <w:proofErr w:type="spellStart"/>
      <w:proofErr w:type="gramStart"/>
      <w:r w:rsidRPr="006A4773">
        <w:rPr>
          <w:rFonts w:ascii="Times New Roman" w:hAnsi="Times New Roman" w:cs="Times New Roman"/>
          <w:sz w:val="24"/>
          <w:szCs w:val="24"/>
          <w:lang w:val="en-US"/>
        </w:rPr>
        <w:t>i</w:t>
      </w:r>
      <w:proofErr w:type="spellEnd"/>
      <w:proofErr w:type="gramEnd"/>
      <w:r w:rsidRPr="006A4773">
        <w:rPr>
          <w:rFonts w:ascii="Times New Roman" w:hAnsi="Times New Roman" w:cs="Times New Roman"/>
          <w:sz w:val="24"/>
          <w:szCs w:val="24"/>
        </w:rPr>
        <w:t xml:space="preserve">    1    2          </w:t>
      </w:r>
      <w:r w:rsidRPr="006A4773">
        <w:rPr>
          <w:rFonts w:ascii="Times New Roman" w:hAnsi="Times New Roman" w:cs="Times New Roman"/>
          <w:sz w:val="24"/>
          <w:szCs w:val="24"/>
          <w:lang w:val="en-US"/>
        </w:rPr>
        <w:t>k</w:t>
      </w:r>
    </w:p>
    <w:p w:rsidR="00DD7898" w:rsidRPr="006A4773" w:rsidRDefault="00DD7898" w:rsidP="00DD7898">
      <w:pPr>
        <w:pStyle w:val="ConsPlusNonformat"/>
        <w:rPr>
          <w:rFonts w:ascii="Times New Roman" w:hAnsi="Times New Roman" w:cs="Times New Roman"/>
          <w:sz w:val="24"/>
          <w:szCs w:val="24"/>
        </w:rPr>
      </w:pPr>
    </w:p>
    <w:p w:rsidR="00DD7898" w:rsidRPr="006A4773" w:rsidRDefault="00DD7898" w:rsidP="00DD7898">
      <w:pPr>
        <w:spacing w:line="240" w:lineRule="auto"/>
        <w:ind w:firstLine="709"/>
        <w:rPr>
          <w:sz w:val="24"/>
          <w:szCs w:val="24"/>
        </w:rPr>
      </w:pPr>
      <w:r w:rsidRPr="006A4773">
        <w:rPr>
          <w:sz w:val="24"/>
          <w:szCs w:val="24"/>
        </w:rPr>
        <w:t>где:</w:t>
      </w:r>
    </w:p>
    <w:p w:rsidR="00DD7898" w:rsidRPr="006A4773" w:rsidRDefault="00DD7898" w:rsidP="00DD7898">
      <w:pPr>
        <w:spacing w:line="240" w:lineRule="auto"/>
        <w:ind w:firstLine="709"/>
        <w:rPr>
          <w:sz w:val="24"/>
          <w:szCs w:val="24"/>
        </w:rPr>
      </w:pPr>
      <w:proofErr w:type="spellStart"/>
      <w:r w:rsidRPr="006A4773">
        <w:rPr>
          <w:sz w:val="24"/>
          <w:szCs w:val="24"/>
        </w:rPr>
        <w:t>Rc</w:t>
      </w:r>
      <w:r w:rsidRPr="006A4773">
        <w:rPr>
          <w:sz w:val="24"/>
          <w:szCs w:val="24"/>
          <w:vertAlign w:val="subscript"/>
        </w:rPr>
        <w:t>i</w:t>
      </w:r>
      <w:proofErr w:type="spellEnd"/>
      <w:r w:rsidRPr="006A4773">
        <w:rPr>
          <w:sz w:val="24"/>
          <w:szCs w:val="24"/>
        </w:rPr>
        <w:t xml:space="preserve"> - рейтинг, присуждаемый </w:t>
      </w:r>
      <w:proofErr w:type="spellStart"/>
      <w:r w:rsidRPr="006A4773">
        <w:rPr>
          <w:sz w:val="24"/>
          <w:szCs w:val="24"/>
        </w:rPr>
        <w:t>i-й</w:t>
      </w:r>
      <w:proofErr w:type="spellEnd"/>
      <w:r w:rsidRPr="006A4773">
        <w:rPr>
          <w:sz w:val="24"/>
          <w:szCs w:val="24"/>
        </w:rPr>
        <w:t xml:space="preserve"> заявке по указанному критерию;</w:t>
      </w:r>
    </w:p>
    <w:p w:rsidR="00DD7898" w:rsidRPr="006A4773" w:rsidRDefault="00DD7898" w:rsidP="00DD7898">
      <w:pPr>
        <w:spacing w:line="240" w:lineRule="auto"/>
        <w:ind w:firstLine="709"/>
        <w:rPr>
          <w:sz w:val="24"/>
          <w:szCs w:val="24"/>
        </w:rPr>
      </w:pPr>
      <w:proofErr w:type="spellStart"/>
      <w:r w:rsidRPr="006A4773">
        <w:rPr>
          <w:sz w:val="24"/>
          <w:szCs w:val="24"/>
        </w:rPr>
        <w:t>C</w:t>
      </w:r>
      <w:r w:rsidRPr="006A4773">
        <w:rPr>
          <w:sz w:val="24"/>
          <w:szCs w:val="24"/>
          <w:vertAlign w:val="superscript"/>
        </w:rPr>
        <w:t>i</w:t>
      </w:r>
      <w:r w:rsidRPr="006A4773">
        <w:rPr>
          <w:sz w:val="24"/>
          <w:szCs w:val="24"/>
          <w:vertAlign w:val="subscript"/>
        </w:rPr>
        <w:t>k</w:t>
      </w:r>
      <w:proofErr w:type="spellEnd"/>
      <w:r w:rsidRPr="006A4773">
        <w:rPr>
          <w:sz w:val="24"/>
          <w:szCs w:val="24"/>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6A4773">
        <w:rPr>
          <w:sz w:val="24"/>
          <w:szCs w:val="24"/>
        </w:rPr>
        <w:t>i-й</w:t>
      </w:r>
      <w:proofErr w:type="spellEnd"/>
      <w:r w:rsidRPr="006A4773">
        <w:rPr>
          <w:sz w:val="24"/>
          <w:szCs w:val="24"/>
        </w:rPr>
        <w:t xml:space="preserve"> заявке на участие в конкурсе по </w:t>
      </w:r>
      <w:proofErr w:type="spellStart"/>
      <w:r w:rsidRPr="006A4773">
        <w:rPr>
          <w:sz w:val="24"/>
          <w:szCs w:val="24"/>
        </w:rPr>
        <w:t>k-му</w:t>
      </w:r>
      <w:proofErr w:type="spellEnd"/>
      <w:r w:rsidRPr="006A4773">
        <w:rPr>
          <w:sz w:val="24"/>
          <w:szCs w:val="24"/>
        </w:rPr>
        <w:t xml:space="preserve"> показателю, где </w:t>
      </w:r>
      <w:proofErr w:type="spellStart"/>
      <w:r w:rsidRPr="006A4773">
        <w:rPr>
          <w:sz w:val="24"/>
          <w:szCs w:val="24"/>
        </w:rPr>
        <w:t>k</w:t>
      </w:r>
      <w:proofErr w:type="spellEnd"/>
      <w:r w:rsidRPr="006A4773">
        <w:rPr>
          <w:sz w:val="24"/>
          <w:szCs w:val="24"/>
        </w:rPr>
        <w:t xml:space="preserve"> - количество установленных показателей.</w:t>
      </w:r>
    </w:p>
    <w:p w:rsidR="00DD7898" w:rsidRPr="006A4773" w:rsidRDefault="00DD7898" w:rsidP="00DD7898">
      <w:pPr>
        <w:spacing w:line="240" w:lineRule="auto"/>
        <w:ind w:firstLine="709"/>
        <w:rPr>
          <w:sz w:val="24"/>
          <w:szCs w:val="24"/>
        </w:rPr>
      </w:pPr>
      <w:r w:rsidRPr="006A4773">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DD7898" w:rsidRPr="006A4773" w:rsidRDefault="00DD7898" w:rsidP="00DD7898">
      <w:pPr>
        <w:spacing w:line="240" w:lineRule="auto"/>
        <w:ind w:firstLine="709"/>
        <w:rPr>
          <w:sz w:val="24"/>
          <w:szCs w:val="24"/>
        </w:rPr>
      </w:pPr>
      <w:r w:rsidRPr="006A4773">
        <w:rPr>
          <w:sz w:val="24"/>
          <w:szCs w:val="24"/>
        </w:rPr>
        <w:t>Для получения итогового рейтинга по заявке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DD7898" w:rsidRDefault="00DD7898" w:rsidP="00DD7898">
      <w:pPr>
        <w:spacing w:line="240" w:lineRule="auto"/>
        <w:ind w:firstLine="709"/>
        <w:rPr>
          <w:sz w:val="24"/>
          <w:szCs w:val="24"/>
        </w:rPr>
      </w:pPr>
      <w:r w:rsidRPr="006A4773">
        <w:rPr>
          <w:sz w:val="24"/>
          <w:szCs w:val="24"/>
        </w:rPr>
        <w:t>При оценке заявок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DD7898" w:rsidRDefault="00DD7898" w:rsidP="00DD7898">
      <w:pPr>
        <w:spacing w:line="240" w:lineRule="auto"/>
        <w:ind w:firstLine="709"/>
        <w:rPr>
          <w:sz w:val="24"/>
          <w:szCs w:val="24"/>
        </w:rPr>
      </w:pPr>
    </w:p>
    <w:p w:rsidR="00DD7898" w:rsidRPr="006A4773" w:rsidRDefault="00DD7898" w:rsidP="00DD7898">
      <w:pPr>
        <w:spacing w:line="240" w:lineRule="auto"/>
        <w:ind w:firstLine="709"/>
        <w:rPr>
          <w:sz w:val="24"/>
          <w:szCs w:val="24"/>
        </w:rPr>
      </w:pPr>
      <w:r w:rsidRPr="006A4773">
        <w:rPr>
          <w:sz w:val="24"/>
          <w:szCs w:val="24"/>
        </w:rPr>
        <w:t xml:space="preserve">4. Для определения лучших условий исполнения </w:t>
      </w:r>
      <w:r w:rsidRPr="00CA387D">
        <w:rPr>
          <w:sz w:val="24"/>
          <w:szCs w:val="24"/>
        </w:rPr>
        <w:t>договора</w:t>
      </w:r>
      <w:r w:rsidRPr="006A4773">
        <w:rPr>
          <w:sz w:val="24"/>
          <w:szCs w:val="24"/>
        </w:rPr>
        <w:t xml:space="preserve">, предложенных в заявках на участие в конкурсе, Комиссия оценивает и сопоставляет заявки по цене </w:t>
      </w:r>
      <w:r w:rsidRPr="00CA387D">
        <w:rPr>
          <w:sz w:val="24"/>
          <w:szCs w:val="24"/>
        </w:rPr>
        <w:t xml:space="preserve">договора </w:t>
      </w:r>
      <w:r w:rsidRPr="006A4773">
        <w:rPr>
          <w:sz w:val="24"/>
          <w:szCs w:val="24"/>
        </w:rPr>
        <w:t xml:space="preserve">и иным критериям, </w:t>
      </w:r>
      <w:r w:rsidRPr="006A4773">
        <w:rPr>
          <w:sz w:val="24"/>
          <w:szCs w:val="24"/>
        </w:rPr>
        <w:lastRenderedPageBreak/>
        <w:t>установленным в Информационной карте конкурса и конкурсной документации.</w:t>
      </w:r>
      <w:r w:rsidRPr="006A4773">
        <w:rPr>
          <w:b/>
          <w:bCs/>
          <w:sz w:val="24"/>
          <w:szCs w:val="24"/>
        </w:rPr>
        <w:t xml:space="preserve"> </w:t>
      </w:r>
      <w:r w:rsidRPr="006A4773">
        <w:rPr>
          <w:sz w:val="24"/>
          <w:szCs w:val="24"/>
        </w:rPr>
        <w:t>Совокупная значимость критериев должна составлять сто процентов.</w:t>
      </w:r>
    </w:p>
    <w:p w:rsidR="00DD7898" w:rsidRPr="006A4773" w:rsidRDefault="00DD7898" w:rsidP="00DD7898">
      <w:pPr>
        <w:spacing w:line="240" w:lineRule="auto"/>
        <w:ind w:firstLine="709"/>
        <w:rPr>
          <w:sz w:val="24"/>
          <w:szCs w:val="24"/>
        </w:rPr>
      </w:pPr>
      <w:r w:rsidRPr="006A4773">
        <w:rPr>
          <w:sz w:val="24"/>
          <w:szCs w:val="24"/>
        </w:rPr>
        <w:t xml:space="preserve">5. Комиссия на основании результатов оценки и сопоставления заявок на участие в конкурсе каждой заявке присваивает порядковый номер. Заявке на участие в конкурсе, в которой содержатся лучшие условия исполнения </w:t>
      </w:r>
      <w:proofErr w:type="gramStart"/>
      <w:r w:rsidRPr="00CA387D">
        <w:rPr>
          <w:sz w:val="24"/>
          <w:szCs w:val="24"/>
        </w:rPr>
        <w:t>договора</w:t>
      </w:r>
      <w:proofErr w:type="gramEnd"/>
      <w:r w:rsidRPr="00CA387D">
        <w:rPr>
          <w:sz w:val="24"/>
          <w:szCs w:val="24"/>
        </w:rPr>
        <w:t xml:space="preserve"> </w:t>
      </w:r>
      <w:r w:rsidRPr="006A4773">
        <w:rPr>
          <w:sz w:val="24"/>
          <w:szCs w:val="24"/>
        </w:rPr>
        <w:t>присваивается первый номер.</w:t>
      </w:r>
    </w:p>
    <w:p w:rsidR="00DD7898" w:rsidRPr="006A4773" w:rsidRDefault="00DD7898" w:rsidP="00DD7898">
      <w:pPr>
        <w:spacing w:line="240" w:lineRule="auto"/>
        <w:ind w:firstLine="709"/>
        <w:rPr>
          <w:sz w:val="24"/>
          <w:szCs w:val="24"/>
        </w:rPr>
      </w:pPr>
      <w:r w:rsidRPr="006A4773">
        <w:rPr>
          <w:sz w:val="24"/>
          <w:szCs w:val="24"/>
        </w:rPr>
        <w:t xml:space="preserve">6. </w:t>
      </w:r>
      <w:proofErr w:type="gramStart"/>
      <w:r w:rsidRPr="006A4773">
        <w:rPr>
          <w:sz w:val="24"/>
          <w:szCs w:val="24"/>
        </w:rPr>
        <w:t xml:space="preserve">В случае, если в нескольких заявках на участие в конкурсе содержатся одинаковые условия исполнения </w:t>
      </w:r>
      <w:r w:rsidRPr="00CA387D">
        <w:rPr>
          <w:sz w:val="24"/>
          <w:szCs w:val="24"/>
        </w:rPr>
        <w:t xml:space="preserve">договора </w:t>
      </w:r>
      <w:r w:rsidRPr="006A4773">
        <w:rPr>
          <w:sz w:val="24"/>
          <w:szCs w:val="24"/>
        </w:rPr>
        <w:t>и такие заявки получили одинаковые рейтинги, больший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roofErr w:type="gramEnd"/>
    </w:p>
    <w:p w:rsidR="00880DA9" w:rsidRPr="006532FF" w:rsidRDefault="00DD7898" w:rsidP="00DD7898">
      <w:pPr>
        <w:pStyle w:val="a1"/>
        <w:numPr>
          <w:ilvl w:val="0"/>
          <w:numId w:val="0"/>
        </w:numPr>
        <w:spacing w:line="240" w:lineRule="auto"/>
        <w:ind w:left="851"/>
        <w:rPr>
          <w:sz w:val="24"/>
          <w:szCs w:val="24"/>
        </w:rPr>
      </w:pPr>
      <w:r w:rsidRPr="006A4773">
        <w:rPr>
          <w:sz w:val="24"/>
          <w:szCs w:val="24"/>
        </w:rPr>
        <w:t>7.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1D403A" w:rsidRPr="00880DA9" w:rsidRDefault="001D403A" w:rsidP="001D403A">
      <w:pPr>
        <w:tabs>
          <w:tab w:val="num" w:pos="900"/>
          <w:tab w:val="num" w:pos="1077"/>
        </w:tabs>
        <w:spacing w:line="240" w:lineRule="auto"/>
        <w:ind w:left="900" w:firstLine="0"/>
        <w:rPr>
          <w:sz w:val="24"/>
          <w:lang/>
        </w:rPr>
      </w:pPr>
    </w:p>
    <w:p w:rsidR="005E3E74" w:rsidRPr="006532FF" w:rsidRDefault="005E3E74" w:rsidP="00973F80">
      <w:pPr>
        <w:pStyle w:val="2"/>
        <w:numPr>
          <w:ilvl w:val="1"/>
          <w:numId w:val="19"/>
        </w:numPr>
        <w:spacing w:before="120"/>
        <w:ind w:left="0" w:firstLine="0"/>
        <w:rPr>
          <w:sz w:val="24"/>
        </w:rPr>
      </w:pPr>
      <w:bookmarkStart w:id="154" w:name="_Toc96666967"/>
      <w:bookmarkStart w:id="155" w:name="_Toc96666969"/>
      <w:bookmarkStart w:id="156" w:name="_Ref55280461"/>
      <w:bookmarkStart w:id="157" w:name="_Toc55285354"/>
      <w:bookmarkStart w:id="158" w:name="_Toc55305386"/>
      <w:bookmarkStart w:id="159" w:name="_Toc57314657"/>
      <w:bookmarkStart w:id="160" w:name="_Toc69728971"/>
      <w:bookmarkStart w:id="161" w:name="_Ref191968786"/>
      <w:bookmarkStart w:id="162" w:name="_Toc466380726"/>
      <w:bookmarkEnd w:id="154"/>
      <w:bookmarkEnd w:id="155"/>
      <w:r w:rsidRPr="006532FF">
        <w:rPr>
          <w:sz w:val="24"/>
        </w:rPr>
        <w:t xml:space="preserve">Определение Победителя </w:t>
      </w:r>
      <w:bookmarkEnd w:id="156"/>
      <w:bookmarkEnd w:id="157"/>
      <w:bookmarkEnd w:id="158"/>
      <w:bookmarkEnd w:id="159"/>
      <w:bookmarkEnd w:id="160"/>
      <w:r w:rsidR="00731319" w:rsidRPr="006532FF">
        <w:rPr>
          <w:sz w:val="24"/>
        </w:rPr>
        <w:t>запроса предложений</w:t>
      </w:r>
      <w:bookmarkEnd w:id="161"/>
      <w:bookmarkEnd w:id="162"/>
    </w:p>
    <w:p w:rsidR="005E3E74" w:rsidRPr="006532FF" w:rsidRDefault="005E3E74" w:rsidP="00973F80">
      <w:pPr>
        <w:pStyle w:val="a"/>
        <w:numPr>
          <w:ilvl w:val="2"/>
          <w:numId w:val="19"/>
        </w:numPr>
        <w:spacing w:line="240" w:lineRule="auto"/>
        <w:ind w:left="709" w:hanging="709"/>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w:t>
      </w:r>
      <w:proofErr w:type="spellStart"/>
      <w:r w:rsidRPr="006532FF">
        <w:rPr>
          <w:sz w:val="24"/>
        </w:rPr>
        <w:t>ранжировке</w:t>
      </w:r>
      <w:proofErr w:type="spellEnd"/>
      <w:r w:rsidRPr="006532FF">
        <w:rPr>
          <w:sz w:val="24"/>
        </w:rPr>
        <w:t xml:space="preserve">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973F80">
      <w:pPr>
        <w:pStyle w:val="a"/>
        <w:numPr>
          <w:ilvl w:val="2"/>
          <w:numId w:val="19"/>
        </w:numPr>
        <w:spacing w:line="240" w:lineRule="auto"/>
        <w:ind w:left="709" w:hanging="709"/>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973F80">
      <w:pPr>
        <w:pStyle w:val="a"/>
        <w:numPr>
          <w:ilvl w:val="2"/>
          <w:numId w:val="19"/>
        </w:numPr>
        <w:spacing w:line="240" w:lineRule="auto"/>
        <w:ind w:left="709" w:hanging="709"/>
        <w:rPr>
          <w:sz w:val="24"/>
        </w:rPr>
      </w:pPr>
      <w:bookmarkStart w:id="163"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63"/>
    </w:p>
    <w:p w:rsidR="00B64538" w:rsidRPr="006532FF" w:rsidRDefault="00B64538" w:rsidP="00973F80">
      <w:pPr>
        <w:pStyle w:val="a"/>
        <w:numPr>
          <w:ilvl w:val="2"/>
          <w:numId w:val="19"/>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973F80">
      <w:pPr>
        <w:pStyle w:val="2"/>
        <w:numPr>
          <w:ilvl w:val="1"/>
          <w:numId w:val="19"/>
        </w:numPr>
        <w:spacing w:before="120"/>
        <w:ind w:left="0" w:firstLine="0"/>
        <w:rPr>
          <w:sz w:val="24"/>
          <w:szCs w:val="24"/>
        </w:rPr>
      </w:pPr>
      <w:bookmarkStart w:id="164" w:name="_Ref55280474"/>
      <w:bookmarkStart w:id="165" w:name="_Toc55285356"/>
      <w:bookmarkStart w:id="166" w:name="_Toc55305388"/>
      <w:bookmarkStart w:id="167" w:name="_Toc57314659"/>
      <w:bookmarkStart w:id="168" w:name="_Toc69728973"/>
      <w:bookmarkStart w:id="169" w:name="_Toc122519089"/>
      <w:bookmarkStart w:id="170" w:name="_Toc466380727"/>
      <w:r w:rsidRPr="006532FF">
        <w:rPr>
          <w:sz w:val="24"/>
          <w:szCs w:val="24"/>
        </w:rPr>
        <w:t>Подписание Договора</w:t>
      </w:r>
      <w:bookmarkEnd w:id="164"/>
      <w:bookmarkEnd w:id="165"/>
      <w:bookmarkEnd w:id="166"/>
      <w:bookmarkEnd w:id="167"/>
      <w:bookmarkEnd w:id="168"/>
      <w:bookmarkEnd w:id="169"/>
      <w:bookmarkEnd w:id="170"/>
    </w:p>
    <w:p w:rsidR="00924DEA" w:rsidRPr="006532FF" w:rsidRDefault="0060480F" w:rsidP="00973F80">
      <w:pPr>
        <w:pStyle w:val="a"/>
        <w:numPr>
          <w:ilvl w:val="2"/>
          <w:numId w:val="19"/>
        </w:numPr>
        <w:spacing w:line="240" w:lineRule="auto"/>
        <w:ind w:left="709" w:hanging="709"/>
        <w:rPr>
          <w:sz w:val="24"/>
          <w:szCs w:val="24"/>
        </w:rPr>
      </w:pPr>
      <w:bookmarkStart w:id="171" w:name="_Ref56222958"/>
      <w:r w:rsidRPr="0060480F">
        <w:rPr>
          <w:sz w:val="24"/>
          <w:szCs w:val="24"/>
          <w:lang w:val="ru-RU"/>
        </w:rPr>
        <w:t xml:space="preserve">Договор между Заказчиком и Победителем запроса предложений подписывается на основании Протокола о результатах запроса предложений, не ранее чем через 10 дней и не позднее чем через 30 дней </w:t>
      </w:r>
      <w:proofErr w:type="gramStart"/>
      <w:r w:rsidRPr="0060480F">
        <w:rPr>
          <w:sz w:val="24"/>
          <w:szCs w:val="24"/>
          <w:lang w:val="ru-RU"/>
        </w:rPr>
        <w:t>с даты размещения</w:t>
      </w:r>
      <w:proofErr w:type="gramEnd"/>
      <w:r w:rsidRPr="0060480F">
        <w:rPr>
          <w:sz w:val="24"/>
          <w:szCs w:val="24"/>
          <w:lang w:val="ru-RU"/>
        </w:rPr>
        <w:t xml:space="preserve"> в ЕИС в установленном порядке протокола рассмотрения и оценки заявок, в соответствии с которым определен победитель закупки.</w:t>
      </w:r>
      <w:bookmarkEnd w:id="171"/>
    </w:p>
    <w:p w:rsidR="00924DEA" w:rsidRPr="006532FF" w:rsidRDefault="00924DEA" w:rsidP="00973F80">
      <w:pPr>
        <w:pStyle w:val="a"/>
        <w:numPr>
          <w:ilvl w:val="2"/>
          <w:numId w:val="19"/>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880DA9" w:rsidRPr="00450011" w:rsidRDefault="00880DA9" w:rsidP="00880DA9">
      <w:pPr>
        <w:pStyle w:val="1"/>
        <w:numPr>
          <w:ilvl w:val="0"/>
          <w:numId w:val="19"/>
        </w:numPr>
        <w:spacing w:before="0" w:after="120"/>
        <w:rPr>
          <w:rFonts w:ascii="Times New Roman" w:hAnsi="Times New Roman"/>
          <w:bCs/>
          <w:sz w:val="24"/>
          <w:szCs w:val="24"/>
        </w:rPr>
      </w:pPr>
      <w:bookmarkStart w:id="172" w:name="_Toc98251750"/>
      <w:bookmarkStart w:id="173" w:name="_Toc135134677"/>
      <w:bookmarkStart w:id="174" w:name="_Toc155855452"/>
      <w:bookmarkStart w:id="175" w:name="_Toc381607995"/>
      <w:bookmarkStart w:id="176" w:name="_Toc466380728"/>
      <w:bookmarkStart w:id="177" w:name="_Ref55280368"/>
      <w:bookmarkStart w:id="178" w:name="_Toc55285361"/>
      <w:bookmarkStart w:id="179" w:name="_Toc55305390"/>
      <w:bookmarkStart w:id="180" w:name="_Toc57314671"/>
      <w:bookmarkStart w:id="181" w:name="_Toc69728985"/>
      <w:bookmarkStart w:id="182" w:name="ФОРМЫ"/>
      <w:r w:rsidRPr="00450011">
        <w:rPr>
          <w:rFonts w:ascii="Times New Roman" w:hAnsi="Times New Roman"/>
          <w:bCs/>
          <w:sz w:val="24"/>
          <w:szCs w:val="24"/>
        </w:rPr>
        <w:lastRenderedPageBreak/>
        <w:t>Образцы основных форм документов, включаемых в </w:t>
      </w:r>
      <w:bookmarkEnd w:id="172"/>
      <w:bookmarkEnd w:id="173"/>
      <w:bookmarkEnd w:id="174"/>
      <w:r w:rsidRPr="00450011">
        <w:rPr>
          <w:rFonts w:ascii="Times New Roman" w:hAnsi="Times New Roman"/>
          <w:bCs/>
          <w:sz w:val="24"/>
          <w:szCs w:val="24"/>
        </w:rPr>
        <w:t>Предложение</w:t>
      </w:r>
      <w:bookmarkEnd w:id="175"/>
      <w:bookmarkEnd w:id="176"/>
    </w:p>
    <w:p w:rsidR="00880DA9" w:rsidRPr="006532FF" w:rsidRDefault="00880DA9" w:rsidP="00880DA9">
      <w:pPr>
        <w:pStyle w:val="2"/>
        <w:numPr>
          <w:ilvl w:val="1"/>
          <w:numId w:val="12"/>
        </w:numPr>
        <w:tabs>
          <w:tab w:val="num" w:pos="1440"/>
        </w:tabs>
        <w:ind w:left="1440" w:hanging="1440"/>
        <w:rPr>
          <w:sz w:val="24"/>
          <w:szCs w:val="24"/>
        </w:rPr>
      </w:pPr>
      <w:bookmarkStart w:id="183" w:name="_Toc98251751"/>
      <w:bookmarkStart w:id="184" w:name="_Toc135134678"/>
      <w:bookmarkStart w:id="185" w:name="_Toc155855453"/>
      <w:bookmarkStart w:id="186" w:name="_Ref191969085"/>
      <w:bookmarkStart w:id="187" w:name="_Ref191969602"/>
      <w:bookmarkStart w:id="188" w:name="_Ref222627098"/>
      <w:bookmarkStart w:id="189" w:name="_Ref222627352"/>
      <w:bookmarkStart w:id="190" w:name="_Ref222630159"/>
      <w:bookmarkStart w:id="191" w:name="_Toc381607996"/>
      <w:bookmarkStart w:id="192" w:name="_Toc466380729"/>
      <w:r w:rsidRPr="006532FF">
        <w:rPr>
          <w:sz w:val="24"/>
          <w:szCs w:val="24"/>
        </w:rPr>
        <w:t xml:space="preserve">Письмо о подаче оферты (форма </w:t>
      </w:r>
      <w:r w:rsidR="003C78C3" w:rsidRPr="006532FF">
        <w:rPr>
          <w:sz w:val="24"/>
          <w:szCs w:val="24"/>
        </w:rPr>
        <w:fldChar w:fldCharType="begin"/>
      </w:r>
      <w:r w:rsidRPr="006532FF">
        <w:rPr>
          <w:sz w:val="24"/>
          <w:szCs w:val="24"/>
        </w:rPr>
        <w:instrText xml:space="preserve"> SEQ форма \* ARABIC </w:instrText>
      </w:r>
      <w:r w:rsidR="003C78C3" w:rsidRPr="006532FF">
        <w:rPr>
          <w:sz w:val="24"/>
          <w:szCs w:val="24"/>
        </w:rPr>
        <w:fldChar w:fldCharType="separate"/>
      </w:r>
      <w:r w:rsidR="00053288">
        <w:rPr>
          <w:noProof/>
          <w:sz w:val="24"/>
          <w:szCs w:val="24"/>
        </w:rPr>
        <w:t>1</w:t>
      </w:r>
      <w:r w:rsidR="003C78C3" w:rsidRPr="006532FF">
        <w:rPr>
          <w:sz w:val="24"/>
          <w:szCs w:val="24"/>
        </w:rPr>
        <w:fldChar w:fldCharType="end"/>
      </w:r>
      <w:r w:rsidRPr="006532FF">
        <w:rPr>
          <w:sz w:val="24"/>
          <w:szCs w:val="24"/>
        </w:rPr>
        <w:t>)</w:t>
      </w:r>
      <w:bookmarkEnd w:id="183"/>
      <w:bookmarkEnd w:id="184"/>
      <w:bookmarkEnd w:id="185"/>
      <w:bookmarkEnd w:id="186"/>
      <w:bookmarkEnd w:id="187"/>
      <w:bookmarkEnd w:id="188"/>
      <w:bookmarkEnd w:id="189"/>
      <w:bookmarkEnd w:id="190"/>
      <w:bookmarkEnd w:id="191"/>
      <w:bookmarkEnd w:id="192"/>
    </w:p>
    <w:p w:rsidR="00880DA9" w:rsidRPr="006532FF" w:rsidRDefault="00880DA9" w:rsidP="00880DA9">
      <w:pPr>
        <w:pStyle w:val="22"/>
        <w:numPr>
          <w:ilvl w:val="2"/>
          <w:numId w:val="12"/>
        </w:numPr>
        <w:tabs>
          <w:tab w:val="clear" w:pos="1080"/>
          <w:tab w:val="num" w:pos="720"/>
          <w:tab w:val="num" w:pos="2160"/>
        </w:tabs>
        <w:ind w:left="2160" w:hanging="2160"/>
        <w:rPr>
          <w:sz w:val="24"/>
          <w:szCs w:val="24"/>
        </w:rPr>
      </w:pPr>
      <w:bookmarkStart w:id="193" w:name="_Toc98251752"/>
      <w:bookmarkStart w:id="194" w:name="_Toc135134679"/>
      <w:bookmarkStart w:id="195" w:name="_Toc155855454"/>
      <w:bookmarkStart w:id="196" w:name="_Toc381607997"/>
      <w:bookmarkStart w:id="197" w:name="_Toc466380730"/>
      <w:r w:rsidRPr="006532FF">
        <w:rPr>
          <w:sz w:val="24"/>
          <w:szCs w:val="24"/>
        </w:rPr>
        <w:t>Форма письма о подаче оферты</w:t>
      </w:r>
      <w:bookmarkEnd w:id="193"/>
      <w:bookmarkEnd w:id="194"/>
      <w:bookmarkEnd w:id="195"/>
      <w:bookmarkEnd w:id="196"/>
      <w:bookmarkEnd w:id="197"/>
    </w:p>
    <w:p w:rsidR="00880DA9" w:rsidRPr="006532F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880DA9" w:rsidRPr="006532FF" w:rsidRDefault="00880DA9" w:rsidP="00880DA9">
      <w:pPr>
        <w:spacing w:line="240" w:lineRule="auto"/>
        <w:ind w:right="5243"/>
        <w:rPr>
          <w:sz w:val="24"/>
          <w:szCs w:val="24"/>
        </w:rPr>
      </w:pPr>
    </w:p>
    <w:p w:rsidR="00880DA9" w:rsidRPr="006532FF" w:rsidRDefault="00880DA9" w:rsidP="00880DA9">
      <w:pPr>
        <w:spacing w:line="240" w:lineRule="auto"/>
        <w:ind w:right="-1"/>
        <w:rPr>
          <w:sz w:val="24"/>
          <w:szCs w:val="24"/>
        </w:rPr>
      </w:pPr>
      <w:r w:rsidRPr="006532FF">
        <w:rPr>
          <w:sz w:val="24"/>
          <w:szCs w:val="24"/>
        </w:rPr>
        <w:t>«_____»_______________ года</w:t>
      </w:r>
      <w:r>
        <w:rPr>
          <w:sz w:val="24"/>
          <w:szCs w:val="24"/>
        </w:rPr>
        <w:t xml:space="preserve">                                                                               </w:t>
      </w:r>
      <w:r w:rsidRPr="006532FF">
        <w:rPr>
          <w:sz w:val="24"/>
          <w:szCs w:val="24"/>
        </w:rPr>
        <w:t>№________</w:t>
      </w:r>
    </w:p>
    <w:p w:rsidR="00880DA9" w:rsidRPr="006532FF" w:rsidRDefault="00880DA9" w:rsidP="00880DA9">
      <w:pPr>
        <w:tabs>
          <w:tab w:val="left" w:pos="4256"/>
        </w:tabs>
        <w:spacing w:line="240" w:lineRule="auto"/>
        <w:ind w:right="-1"/>
        <w:rPr>
          <w:sz w:val="24"/>
          <w:szCs w:val="24"/>
        </w:rPr>
      </w:pPr>
      <w:r>
        <w:rPr>
          <w:sz w:val="24"/>
          <w:szCs w:val="24"/>
        </w:rPr>
        <w:tab/>
      </w:r>
    </w:p>
    <w:p w:rsidR="00880DA9" w:rsidRPr="006532FF" w:rsidRDefault="00880DA9" w:rsidP="00880DA9">
      <w:pPr>
        <w:spacing w:line="240" w:lineRule="auto"/>
        <w:jc w:val="center"/>
        <w:rPr>
          <w:sz w:val="24"/>
          <w:szCs w:val="24"/>
        </w:rPr>
      </w:pPr>
      <w:r w:rsidRPr="006532FF">
        <w:rPr>
          <w:sz w:val="24"/>
          <w:szCs w:val="24"/>
        </w:rPr>
        <w:t>Уважаемые господа!</w:t>
      </w:r>
    </w:p>
    <w:p w:rsidR="00880DA9" w:rsidRPr="006532FF" w:rsidRDefault="00880DA9" w:rsidP="00880DA9">
      <w:pPr>
        <w:spacing w:line="240" w:lineRule="auto"/>
        <w:rPr>
          <w:sz w:val="24"/>
          <w:szCs w:val="24"/>
        </w:rPr>
      </w:pPr>
      <w:bookmarkStart w:id="198" w:name="_Toc98251753"/>
      <w:bookmarkStart w:id="199" w:name="_Toc135134680"/>
      <w:bookmarkStart w:id="200" w:name="_Toc155855455"/>
      <w:r w:rsidRPr="006532FF">
        <w:rPr>
          <w:sz w:val="24"/>
          <w:szCs w:val="24"/>
        </w:rPr>
        <w:t xml:space="preserve">Изучив Уведомление о проведении запроса предложений, опубликованное </w:t>
      </w:r>
      <w:proofErr w:type="gramStart"/>
      <w:r w:rsidRPr="006532FF">
        <w:rPr>
          <w:sz w:val="24"/>
          <w:szCs w:val="24"/>
        </w:rPr>
        <w:t>в</w:t>
      </w:r>
      <w:proofErr w:type="gramEnd"/>
      <w:r w:rsidRPr="006532FF">
        <w:rPr>
          <w:sz w:val="24"/>
          <w:szCs w:val="24"/>
        </w:rPr>
        <w:t xml:space="preserve"> [</w:t>
      </w:r>
      <w:r w:rsidRPr="006532FF">
        <w:rPr>
          <w:rStyle w:val="af"/>
          <w:sz w:val="24"/>
          <w:szCs w:val="24"/>
        </w:rPr>
        <w:t xml:space="preserve">указывается </w:t>
      </w:r>
      <w:proofErr w:type="gramStart"/>
      <w:r w:rsidRPr="006532FF">
        <w:rPr>
          <w:rStyle w:val="af"/>
          <w:sz w:val="24"/>
          <w:szCs w:val="24"/>
        </w:rPr>
        <w:t>дата</w:t>
      </w:r>
      <w:proofErr w:type="gramEnd"/>
      <w:r w:rsidRPr="006532FF">
        <w:rPr>
          <w:rStyle w:val="af"/>
          <w:sz w:val="24"/>
          <w:szCs w:val="24"/>
        </w:rPr>
        <w:t xml:space="preserve">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80DA9" w:rsidRPr="006532FF" w:rsidRDefault="00880DA9" w:rsidP="00880DA9">
      <w:pPr>
        <w:spacing w:line="240" w:lineRule="auto"/>
        <w:rPr>
          <w:sz w:val="24"/>
          <w:szCs w:val="24"/>
        </w:rPr>
      </w:pPr>
      <w:proofErr w:type="gramStart"/>
      <w:r w:rsidRPr="006532FF">
        <w:rPr>
          <w:sz w:val="24"/>
          <w:szCs w:val="24"/>
        </w:rPr>
        <w:t>зарегистрированное</w:t>
      </w:r>
      <w:proofErr w:type="gramEnd"/>
      <w:r w:rsidRPr="006532FF">
        <w:rPr>
          <w:sz w:val="24"/>
          <w:szCs w:val="24"/>
        </w:rPr>
        <w:t xml:space="preserve"> по адресу</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80DA9" w:rsidRPr="006532FF" w:rsidRDefault="00880DA9" w:rsidP="00880DA9">
      <w:pPr>
        <w:spacing w:line="240" w:lineRule="auto"/>
        <w:rPr>
          <w:sz w:val="24"/>
          <w:szCs w:val="24"/>
        </w:rPr>
      </w:pPr>
      <w:r w:rsidRPr="006532FF">
        <w:rPr>
          <w:sz w:val="24"/>
          <w:szCs w:val="24"/>
        </w:rPr>
        <w:t>предлагает заключить Догов</w:t>
      </w:r>
      <w:r w:rsidR="00C67578">
        <w:rPr>
          <w:sz w:val="24"/>
          <w:szCs w:val="24"/>
        </w:rPr>
        <w:t xml:space="preserve">ор на </w:t>
      </w:r>
      <w:r w:rsidR="00B2410C">
        <w:rPr>
          <w:sz w:val="24"/>
          <w:szCs w:val="24"/>
        </w:rPr>
        <w:t>оказание</w:t>
      </w:r>
      <w:r w:rsidR="00C67578">
        <w:rPr>
          <w:sz w:val="24"/>
          <w:szCs w:val="24"/>
        </w:rPr>
        <w:t xml:space="preserve"> следующих услуг</w:t>
      </w:r>
      <w:r w:rsidRPr="006532FF">
        <w:rPr>
          <w:sz w:val="24"/>
          <w:szCs w:val="24"/>
        </w:rPr>
        <w:t>:</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C67578" w:rsidP="00880DA9">
      <w:pPr>
        <w:spacing w:line="240" w:lineRule="auto"/>
        <w:jc w:val="center"/>
        <w:rPr>
          <w:sz w:val="24"/>
          <w:szCs w:val="24"/>
          <w:vertAlign w:val="superscript"/>
        </w:rPr>
      </w:pPr>
      <w:r>
        <w:rPr>
          <w:sz w:val="24"/>
          <w:szCs w:val="24"/>
          <w:vertAlign w:val="superscript"/>
        </w:rPr>
        <w:t>(краткое описание оказываемых услуг</w:t>
      </w:r>
      <w:r w:rsidR="00880DA9" w:rsidRPr="006532FF">
        <w:rPr>
          <w:sz w:val="24"/>
          <w:szCs w:val="24"/>
          <w:vertAlign w:val="superscript"/>
        </w:rPr>
        <w:t>)</w:t>
      </w:r>
    </w:p>
    <w:p w:rsidR="00880DA9" w:rsidRPr="006532FF" w:rsidRDefault="00880DA9" w:rsidP="00880DA9">
      <w:pPr>
        <w:spacing w:line="240" w:lineRule="auto"/>
        <w:ind w:firstLine="0"/>
        <w:rPr>
          <w:sz w:val="24"/>
          <w:szCs w:val="24"/>
        </w:rPr>
      </w:pPr>
      <w:r w:rsidRPr="006532FF">
        <w:rPr>
          <w:sz w:val="24"/>
          <w:szCs w:val="24"/>
        </w:rPr>
        <w:t xml:space="preserve">на условиях и в соответствии с Техническим предложением, Графиком </w:t>
      </w:r>
      <w:r w:rsidRPr="00F60788">
        <w:rPr>
          <w:sz w:val="24"/>
          <w:szCs w:val="24"/>
        </w:rPr>
        <w:t>оказ</w:t>
      </w:r>
      <w:r>
        <w:rPr>
          <w:sz w:val="24"/>
          <w:szCs w:val="24"/>
        </w:rPr>
        <w:t>ываемых</w:t>
      </w:r>
      <w:r w:rsidRPr="00F60788">
        <w:rPr>
          <w:sz w:val="24"/>
          <w:szCs w:val="24"/>
        </w:rPr>
        <w:t xml:space="preserve"> услуг</w:t>
      </w:r>
      <w:r w:rsidRPr="006532FF">
        <w:rPr>
          <w:sz w:val="24"/>
          <w:szCs w:val="24"/>
        </w:rPr>
        <w:t xml:space="preserve">, Сводной таблицей стоимости </w:t>
      </w:r>
      <w:r>
        <w:rPr>
          <w:sz w:val="24"/>
          <w:szCs w:val="24"/>
        </w:rPr>
        <w:t>услуг и</w:t>
      </w:r>
      <w:r w:rsidRPr="006532FF">
        <w:rPr>
          <w:sz w:val="24"/>
          <w:szCs w:val="24"/>
        </w:rPr>
        <w:t xml:space="preserve"> являющимися неотъемлемыми приложениями к настоящему письму и составляющими вместе с настоящим письмом Предложение, на общую сумму </w:t>
      </w:r>
    </w:p>
    <w:p w:rsidR="00880DA9" w:rsidRPr="006532FF" w:rsidRDefault="00880DA9" w:rsidP="00880DA9">
      <w:pPr>
        <w:spacing w:line="240" w:lineRule="auto"/>
        <w:ind w:firstLine="0"/>
        <w:rPr>
          <w:sz w:val="24"/>
          <w:szCs w:val="24"/>
        </w:rPr>
      </w:pPr>
      <w:r w:rsidRPr="006532FF">
        <w:rPr>
          <w:sz w:val="24"/>
          <w:szCs w:val="24"/>
        </w:rPr>
        <w:t>__________________________________________________            ___________________</w:t>
      </w:r>
    </w:p>
    <w:p w:rsidR="00880DA9" w:rsidRPr="006532FF" w:rsidRDefault="00880DA9" w:rsidP="00880DA9">
      <w:pPr>
        <w:spacing w:line="240" w:lineRule="auto"/>
        <w:ind w:firstLine="0"/>
        <w:rPr>
          <w:sz w:val="24"/>
          <w:szCs w:val="24"/>
        </w:rPr>
      </w:pPr>
      <w:r w:rsidRPr="006532FF">
        <w:rPr>
          <w:sz w:val="24"/>
          <w:szCs w:val="24"/>
        </w:rPr>
        <w:t xml:space="preserve">                           (номер и </w:t>
      </w:r>
      <w:r w:rsidR="00A640FB" w:rsidRPr="006532FF">
        <w:rPr>
          <w:sz w:val="24"/>
          <w:szCs w:val="24"/>
        </w:rPr>
        <w:t xml:space="preserve">название)  </w:t>
      </w:r>
      <w:r w:rsidRPr="006532FF">
        <w:rPr>
          <w:sz w:val="24"/>
          <w:szCs w:val="24"/>
        </w:rPr>
        <w:t xml:space="preserve">                                              </w:t>
      </w:r>
      <w:r w:rsidR="00A640FB" w:rsidRPr="006532FF">
        <w:rPr>
          <w:sz w:val="24"/>
          <w:szCs w:val="24"/>
        </w:rPr>
        <w:t xml:space="preserve">  (</w:t>
      </w:r>
      <w:r w:rsidRPr="006532FF">
        <w:rPr>
          <w:sz w:val="24"/>
          <w:szCs w:val="24"/>
        </w:rPr>
        <w:t>общая сумма, рублей)</w:t>
      </w:r>
    </w:p>
    <w:p w:rsidR="00880DA9" w:rsidRPr="006532FF" w:rsidRDefault="00880DA9" w:rsidP="00880DA9">
      <w:pPr>
        <w:spacing w:line="240" w:lineRule="auto"/>
        <w:ind w:firstLine="0"/>
        <w:rPr>
          <w:sz w:val="24"/>
          <w:szCs w:val="24"/>
        </w:rPr>
      </w:pPr>
    </w:p>
    <w:p w:rsidR="00880DA9" w:rsidRPr="006532FF" w:rsidRDefault="00880DA9" w:rsidP="00880DA9">
      <w:pPr>
        <w:spacing w:line="240" w:lineRule="auto"/>
        <w:ind w:firstLine="720"/>
        <w:rPr>
          <w:sz w:val="24"/>
          <w:szCs w:val="24"/>
        </w:rPr>
      </w:pPr>
      <w:r w:rsidRPr="006532FF">
        <w:rPr>
          <w:sz w:val="24"/>
          <w:szCs w:val="24"/>
        </w:rPr>
        <w:t xml:space="preserve">Настоящее Предложение имеет правовой статус оферты и действует </w:t>
      </w:r>
      <w:r w:rsidR="00A640FB" w:rsidRPr="006532FF">
        <w:rPr>
          <w:sz w:val="24"/>
          <w:szCs w:val="24"/>
        </w:rPr>
        <w:t>до «</w:t>
      </w:r>
      <w:r w:rsidRPr="006532FF">
        <w:rPr>
          <w:sz w:val="24"/>
          <w:szCs w:val="24"/>
        </w:rPr>
        <w:t>___</w:t>
      </w:r>
      <w:r w:rsidR="00A640FB" w:rsidRPr="006532FF">
        <w:rPr>
          <w:sz w:val="24"/>
          <w:szCs w:val="24"/>
        </w:rPr>
        <w:t xml:space="preserve">_» </w:t>
      </w:r>
      <w:proofErr w:type="spellStart"/>
      <w:r w:rsidR="00A640FB" w:rsidRPr="006532FF">
        <w:rPr>
          <w:sz w:val="24"/>
          <w:szCs w:val="24"/>
        </w:rPr>
        <w:t>_</w:t>
      </w:r>
      <w:r w:rsidRPr="006532FF">
        <w:rPr>
          <w:sz w:val="24"/>
          <w:szCs w:val="24"/>
        </w:rPr>
        <w:t>______________года</w:t>
      </w:r>
      <w:proofErr w:type="spellEnd"/>
      <w:r w:rsidRPr="006532FF">
        <w:rPr>
          <w:sz w:val="24"/>
          <w:szCs w:val="24"/>
        </w:rPr>
        <w:t>.</w:t>
      </w:r>
    </w:p>
    <w:p w:rsidR="00880DA9" w:rsidRPr="006532FF" w:rsidRDefault="00880DA9" w:rsidP="00880DA9">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szCs w:val="24"/>
        </w:rPr>
        <w:t xml:space="preserve">Техническое предложение по форме 2 на </w:t>
      </w:r>
      <w:proofErr w:type="spellStart"/>
      <w:r w:rsidRPr="006532FF">
        <w:rPr>
          <w:sz w:val="24"/>
          <w:szCs w:val="24"/>
        </w:rPr>
        <w:t>___листах</w:t>
      </w:r>
      <w:proofErr w:type="spellEnd"/>
      <w:r w:rsidRPr="006532FF">
        <w:rPr>
          <w:sz w:val="24"/>
          <w:szCs w:val="24"/>
        </w:rPr>
        <w:t>;</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График </w:t>
      </w:r>
      <w:r w:rsidRPr="00F60788">
        <w:rPr>
          <w:sz w:val="24"/>
        </w:rPr>
        <w:t>оказани</w:t>
      </w:r>
      <w:r>
        <w:rPr>
          <w:sz w:val="24"/>
        </w:rPr>
        <w:t>я</w:t>
      </w:r>
      <w:r w:rsidRPr="00F60788">
        <w:rPr>
          <w:sz w:val="24"/>
        </w:rPr>
        <w:t xml:space="preserve"> услуг </w:t>
      </w:r>
      <w:r w:rsidRPr="006532FF">
        <w:rPr>
          <w:sz w:val="24"/>
        </w:rPr>
        <w:t xml:space="preserve">в соответствии с формой 3 на </w:t>
      </w:r>
      <w:proofErr w:type="spellStart"/>
      <w:r w:rsidRPr="006532FF">
        <w:rPr>
          <w:sz w:val="24"/>
        </w:rPr>
        <w:t>___листах</w:t>
      </w:r>
      <w:proofErr w:type="spellEnd"/>
      <w:r w:rsidRPr="006532FF">
        <w:rPr>
          <w:sz w:val="24"/>
        </w:rPr>
        <w:t>;</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Сводную таблицу стоимости </w:t>
      </w:r>
      <w:r>
        <w:rPr>
          <w:sz w:val="24"/>
        </w:rPr>
        <w:t>услуг</w:t>
      </w:r>
      <w:r w:rsidRPr="006532FF">
        <w:rPr>
          <w:sz w:val="24"/>
        </w:rPr>
        <w:t xml:space="preserve"> в соответствии с формой 4 на </w:t>
      </w:r>
      <w:proofErr w:type="spellStart"/>
      <w:r w:rsidRPr="006532FF">
        <w:rPr>
          <w:sz w:val="24"/>
        </w:rPr>
        <w:t>___листах</w:t>
      </w:r>
      <w:proofErr w:type="spellEnd"/>
      <w:r w:rsidRPr="006532FF">
        <w:rPr>
          <w:sz w:val="24"/>
        </w:rPr>
        <w:t>;</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Протокол разногласий к проекту Договора по форме </w:t>
      </w:r>
      <w:r>
        <w:rPr>
          <w:sz w:val="24"/>
        </w:rPr>
        <w:t>5</w:t>
      </w:r>
      <w:r w:rsidRPr="006532FF">
        <w:rPr>
          <w:sz w:val="24"/>
        </w:rPr>
        <w:t xml:space="preserve"> на </w:t>
      </w:r>
      <w:proofErr w:type="spellStart"/>
      <w:r w:rsidRPr="006532FF">
        <w:rPr>
          <w:sz w:val="24"/>
        </w:rPr>
        <w:t>___листах</w:t>
      </w:r>
      <w:proofErr w:type="spellEnd"/>
      <w:r w:rsidRPr="006532FF">
        <w:rPr>
          <w:sz w:val="24"/>
        </w:rPr>
        <w:t>;</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Анкету участника запроса предложений в соответствии с формой </w:t>
      </w:r>
      <w:r>
        <w:rPr>
          <w:sz w:val="24"/>
        </w:rPr>
        <w:t>6</w:t>
      </w:r>
      <w:r w:rsidRPr="006532FF">
        <w:rPr>
          <w:sz w:val="24"/>
        </w:rPr>
        <w:t xml:space="preserve"> на </w:t>
      </w:r>
      <w:proofErr w:type="spellStart"/>
      <w:r w:rsidRPr="006532FF">
        <w:rPr>
          <w:sz w:val="24"/>
        </w:rPr>
        <w:t>___листах</w:t>
      </w:r>
      <w:proofErr w:type="spellEnd"/>
      <w:r w:rsidRPr="006532FF">
        <w:rPr>
          <w:sz w:val="24"/>
        </w:rPr>
        <w:t>;</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перечне и годовых объемах выполнения аналогичных договоров в соответствии с формой </w:t>
      </w:r>
      <w:r>
        <w:rPr>
          <w:sz w:val="24"/>
        </w:rPr>
        <w:t>7</w:t>
      </w:r>
      <w:r w:rsidRPr="006532FF">
        <w:rPr>
          <w:sz w:val="24"/>
        </w:rPr>
        <w:t xml:space="preserve"> на </w:t>
      </w:r>
      <w:proofErr w:type="spellStart"/>
      <w:r w:rsidRPr="006532FF">
        <w:rPr>
          <w:sz w:val="24"/>
        </w:rPr>
        <w:t>___листах</w:t>
      </w:r>
      <w:proofErr w:type="spellEnd"/>
      <w:r w:rsidRPr="006532FF">
        <w:rPr>
          <w:sz w:val="24"/>
        </w:rPr>
        <w:t>;</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материально – технических ресурсах в соответствии с формой </w:t>
      </w:r>
      <w:r>
        <w:rPr>
          <w:sz w:val="24"/>
        </w:rPr>
        <w:t>8</w:t>
      </w:r>
      <w:r w:rsidRPr="006532FF">
        <w:rPr>
          <w:sz w:val="24"/>
        </w:rPr>
        <w:t xml:space="preserve"> на </w:t>
      </w:r>
      <w:proofErr w:type="spellStart"/>
      <w:r w:rsidRPr="006532FF">
        <w:rPr>
          <w:sz w:val="24"/>
        </w:rPr>
        <w:t>___листах</w:t>
      </w:r>
      <w:proofErr w:type="spellEnd"/>
      <w:r w:rsidRPr="006532FF">
        <w:rPr>
          <w:sz w:val="24"/>
        </w:rPr>
        <w:t>;</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кадровых ресурсах в соответствии с формой </w:t>
      </w:r>
      <w:r>
        <w:rPr>
          <w:sz w:val="24"/>
        </w:rPr>
        <w:t>9</w:t>
      </w:r>
      <w:r w:rsidRPr="006532FF">
        <w:rPr>
          <w:sz w:val="24"/>
        </w:rPr>
        <w:t xml:space="preserve"> на </w:t>
      </w:r>
      <w:proofErr w:type="spellStart"/>
      <w:r w:rsidRPr="006532FF">
        <w:rPr>
          <w:sz w:val="24"/>
        </w:rPr>
        <w:t>___листах</w:t>
      </w:r>
      <w:proofErr w:type="spellEnd"/>
      <w:r w:rsidRPr="006532FF">
        <w:rPr>
          <w:sz w:val="24"/>
        </w:rPr>
        <w:t>;</w:t>
      </w:r>
    </w:p>
    <w:p w:rsidR="00880DA9" w:rsidRPr="006532FF" w:rsidRDefault="00880DA9" w:rsidP="00880DA9">
      <w:pPr>
        <w:numPr>
          <w:ilvl w:val="0"/>
          <w:numId w:val="4"/>
        </w:numPr>
        <w:tabs>
          <w:tab w:val="left" w:pos="993"/>
        </w:tabs>
        <w:spacing w:line="240" w:lineRule="auto"/>
        <w:ind w:left="993" w:hanging="426"/>
        <w:jc w:val="left"/>
        <w:rPr>
          <w:sz w:val="24"/>
          <w:szCs w:val="24"/>
        </w:rPr>
      </w:pPr>
      <w:r w:rsidRPr="006532FF">
        <w:rPr>
          <w:sz w:val="24"/>
          <w:szCs w:val="24"/>
        </w:rPr>
        <w:t xml:space="preserve">Документы, подтверждающие соответствие Участника запроса предложений установленным требованиям в соответствии с </w:t>
      </w:r>
      <w:r>
        <w:rPr>
          <w:sz w:val="24"/>
          <w:szCs w:val="24"/>
        </w:rPr>
        <w:t>п</w:t>
      </w:r>
      <w:r w:rsidRPr="006532FF">
        <w:rPr>
          <w:sz w:val="24"/>
          <w:szCs w:val="24"/>
        </w:rPr>
        <w:t>.</w:t>
      </w:r>
      <w:r>
        <w:rPr>
          <w:sz w:val="24"/>
          <w:szCs w:val="24"/>
        </w:rPr>
        <w:t>4</w:t>
      </w:r>
      <w:r w:rsidRPr="006532FF">
        <w:rPr>
          <w:sz w:val="24"/>
          <w:szCs w:val="24"/>
        </w:rPr>
        <w:t>.</w:t>
      </w:r>
      <w:r>
        <w:rPr>
          <w:sz w:val="24"/>
          <w:szCs w:val="24"/>
        </w:rPr>
        <w:t>4</w:t>
      </w:r>
      <w:r w:rsidRPr="006532FF">
        <w:rPr>
          <w:sz w:val="24"/>
          <w:szCs w:val="24"/>
        </w:rPr>
        <w:t xml:space="preserve">.2 — на ____ </w:t>
      </w:r>
      <w:proofErr w:type="gramStart"/>
      <w:r w:rsidRPr="006532FF">
        <w:rPr>
          <w:sz w:val="24"/>
          <w:szCs w:val="24"/>
        </w:rPr>
        <w:t>л</w:t>
      </w:r>
      <w:proofErr w:type="gramEnd"/>
      <w:r w:rsidRPr="006532FF">
        <w:rPr>
          <w:sz w:val="24"/>
          <w:szCs w:val="24"/>
        </w:rPr>
        <w:t>.</w:t>
      </w:r>
    </w:p>
    <w:p w:rsidR="00880DA9" w:rsidRPr="006532FF" w:rsidRDefault="00880DA9" w:rsidP="00880DA9">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80DA9" w:rsidRPr="006532FF" w:rsidRDefault="00880DA9" w:rsidP="00880DA9">
      <w:pPr>
        <w:spacing w:line="240" w:lineRule="auto"/>
        <w:ind w:firstLine="0"/>
        <w:rPr>
          <w:sz w:val="24"/>
          <w:szCs w:val="24"/>
        </w:rPr>
      </w:pPr>
      <w:r w:rsidRPr="006532FF">
        <w:rPr>
          <w:sz w:val="24"/>
          <w:vertAlign w:val="superscript"/>
        </w:rPr>
        <w:t xml:space="preserve">           (Фамилия, имя, отчество </w:t>
      </w:r>
      <w:proofErr w:type="gramStart"/>
      <w:r w:rsidRPr="006532FF">
        <w:rPr>
          <w:sz w:val="24"/>
          <w:vertAlign w:val="superscript"/>
        </w:rPr>
        <w:t>подписавшего</w:t>
      </w:r>
      <w:proofErr w:type="gramEnd"/>
      <w:r w:rsidRPr="006532FF">
        <w:rPr>
          <w:sz w:val="24"/>
          <w:vertAlign w:val="superscript"/>
        </w:rPr>
        <w:t xml:space="preserve">, </w:t>
      </w:r>
      <w:r w:rsidR="00A640FB" w:rsidRPr="006532FF">
        <w:rPr>
          <w:sz w:val="24"/>
          <w:vertAlign w:val="superscript"/>
        </w:rPr>
        <w:t xml:space="preserve">должность)  </w:t>
      </w:r>
      <w:r w:rsidRPr="006532FF">
        <w:rPr>
          <w:sz w:val="24"/>
          <w:vertAlign w:val="superscript"/>
        </w:rPr>
        <w:t xml:space="preserve">                                                                               (подпись, М.П.)</w:t>
      </w:r>
    </w:p>
    <w:p w:rsidR="00880DA9" w:rsidRPr="006532F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880DA9" w:rsidRPr="006532FF" w:rsidRDefault="00880DA9" w:rsidP="00880DA9">
      <w:pPr>
        <w:pStyle w:val="22"/>
        <w:pageBreakBefore/>
        <w:numPr>
          <w:ilvl w:val="2"/>
          <w:numId w:val="12"/>
        </w:numPr>
        <w:tabs>
          <w:tab w:val="clear" w:pos="1080"/>
          <w:tab w:val="num" w:pos="900"/>
        </w:tabs>
        <w:ind w:left="540" w:hanging="540"/>
        <w:rPr>
          <w:sz w:val="24"/>
          <w:szCs w:val="24"/>
        </w:rPr>
      </w:pPr>
      <w:bookmarkStart w:id="201" w:name="_Toc381607998"/>
      <w:bookmarkStart w:id="202" w:name="_Toc466380731"/>
      <w:r w:rsidRPr="006532FF">
        <w:rPr>
          <w:sz w:val="24"/>
          <w:szCs w:val="24"/>
        </w:rPr>
        <w:lastRenderedPageBreak/>
        <w:t>Инструкции по заполнению</w:t>
      </w:r>
      <w:bookmarkEnd w:id="198"/>
      <w:bookmarkEnd w:id="199"/>
      <w:bookmarkEnd w:id="200"/>
      <w:bookmarkEnd w:id="201"/>
      <w:bookmarkEnd w:id="202"/>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Участник запроса предложений должен указать свое полное наименование (с указанием организационно-правовой формы) и юридический адрес.</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 xml:space="preserve">Участник запроса предложений должен указать стоимость </w:t>
      </w:r>
      <w:r w:rsidR="00C67578">
        <w:rPr>
          <w:sz w:val="24"/>
          <w:szCs w:val="24"/>
          <w:lang w:val="ru-RU"/>
        </w:rPr>
        <w:t xml:space="preserve">оказания услуг </w:t>
      </w:r>
      <w:r w:rsidRPr="006532FF">
        <w:rPr>
          <w:sz w:val="24"/>
          <w:szCs w:val="24"/>
        </w:rPr>
        <w:t xml:space="preserve">цифрами и словами, в рублях, раздельно без НДС, величину НДС и вместе с НДС в соответствии со Сводной таблицей стоимости </w:t>
      </w:r>
      <w:r w:rsidR="00C67578">
        <w:rPr>
          <w:sz w:val="24"/>
          <w:szCs w:val="24"/>
          <w:lang w:val="ru-RU"/>
        </w:rPr>
        <w:t>услуг</w:t>
      </w:r>
      <w:r w:rsidRPr="006532FF">
        <w:rPr>
          <w:sz w:val="24"/>
          <w:szCs w:val="24"/>
        </w:rPr>
        <w:t xml:space="preserve"> (подраздел 6.3, графа «ИТОГО»). Цену следует указывать в формате ХХХ ХХХ ХХХ,ХХ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Участник запроса предложений должен указать срок действия Предложения на участие в запросе предложений согласно требованиям подпункта </w:t>
      </w:r>
      <w:r w:rsidR="00C67578">
        <w:rPr>
          <w:sz w:val="24"/>
          <w:szCs w:val="24"/>
          <w:lang w:val="ru-RU"/>
        </w:rPr>
        <w:t>4.3.2.1</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Участник запроса предложений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запроса предложений.</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003C78C3" w:rsidRPr="00B67E2F">
        <w:rPr>
          <w:sz w:val="24"/>
          <w:szCs w:val="24"/>
        </w:rPr>
        <w:fldChar w:fldCharType="begin"/>
      </w:r>
      <w:r w:rsidRPr="00B67E2F">
        <w:rPr>
          <w:sz w:val="24"/>
          <w:szCs w:val="24"/>
        </w:rPr>
        <w:instrText xml:space="preserve"> REF _Ref55279015 \r \h  \* MERGEFORMAT </w:instrText>
      </w:r>
      <w:r w:rsidR="003C78C3" w:rsidRPr="00B67E2F">
        <w:rPr>
          <w:sz w:val="24"/>
          <w:szCs w:val="24"/>
        </w:rPr>
      </w:r>
      <w:r w:rsidR="003C78C3" w:rsidRPr="00B67E2F">
        <w:rPr>
          <w:sz w:val="24"/>
          <w:szCs w:val="24"/>
        </w:rPr>
        <w:fldChar w:fldCharType="separate"/>
      </w:r>
      <w:proofErr w:type="spellStart"/>
      <w:r w:rsidR="00053288">
        <w:rPr>
          <w:sz w:val="24"/>
          <w:szCs w:val="24"/>
        </w:rPr>
        <w:t>g</w:t>
      </w:r>
      <w:proofErr w:type="spellEnd"/>
      <w:r w:rsidR="00053288">
        <w:rPr>
          <w:sz w:val="24"/>
          <w:szCs w:val="24"/>
        </w:rPr>
        <w:t>)</w:t>
      </w:r>
      <w:r w:rsidR="003C78C3" w:rsidRPr="00B67E2F">
        <w:rPr>
          <w:sz w:val="24"/>
          <w:szCs w:val="24"/>
        </w:rPr>
        <w:fldChar w:fldCharType="end"/>
      </w:r>
      <w:r w:rsidRPr="00B67E2F">
        <w:rPr>
          <w:sz w:val="24"/>
          <w:szCs w:val="24"/>
        </w:rPr>
        <w:t xml:space="preserve"> и </w:t>
      </w:r>
      <w:fldSimple w:instr=" REF _Ref176760171 \r \h  \* MERGEFORMAT ">
        <w:r w:rsidR="00053288">
          <w:rPr>
            <w:sz w:val="24"/>
            <w:szCs w:val="24"/>
          </w:rPr>
          <w:t>4.3.1.3</w:t>
        </w:r>
      </w:fldSimple>
    </w:p>
    <w:p w:rsidR="00880DA9" w:rsidRPr="00B67E2F" w:rsidRDefault="00880DA9" w:rsidP="00880DA9">
      <w:pPr>
        <w:tabs>
          <w:tab w:val="num" w:pos="900"/>
        </w:tabs>
        <w:spacing w:line="240" w:lineRule="auto"/>
        <w:ind w:left="900" w:hanging="900"/>
        <w:rPr>
          <w:sz w:val="24"/>
          <w:szCs w:val="24"/>
        </w:rPr>
      </w:pPr>
    </w:p>
    <w:p w:rsidR="00880DA9" w:rsidRPr="00B67E2F" w:rsidRDefault="00880DA9" w:rsidP="00880DA9">
      <w:pPr>
        <w:pStyle w:val="2"/>
        <w:pageBreakBefore/>
        <w:numPr>
          <w:ilvl w:val="1"/>
          <w:numId w:val="12"/>
        </w:numPr>
        <w:tabs>
          <w:tab w:val="clear" w:pos="675"/>
          <w:tab w:val="num" w:pos="1134"/>
        </w:tabs>
        <w:ind w:left="1134" w:hanging="1134"/>
        <w:rPr>
          <w:sz w:val="24"/>
          <w:szCs w:val="24"/>
        </w:rPr>
      </w:pPr>
      <w:bookmarkStart w:id="203" w:name="_Toc98251754"/>
      <w:bookmarkStart w:id="204" w:name="_Toc135134681"/>
      <w:bookmarkStart w:id="205" w:name="_Toc155855456"/>
      <w:bookmarkStart w:id="206" w:name="_Ref222630182"/>
      <w:bookmarkStart w:id="207" w:name="_Toc381607999"/>
      <w:bookmarkStart w:id="208" w:name="_Toc466380732"/>
      <w:r w:rsidRPr="00B67E2F">
        <w:rPr>
          <w:sz w:val="24"/>
          <w:szCs w:val="24"/>
        </w:rPr>
        <w:lastRenderedPageBreak/>
        <w:t xml:space="preserve">Техническое предложение на </w:t>
      </w:r>
      <w:r w:rsidR="00C67578">
        <w:rPr>
          <w:sz w:val="24"/>
          <w:szCs w:val="24"/>
          <w:lang w:val="ru-RU"/>
        </w:rPr>
        <w:t>оказание</w:t>
      </w:r>
      <w:r w:rsidRPr="00B67E2F">
        <w:rPr>
          <w:sz w:val="24"/>
          <w:szCs w:val="24"/>
        </w:rPr>
        <w:t xml:space="preserve"> </w:t>
      </w:r>
      <w:r>
        <w:rPr>
          <w:sz w:val="24"/>
          <w:szCs w:val="24"/>
        </w:rPr>
        <w:t>услуг</w:t>
      </w:r>
      <w:r w:rsidRPr="00B67E2F">
        <w:rPr>
          <w:sz w:val="24"/>
          <w:szCs w:val="24"/>
        </w:rPr>
        <w:t xml:space="preserve"> (форма </w:t>
      </w:r>
      <w:r w:rsidR="003C78C3" w:rsidRPr="00B67E2F">
        <w:rPr>
          <w:sz w:val="24"/>
          <w:szCs w:val="24"/>
        </w:rPr>
        <w:fldChar w:fldCharType="begin"/>
      </w:r>
      <w:r w:rsidRPr="00B67E2F">
        <w:rPr>
          <w:sz w:val="24"/>
          <w:szCs w:val="24"/>
        </w:rPr>
        <w:instrText xml:space="preserve"> SEQ форма \* ARABIC </w:instrText>
      </w:r>
      <w:r w:rsidR="003C78C3" w:rsidRPr="00B67E2F">
        <w:rPr>
          <w:sz w:val="24"/>
          <w:szCs w:val="24"/>
        </w:rPr>
        <w:fldChar w:fldCharType="separate"/>
      </w:r>
      <w:r w:rsidR="00053288">
        <w:rPr>
          <w:noProof/>
          <w:sz w:val="24"/>
          <w:szCs w:val="24"/>
        </w:rPr>
        <w:t>2</w:t>
      </w:r>
      <w:r w:rsidR="003C78C3" w:rsidRPr="00B67E2F">
        <w:rPr>
          <w:sz w:val="24"/>
          <w:szCs w:val="24"/>
        </w:rPr>
        <w:fldChar w:fldCharType="end"/>
      </w:r>
      <w:r w:rsidRPr="00B67E2F">
        <w:rPr>
          <w:sz w:val="24"/>
          <w:szCs w:val="24"/>
        </w:rPr>
        <w:t>)</w:t>
      </w:r>
      <w:bookmarkEnd w:id="203"/>
      <w:bookmarkEnd w:id="204"/>
      <w:bookmarkEnd w:id="205"/>
      <w:bookmarkEnd w:id="206"/>
      <w:bookmarkEnd w:id="207"/>
      <w:bookmarkEnd w:id="208"/>
    </w:p>
    <w:p w:rsidR="00880DA9" w:rsidRPr="00B67E2F" w:rsidRDefault="00880DA9" w:rsidP="00880DA9">
      <w:pPr>
        <w:pStyle w:val="22"/>
        <w:numPr>
          <w:ilvl w:val="2"/>
          <w:numId w:val="12"/>
        </w:numPr>
        <w:ind w:left="900" w:hanging="900"/>
        <w:rPr>
          <w:sz w:val="24"/>
          <w:szCs w:val="24"/>
        </w:rPr>
      </w:pPr>
      <w:bookmarkStart w:id="209" w:name="_Toc98251755"/>
      <w:bookmarkStart w:id="210" w:name="_Toc135134682"/>
      <w:bookmarkStart w:id="211" w:name="_Toc155855457"/>
      <w:bookmarkStart w:id="212" w:name="_Toc381608000"/>
      <w:bookmarkStart w:id="213" w:name="_Toc466380733"/>
      <w:r w:rsidRPr="00B67E2F">
        <w:rPr>
          <w:sz w:val="24"/>
          <w:szCs w:val="24"/>
        </w:rPr>
        <w:t xml:space="preserve">Форма Технического предложения на </w:t>
      </w:r>
      <w:r w:rsidR="00C67578">
        <w:rPr>
          <w:sz w:val="24"/>
          <w:szCs w:val="24"/>
          <w:lang w:val="ru-RU"/>
        </w:rPr>
        <w:t>оказание</w:t>
      </w:r>
      <w:r w:rsidRPr="00B67E2F">
        <w:rPr>
          <w:sz w:val="24"/>
          <w:szCs w:val="24"/>
        </w:rPr>
        <w:t xml:space="preserve"> </w:t>
      </w:r>
      <w:bookmarkEnd w:id="209"/>
      <w:bookmarkEnd w:id="210"/>
      <w:bookmarkEnd w:id="211"/>
      <w:bookmarkEnd w:id="212"/>
      <w:r>
        <w:rPr>
          <w:sz w:val="24"/>
          <w:szCs w:val="24"/>
        </w:rPr>
        <w:t>услуг.</w:t>
      </w:r>
      <w:bookmarkEnd w:id="213"/>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3C78C3" w:rsidRPr="00B67E2F">
        <w:rPr>
          <w:sz w:val="24"/>
          <w:szCs w:val="24"/>
        </w:rPr>
        <w:fldChar w:fldCharType="begin"/>
      </w:r>
      <w:r w:rsidRPr="00B67E2F">
        <w:rPr>
          <w:sz w:val="24"/>
          <w:szCs w:val="24"/>
        </w:rPr>
        <w:instrText xml:space="preserve"> SEQ Приложение \* ARABIC </w:instrText>
      </w:r>
      <w:r w:rsidR="003C78C3" w:rsidRPr="00B67E2F">
        <w:rPr>
          <w:sz w:val="24"/>
          <w:szCs w:val="24"/>
        </w:rPr>
        <w:fldChar w:fldCharType="separate"/>
      </w:r>
      <w:r w:rsidR="00053288">
        <w:rPr>
          <w:noProof/>
          <w:sz w:val="24"/>
          <w:szCs w:val="24"/>
        </w:rPr>
        <w:t>1</w:t>
      </w:r>
      <w:r w:rsidR="003C78C3" w:rsidRPr="00B67E2F">
        <w:rPr>
          <w:sz w:val="24"/>
          <w:szCs w:val="24"/>
        </w:rPr>
        <w:fldChar w:fldCharType="end"/>
      </w:r>
      <w:r w:rsidRPr="00B67E2F">
        <w:rPr>
          <w:sz w:val="24"/>
          <w:szCs w:val="24"/>
        </w:rPr>
        <w:t xml:space="preserve"> к письму о подаче оферты</w:t>
      </w:r>
      <w:r w:rsidRPr="00B67E2F">
        <w:rPr>
          <w:sz w:val="24"/>
          <w:szCs w:val="24"/>
        </w:rPr>
        <w:br/>
        <w:t>от «___</w:t>
      </w:r>
      <w:r w:rsidR="00A640FB" w:rsidRPr="00B67E2F">
        <w:rPr>
          <w:sz w:val="24"/>
          <w:szCs w:val="24"/>
        </w:rPr>
        <w:t>_» _</w:t>
      </w:r>
      <w:r w:rsidRPr="00B67E2F">
        <w:rPr>
          <w:sz w:val="24"/>
          <w:szCs w:val="24"/>
        </w:rPr>
        <w:t>____________ г</w:t>
      </w:r>
      <w:proofErr w:type="gramStart"/>
      <w:r>
        <w:rPr>
          <w:sz w:val="24"/>
          <w:szCs w:val="24"/>
        </w:rPr>
        <w:t xml:space="preserve">                                                                                          </w:t>
      </w:r>
      <w:r w:rsidR="00A640FB">
        <w:rPr>
          <w:sz w:val="24"/>
          <w:szCs w:val="24"/>
        </w:rPr>
        <w:t xml:space="preserve"> .</w:t>
      </w:r>
      <w:proofErr w:type="gramEnd"/>
      <w:r w:rsidRPr="00B67E2F">
        <w:rPr>
          <w:sz w:val="24"/>
          <w:szCs w:val="24"/>
        </w:rPr>
        <w:t xml:space="preserve"> №__________</w:t>
      </w:r>
    </w:p>
    <w:p w:rsidR="00880DA9" w:rsidRPr="00B67E2F" w:rsidRDefault="00880DA9" w:rsidP="00880DA9">
      <w:pPr>
        <w:suppressAutoHyphens/>
        <w:spacing w:line="240" w:lineRule="auto"/>
        <w:jc w:val="center"/>
        <w:rPr>
          <w:b/>
          <w:sz w:val="24"/>
          <w:szCs w:val="24"/>
        </w:rPr>
      </w:pPr>
      <w:r w:rsidRPr="00B67E2F">
        <w:rPr>
          <w:b/>
          <w:sz w:val="24"/>
          <w:szCs w:val="24"/>
        </w:rPr>
        <w:t xml:space="preserve">Техническое предложение на </w:t>
      </w:r>
      <w:r w:rsidR="00C67578">
        <w:rPr>
          <w:b/>
          <w:sz w:val="24"/>
          <w:szCs w:val="24"/>
        </w:rPr>
        <w:t>оказание</w:t>
      </w:r>
      <w:r w:rsidRPr="00B67E2F">
        <w:rPr>
          <w:b/>
          <w:sz w:val="24"/>
          <w:szCs w:val="24"/>
        </w:rPr>
        <w:t xml:space="preserve"> </w:t>
      </w:r>
      <w:r>
        <w:rPr>
          <w:b/>
          <w:sz w:val="24"/>
          <w:szCs w:val="24"/>
        </w:rPr>
        <w:t>услуг</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w:t>
      </w:r>
      <w:proofErr w:type="gramStart"/>
      <w:r w:rsidRPr="00B67E2F">
        <w:rPr>
          <w:sz w:val="24"/>
          <w:vertAlign w:val="superscript"/>
        </w:rPr>
        <w:t>подписавшего</w:t>
      </w:r>
      <w:proofErr w:type="gramEnd"/>
      <w:r w:rsidRPr="00B67E2F">
        <w:rPr>
          <w:sz w:val="24"/>
          <w:vertAlign w:val="superscript"/>
        </w:rPr>
        <w:t xml:space="preserve">, </w:t>
      </w:r>
      <w:r w:rsidR="00A640FB" w:rsidRPr="00B67E2F">
        <w:rPr>
          <w:sz w:val="24"/>
          <w:vertAlign w:val="superscript"/>
        </w:rPr>
        <w:t xml:space="preserve">должность)  </w:t>
      </w:r>
      <w:r w:rsidRPr="00B67E2F">
        <w:rPr>
          <w:sz w:val="24"/>
          <w:vertAlign w:val="superscript"/>
        </w:rPr>
        <w:t xml:space="preserve">                                                                            </w:t>
      </w:r>
      <w:r w:rsidR="00A640FB" w:rsidRPr="00B67E2F">
        <w:rPr>
          <w:sz w:val="24"/>
          <w:vertAlign w:val="superscript"/>
        </w:rPr>
        <w:t xml:space="preserve">  (</w:t>
      </w:r>
      <w:r w:rsidRPr="00B67E2F">
        <w:rPr>
          <w:sz w:val="24"/>
          <w:vertAlign w:val="superscript"/>
        </w:rPr>
        <w:t>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Default="00880DA9" w:rsidP="00880DA9">
      <w:pPr>
        <w:pStyle w:val="a0"/>
        <w:numPr>
          <w:ilvl w:val="0"/>
          <w:numId w:val="0"/>
        </w:numPr>
        <w:spacing w:line="240" w:lineRule="auto"/>
        <w:rPr>
          <w:sz w:val="24"/>
          <w:szCs w:val="24"/>
        </w:rPr>
      </w:pPr>
    </w:p>
    <w:p w:rsidR="00880DA9" w:rsidRPr="00453477" w:rsidRDefault="00880DA9" w:rsidP="00880DA9">
      <w:pPr>
        <w:pStyle w:val="a0"/>
        <w:numPr>
          <w:ilvl w:val="0"/>
          <w:numId w:val="0"/>
        </w:numPr>
        <w:spacing w:line="240" w:lineRule="auto"/>
        <w:rPr>
          <w:b/>
          <w:sz w:val="24"/>
          <w:szCs w:val="24"/>
        </w:rPr>
      </w:pPr>
      <w:r w:rsidRPr="00453477">
        <w:rPr>
          <w:b/>
          <w:sz w:val="24"/>
          <w:szCs w:val="24"/>
        </w:rPr>
        <w:t>5.2.2           Инструкции по заполнению.</w:t>
      </w:r>
    </w:p>
    <w:p w:rsidR="00880DA9" w:rsidRPr="00B67E2F" w:rsidRDefault="00880DA9" w:rsidP="004C2409">
      <w:pPr>
        <w:pStyle w:val="a0"/>
        <w:numPr>
          <w:ilvl w:val="3"/>
          <w:numId w:val="37"/>
        </w:numPr>
        <w:tabs>
          <w:tab w:val="clear" w:pos="1260"/>
          <w:tab w:val="num"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4C2409">
      <w:pPr>
        <w:pStyle w:val="a0"/>
        <w:numPr>
          <w:ilvl w:val="3"/>
          <w:numId w:val="37"/>
        </w:numPr>
        <w:tabs>
          <w:tab w:val="clear" w:pos="126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7"/>
        </w:numPr>
        <w:tabs>
          <w:tab w:val="clear" w:pos="1260"/>
        </w:tabs>
        <w:spacing w:line="240" w:lineRule="auto"/>
        <w:ind w:left="1080" w:hanging="1080"/>
        <w:rPr>
          <w:sz w:val="24"/>
          <w:szCs w:val="24"/>
        </w:rPr>
      </w:pPr>
      <w:r w:rsidRPr="00B67E2F">
        <w:rPr>
          <w:sz w:val="24"/>
          <w:szCs w:val="24"/>
        </w:rPr>
        <w:t>В техническом предложении описываются все позиции раздела 2 с учетом предлагаемых условий Договора. Участник запроса предложений вправе указать, что он согласен на техническое задание, изложенное в разделе 2  Документации по запросу предложений, за исключением (если они есть) таких-то изменений (и указать их).</w:t>
      </w:r>
    </w:p>
    <w:p w:rsidR="00880DA9" w:rsidRPr="00B67E2F" w:rsidRDefault="00880DA9" w:rsidP="004C2409">
      <w:pPr>
        <w:pStyle w:val="a0"/>
        <w:numPr>
          <w:ilvl w:val="3"/>
          <w:numId w:val="37"/>
        </w:numPr>
        <w:tabs>
          <w:tab w:val="clear" w:pos="1260"/>
        </w:tabs>
        <w:spacing w:line="240" w:lineRule="auto"/>
        <w:ind w:left="1080" w:hanging="1080"/>
        <w:rPr>
          <w:b/>
          <w:sz w:val="24"/>
          <w:szCs w:val="24"/>
        </w:rPr>
      </w:pPr>
      <w:r w:rsidRPr="00B67E2F">
        <w:rPr>
          <w:sz w:val="24"/>
          <w:szCs w:val="24"/>
        </w:rPr>
        <w:t xml:space="preserve">Техническое предложение по </w:t>
      </w:r>
      <w:r w:rsidR="00C67578">
        <w:rPr>
          <w:sz w:val="24"/>
          <w:szCs w:val="24"/>
          <w:lang w:val="ru-RU"/>
        </w:rPr>
        <w:t>услугам</w:t>
      </w:r>
      <w:r w:rsidRPr="00B67E2F">
        <w:rPr>
          <w:sz w:val="24"/>
          <w:szCs w:val="24"/>
        </w:rPr>
        <w:t xml:space="preserve"> будет служить основой для подготовки приложения №1 к Договору. В этой связи в целях снижения общих затрат сил и времени Заказчика и Участника запроса предложений на подготовку Договора данное предложение следует подготовить так, чтобы ее можно было с минимальными изменениями включить в Договор.</w:t>
      </w:r>
    </w:p>
    <w:p w:rsidR="00880DA9" w:rsidRPr="00B67E2F" w:rsidRDefault="00880DA9" w:rsidP="00880DA9">
      <w:pPr>
        <w:tabs>
          <w:tab w:val="num" w:pos="1276"/>
        </w:tabs>
        <w:spacing w:line="240" w:lineRule="auto"/>
        <w:ind w:left="1134" w:hanging="1134"/>
        <w:rPr>
          <w:sz w:val="24"/>
          <w:szCs w:val="24"/>
        </w:rPr>
      </w:pPr>
    </w:p>
    <w:p w:rsidR="00880DA9" w:rsidRPr="00450011" w:rsidRDefault="00880DA9" w:rsidP="00880DA9">
      <w:pPr>
        <w:pStyle w:val="2"/>
        <w:numPr>
          <w:ilvl w:val="1"/>
          <w:numId w:val="19"/>
        </w:numPr>
        <w:ind w:hanging="2160"/>
        <w:rPr>
          <w:sz w:val="24"/>
          <w:szCs w:val="24"/>
        </w:rPr>
      </w:pPr>
      <w:bookmarkStart w:id="214" w:name="_Ref86826666"/>
      <w:bookmarkStart w:id="215" w:name="_Toc90385112"/>
      <w:bookmarkStart w:id="216" w:name="_Toc98251757"/>
      <w:bookmarkStart w:id="217" w:name="_Toc135134684"/>
      <w:bookmarkStart w:id="218" w:name="_Toc155855459"/>
      <w:bookmarkStart w:id="219" w:name="_Toc381608001"/>
      <w:bookmarkStart w:id="220" w:name="_Toc466380734"/>
      <w:r w:rsidRPr="00450011">
        <w:rPr>
          <w:sz w:val="24"/>
          <w:szCs w:val="24"/>
        </w:rPr>
        <w:t xml:space="preserve">График </w:t>
      </w:r>
      <w:r>
        <w:rPr>
          <w:sz w:val="24"/>
          <w:szCs w:val="24"/>
          <w:lang w:val="ru-RU"/>
        </w:rPr>
        <w:t>оказания</w:t>
      </w:r>
      <w:r w:rsidRPr="00450011">
        <w:rPr>
          <w:sz w:val="24"/>
          <w:szCs w:val="24"/>
        </w:rPr>
        <w:t xml:space="preserve"> </w:t>
      </w:r>
      <w:r>
        <w:rPr>
          <w:sz w:val="24"/>
          <w:szCs w:val="24"/>
          <w:lang w:val="ru-RU"/>
        </w:rPr>
        <w:t>услуг</w:t>
      </w:r>
      <w:r w:rsidRPr="00450011">
        <w:rPr>
          <w:sz w:val="24"/>
          <w:szCs w:val="24"/>
        </w:rPr>
        <w:t xml:space="preserve"> (форма </w:t>
      </w:r>
      <w:r w:rsidR="003C78C3" w:rsidRPr="00450011">
        <w:rPr>
          <w:sz w:val="24"/>
          <w:szCs w:val="24"/>
        </w:rPr>
        <w:fldChar w:fldCharType="begin"/>
      </w:r>
      <w:r w:rsidRPr="00450011">
        <w:rPr>
          <w:sz w:val="24"/>
          <w:szCs w:val="24"/>
        </w:rPr>
        <w:instrText xml:space="preserve"> SEQ форма \* ARABIC </w:instrText>
      </w:r>
      <w:r w:rsidR="003C78C3" w:rsidRPr="00450011">
        <w:rPr>
          <w:sz w:val="24"/>
          <w:szCs w:val="24"/>
        </w:rPr>
        <w:fldChar w:fldCharType="separate"/>
      </w:r>
      <w:r w:rsidR="00053288">
        <w:rPr>
          <w:noProof/>
          <w:sz w:val="24"/>
          <w:szCs w:val="24"/>
        </w:rPr>
        <w:t>3</w:t>
      </w:r>
      <w:r w:rsidR="003C78C3" w:rsidRPr="00450011">
        <w:rPr>
          <w:sz w:val="24"/>
          <w:szCs w:val="24"/>
        </w:rPr>
        <w:fldChar w:fldCharType="end"/>
      </w:r>
      <w:r w:rsidRPr="00450011">
        <w:rPr>
          <w:sz w:val="24"/>
          <w:szCs w:val="24"/>
        </w:rPr>
        <w:t>)</w:t>
      </w:r>
      <w:bookmarkEnd w:id="214"/>
      <w:bookmarkEnd w:id="215"/>
      <w:bookmarkEnd w:id="216"/>
      <w:bookmarkEnd w:id="217"/>
      <w:bookmarkEnd w:id="218"/>
      <w:bookmarkEnd w:id="219"/>
      <w:bookmarkEnd w:id="220"/>
    </w:p>
    <w:p w:rsidR="00880DA9" w:rsidRPr="00B67E2F" w:rsidRDefault="00880DA9" w:rsidP="004C2409">
      <w:pPr>
        <w:pStyle w:val="22"/>
        <w:numPr>
          <w:ilvl w:val="2"/>
          <w:numId w:val="38"/>
        </w:numPr>
        <w:tabs>
          <w:tab w:val="clear" w:pos="1080"/>
          <w:tab w:val="num" w:pos="720"/>
          <w:tab w:val="num" w:pos="2160"/>
        </w:tabs>
        <w:ind w:hanging="1080"/>
        <w:rPr>
          <w:sz w:val="24"/>
          <w:szCs w:val="24"/>
        </w:rPr>
      </w:pPr>
      <w:bookmarkStart w:id="221" w:name="_Toc90385113"/>
      <w:bookmarkStart w:id="222" w:name="_Toc98251758"/>
      <w:bookmarkStart w:id="223" w:name="_Toc135134685"/>
      <w:bookmarkStart w:id="224" w:name="_Toc155855460"/>
      <w:bookmarkStart w:id="225" w:name="_Toc381608002"/>
      <w:bookmarkStart w:id="226" w:name="_Toc466380735"/>
      <w:r w:rsidRPr="00B67E2F">
        <w:rPr>
          <w:sz w:val="24"/>
          <w:szCs w:val="24"/>
        </w:rPr>
        <w:t xml:space="preserve">Форма Графика </w:t>
      </w:r>
      <w:bookmarkEnd w:id="221"/>
      <w:bookmarkEnd w:id="222"/>
      <w:bookmarkEnd w:id="223"/>
      <w:bookmarkEnd w:id="224"/>
      <w:bookmarkEnd w:id="225"/>
      <w:r>
        <w:rPr>
          <w:sz w:val="24"/>
          <w:szCs w:val="24"/>
        </w:rPr>
        <w:t>оказания услуг</w:t>
      </w:r>
      <w:bookmarkEnd w:id="226"/>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color w:val="000000"/>
          <w:sz w:val="24"/>
          <w:szCs w:val="24"/>
        </w:rPr>
      </w:pPr>
    </w:p>
    <w:p w:rsidR="00880DA9" w:rsidRPr="00B67E2F" w:rsidRDefault="00880DA9" w:rsidP="00880DA9">
      <w:pPr>
        <w:spacing w:line="240" w:lineRule="auto"/>
        <w:ind w:firstLine="0"/>
        <w:jc w:val="left"/>
        <w:rPr>
          <w:color w:val="000000"/>
          <w:sz w:val="24"/>
          <w:szCs w:val="24"/>
        </w:rPr>
      </w:pPr>
      <w:r w:rsidRPr="00B67E2F">
        <w:rPr>
          <w:color w:val="000000"/>
          <w:sz w:val="24"/>
          <w:szCs w:val="24"/>
        </w:rPr>
        <w:t xml:space="preserve">Приложение </w:t>
      </w:r>
      <w:r w:rsidR="003C78C3" w:rsidRPr="00B67E2F">
        <w:rPr>
          <w:color w:val="000000"/>
          <w:sz w:val="24"/>
          <w:szCs w:val="24"/>
        </w:rPr>
        <w:fldChar w:fldCharType="begin"/>
      </w:r>
      <w:r w:rsidRPr="00B67E2F">
        <w:rPr>
          <w:color w:val="000000"/>
          <w:sz w:val="24"/>
          <w:szCs w:val="24"/>
        </w:rPr>
        <w:instrText xml:space="preserve"> SEQ Приложение \* ARABIC </w:instrText>
      </w:r>
      <w:r w:rsidR="003C78C3" w:rsidRPr="00B67E2F">
        <w:rPr>
          <w:color w:val="000000"/>
          <w:sz w:val="24"/>
          <w:szCs w:val="24"/>
        </w:rPr>
        <w:fldChar w:fldCharType="separate"/>
      </w:r>
      <w:r w:rsidR="00053288">
        <w:rPr>
          <w:noProof/>
          <w:color w:val="000000"/>
          <w:sz w:val="24"/>
          <w:szCs w:val="24"/>
        </w:rPr>
        <w:t>2</w:t>
      </w:r>
      <w:r w:rsidR="003C78C3" w:rsidRPr="00B67E2F">
        <w:rPr>
          <w:color w:val="000000"/>
          <w:sz w:val="24"/>
          <w:szCs w:val="24"/>
        </w:rPr>
        <w:fldChar w:fldCharType="end"/>
      </w:r>
      <w:r w:rsidRPr="00B67E2F">
        <w:rPr>
          <w:color w:val="000000"/>
          <w:sz w:val="24"/>
          <w:szCs w:val="24"/>
        </w:rPr>
        <w:t xml:space="preserve"> к письму о подаче оферты</w:t>
      </w:r>
      <w:r w:rsidRPr="00B67E2F">
        <w:rPr>
          <w:color w:val="000000"/>
          <w:sz w:val="24"/>
          <w:szCs w:val="24"/>
        </w:rPr>
        <w:br/>
        <w:t>от  «____»_____________ </w:t>
      </w:r>
      <w:proofErr w:type="gramStart"/>
      <w:r w:rsidRPr="00B67E2F">
        <w:rPr>
          <w:color w:val="000000"/>
          <w:sz w:val="24"/>
          <w:szCs w:val="24"/>
        </w:rPr>
        <w:t>г</w:t>
      </w:r>
      <w:proofErr w:type="gramEnd"/>
      <w:r w:rsidRPr="00B67E2F">
        <w:rPr>
          <w:color w:val="000000"/>
          <w:sz w:val="24"/>
          <w:szCs w:val="24"/>
        </w:rPr>
        <w:t>. №__________</w:t>
      </w:r>
    </w:p>
    <w:p w:rsidR="00880DA9" w:rsidRPr="00B67E2F" w:rsidRDefault="00880DA9" w:rsidP="00880DA9">
      <w:pPr>
        <w:spacing w:line="240" w:lineRule="auto"/>
        <w:rPr>
          <w:color w:val="000000"/>
          <w:sz w:val="24"/>
          <w:szCs w:val="24"/>
        </w:rPr>
      </w:pPr>
    </w:p>
    <w:p w:rsidR="00880DA9" w:rsidRPr="00B67E2F" w:rsidRDefault="00880DA9" w:rsidP="00880DA9">
      <w:pPr>
        <w:suppressAutoHyphens/>
        <w:spacing w:line="240" w:lineRule="auto"/>
        <w:jc w:val="center"/>
        <w:rPr>
          <w:b/>
          <w:sz w:val="24"/>
          <w:szCs w:val="24"/>
        </w:rPr>
      </w:pPr>
      <w:r>
        <w:rPr>
          <w:b/>
          <w:sz w:val="24"/>
          <w:szCs w:val="24"/>
        </w:rPr>
        <w:t>График оказания услуг</w:t>
      </w:r>
    </w:p>
    <w:p w:rsidR="00880DA9" w:rsidRPr="00B67E2F" w:rsidRDefault="00880DA9" w:rsidP="00880DA9">
      <w:pPr>
        <w:spacing w:line="240" w:lineRule="auto"/>
        <w:rPr>
          <w:color w:val="000000"/>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color w:val="000000"/>
          <w:sz w:val="24"/>
          <w:szCs w:val="24"/>
        </w:rPr>
      </w:pPr>
      <w:r w:rsidRPr="00B67E2F">
        <w:rPr>
          <w:color w:val="000000"/>
          <w:sz w:val="24"/>
          <w:szCs w:val="24"/>
        </w:rPr>
        <w:t xml:space="preserve">Начало </w:t>
      </w:r>
      <w:r w:rsidR="00A640FB">
        <w:rPr>
          <w:color w:val="000000"/>
          <w:sz w:val="24"/>
          <w:szCs w:val="24"/>
        </w:rPr>
        <w:t>оказания</w:t>
      </w:r>
      <w:r w:rsidRPr="00B67E2F">
        <w:rPr>
          <w:color w:val="000000"/>
          <w:sz w:val="24"/>
          <w:szCs w:val="24"/>
        </w:rPr>
        <w:t xml:space="preserve"> </w:t>
      </w:r>
      <w:r>
        <w:rPr>
          <w:color w:val="000000"/>
          <w:sz w:val="24"/>
          <w:szCs w:val="24"/>
        </w:rPr>
        <w:t>услуг</w:t>
      </w:r>
      <w:r w:rsidRPr="00B67E2F">
        <w:rPr>
          <w:color w:val="000000"/>
          <w:sz w:val="24"/>
          <w:szCs w:val="24"/>
        </w:rPr>
        <w:t>: _____ 201</w:t>
      </w:r>
      <w:r w:rsidR="004C2409">
        <w:rPr>
          <w:color w:val="000000"/>
          <w:sz w:val="24"/>
          <w:szCs w:val="24"/>
        </w:rPr>
        <w:t>6</w:t>
      </w:r>
      <w:r w:rsidRPr="00B67E2F">
        <w:rPr>
          <w:color w:val="000000"/>
          <w:sz w:val="24"/>
          <w:szCs w:val="24"/>
        </w:rPr>
        <w:t xml:space="preserve"> года.</w:t>
      </w:r>
    </w:p>
    <w:p w:rsidR="00880DA9" w:rsidRPr="00B67E2F" w:rsidRDefault="00B2410C" w:rsidP="00880DA9">
      <w:pPr>
        <w:spacing w:line="240" w:lineRule="auto"/>
        <w:rPr>
          <w:color w:val="000000"/>
          <w:sz w:val="24"/>
          <w:szCs w:val="24"/>
        </w:rPr>
      </w:pPr>
      <w:r>
        <w:rPr>
          <w:color w:val="000000"/>
          <w:sz w:val="24"/>
          <w:szCs w:val="24"/>
        </w:rPr>
        <w:t>Окончание оказания</w:t>
      </w:r>
      <w:r w:rsidR="00880DA9" w:rsidRPr="00B67E2F">
        <w:rPr>
          <w:color w:val="000000"/>
          <w:sz w:val="24"/>
          <w:szCs w:val="24"/>
        </w:rPr>
        <w:t xml:space="preserve"> </w:t>
      </w:r>
      <w:r w:rsidR="00880DA9">
        <w:rPr>
          <w:color w:val="000000"/>
          <w:sz w:val="24"/>
          <w:szCs w:val="24"/>
        </w:rPr>
        <w:t>услуг</w:t>
      </w:r>
      <w:r w:rsidR="00880DA9" w:rsidRPr="00B67E2F">
        <w:rPr>
          <w:color w:val="000000"/>
          <w:sz w:val="24"/>
          <w:szCs w:val="24"/>
        </w:rPr>
        <w:t>: _____ 201</w:t>
      </w:r>
      <w:r w:rsidR="004C2409">
        <w:rPr>
          <w:color w:val="000000"/>
          <w:sz w:val="24"/>
          <w:szCs w:val="24"/>
        </w:rPr>
        <w:t>6</w:t>
      </w:r>
      <w:r w:rsidR="00880DA9" w:rsidRPr="00B67E2F">
        <w:rPr>
          <w:color w:val="000000"/>
          <w:sz w:val="24"/>
          <w:szCs w:val="24"/>
        </w:rPr>
        <w:t xml:space="preserve"> года.</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845"/>
        <w:gridCol w:w="846"/>
        <w:gridCol w:w="846"/>
        <w:gridCol w:w="846"/>
        <w:gridCol w:w="846"/>
        <w:gridCol w:w="846"/>
        <w:gridCol w:w="846"/>
        <w:gridCol w:w="846"/>
        <w:gridCol w:w="846"/>
      </w:tblGrid>
      <w:tr w:rsidR="00880DA9" w:rsidRPr="00B67E2F" w:rsidTr="00C67578">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 xml:space="preserve">№ </w:t>
            </w:r>
            <w:proofErr w:type="spellStart"/>
            <w:proofErr w:type="gramStart"/>
            <w:r w:rsidRPr="00B67E2F">
              <w:rPr>
                <w:color w:val="000000"/>
                <w:sz w:val="20"/>
              </w:rPr>
              <w:t>п</w:t>
            </w:r>
            <w:proofErr w:type="spellEnd"/>
            <w:proofErr w:type="gramEnd"/>
            <w:r w:rsidRPr="00B67E2F">
              <w:rPr>
                <w:color w:val="000000"/>
                <w:sz w:val="20"/>
              </w:rPr>
              <w:t>/</w:t>
            </w:r>
            <w:proofErr w:type="spellStart"/>
            <w:r w:rsidRPr="00B67E2F">
              <w:rPr>
                <w:color w:val="000000"/>
                <w:sz w:val="20"/>
              </w:rPr>
              <w:t>п</w:t>
            </w:r>
            <w:proofErr w:type="spellEnd"/>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 xml:space="preserve">Наименование </w:t>
            </w:r>
            <w:r>
              <w:rPr>
                <w:color w:val="000000"/>
                <w:sz w:val="20"/>
              </w:rPr>
              <w:t>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880DA9" w:rsidRPr="00B67E2F" w:rsidRDefault="00880DA9" w:rsidP="00B2410C">
            <w:pPr>
              <w:pStyle w:val="ac"/>
              <w:jc w:val="center"/>
              <w:rPr>
                <w:color w:val="000000"/>
                <w:sz w:val="20"/>
              </w:rPr>
            </w:pPr>
            <w:r w:rsidRPr="00B67E2F">
              <w:rPr>
                <w:color w:val="000000"/>
                <w:sz w:val="20"/>
              </w:rPr>
              <w:t xml:space="preserve">График </w:t>
            </w:r>
            <w:r w:rsidR="00B2410C">
              <w:rPr>
                <w:color w:val="000000"/>
                <w:sz w:val="20"/>
              </w:rPr>
              <w:t>оказания</w:t>
            </w:r>
            <w:r w:rsidRPr="00B67E2F">
              <w:rPr>
                <w:color w:val="000000"/>
                <w:sz w:val="20"/>
              </w:rPr>
              <w:t xml:space="preserve">, </w:t>
            </w:r>
            <w:proofErr w:type="gramStart"/>
            <w:r w:rsidRPr="00B67E2F">
              <w:rPr>
                <w:color w:val="000000"/>
                <w:sz w:val="20"/>
              </w:rPr>
              <w:t>в</w:t>
            </w:r>
            <w:proofErr w:type="gramEnd"/>
            <w:r w:rsidRPr="00B67E2F">
              <w:rPr>
                <w:color w:val="000000"/>
                <w:sz w:val="20"/>
              </w:rPr>
              <w:t xml:space="preserve"> </w:t>
            </w:r>
            <w:proofErr w:type="spellStart"/>
            <w:r>
              <w:rPr>
                <w:color w:val="000000"/>
                <w:sz w:val="20"/>
              </w:rPr>
              <w:t>_________</w:t>
            </w:r>
            <w:proofErr w:type="gramStart"/>
            <w:r w:rsidRPr="00B67E2F">
              <w:rPr>
                <w:color w:val="000000"/>
                <w:sz w:val="20"/>
              </w:rPr>
              <w:t>с</w:t>
            </w:r>
            <w:proofErr w:type="spellEnd"/>
            <w:proofErr w:type="gramEnd"/>
            <w:r w:rsidRPr="00B67E2F">
              <w:rPr>
                <w:color w:val="000000"/>
                <w:sz w:val="20"/>
              </w:rPr>
              <w:t xml:space="preserve"> момента подписания Договора</w:t>
            </w:r>
          </w:p>
        </w:tc>
      </w:tr>
      <w:tr w:rsidR="00880DA9" w:rsidRPr="00B67E2F" w:rsidTr="00C67578">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pStyle w:val="ad"/>
              <w:numPr>
                <w:ilvl w:val="0"/>
                <w:numId w:val="35"/>
              </w:numPr>
              <w:tabs>
                <w:tab w:val="left" w:pos="900"/>
              </w:tabs>
              <w:ind w:left="682" w:right="-468" w:hanging="54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pStyle w:val="ad"/>
              <w:numPr>
                <w:ilvl w:val="0"/>
                <w:numId w:val="35"/>
              </w:numPr>
              <w:tabs>
                <w:tab w:val="left" w:pos="900"/>
              </w:tabs>
              <w:ind w:left="682" w:right="-468" w:hanging="54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pStyle w:val="ad"/>
              <w:numPr>
                <w:ilvl w:val="0"/>
                <w:numId w:val="35"/>
              </w:numPr>
              <w:tabs>
                <w:tab w:val="left" w:pos="900"/>
              </w:tabs>
              <w:ind w:left="682" w:right="-468" w:hanging="54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rPr>
          <w:color w:val="000000"/>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w:t>
      </w:r>
      <w:proofErr w:type="gramStart"/>
      <w:r w:rsidRPr="00B67E2F">
        <w:rPr>
          <w:sz w:val="24"/>
          <w:vertAlign w:val="superscript"/>
        </w:rPr>
        <w:t>подписавшего</w:t>
      </w:r>
      <w:proofErr w:type="gramEnd"/>
      <w:r w:rsidRPr="00B67E2F">
        <w:rPr>
          <w:sz w:val="24"/>
          <w:vertAlign w:val="superscript"/>
        </w:rPr>
        <w:t>,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spacing w:line="240" w:lineRule="auto"/>
        <w:ind w:right="3684"/>
        <w:jc w:val="center"/>
        <w:rPr>
          <w:color w:val="000000"/>
          <w:sz w:val="24"/>
          <w:szCs w:val="24"/>
          <w:vertAlign w:val="superscript"/>
        </w:rPr>
      </w:pPr>
    </w:p>
    <w:p w:rsidR="00880DA9" w:rsidRPr="00B67E2F" w:rsidRDefault="00880DA9" w:rsidP="004C2409">
      <w:pPr>
        <w:pStyle w:val="22"/>
        <w:numPr>
          <w:ilvl w:val="2"/>
          <w:numId w:val="38"/>
        </w:numPr>
        <w:ind w:hanging="1080"/>
        <w:rPr>
          <w:sz w:val="24"/>
          <w:szCs w:val="24"/>
        </w:rPr>
      </w:pPr>
      <w:bookmarkStart w:id="227" w:name="_Toc90385114"/>
      <w:bookmarkStart w:id="228" w:name="_Toc98251759"/>
      <w:bookmarkStart w:id="229" w:name="_Toc135134686"/>
      <w:bookmarkStart w:id="230" w:name="_Toc155855461"/>
      <w:bookmarkStart w:id="231" w:name="_Toc381608003"/>
      <w:bookmarkStart w:id="232" w:name="_Toc466380736"/>
      <w:r w:rsidRPr="00B67E2F">
        <w:rPr>
          <w:sz w:val="24"/>
          <w:szCs w:val="24"/>
        </w:rPr>
        <w:t>Инструкции по заполнению</w:t>
      </w:r>
      <w:bookmarkEnd w:id="227"/>
      <w:bookmarkEnd w:id="228"/>
      <w:bookmarkEnd w:id="229"/>
      <w:bookmarkEnd w:id="230"/>
      <w:bookmarkEnd w:id="231"/>
      <w:bookmarkEnd w:id="232"/>
    </w:p>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 xml:space="preserve">Участник запроса предложений указывает дату и номер Предложения в соответствии с письмом о подаче оферты (подраздел </w:t>
      </w:r>
      <w:fldSimple w:instr=" REF _Ref222627098 \r \h  \* MERGEFORMAT ">
        <w:r w:rsidR="00053288">
          <w:rPr>
            <w:sz w:val="24"/>
            <w:szCs w:val="24"/>
          </w:rPr>
          <w:t>5.1</w:t>
        </w:r>
      </w:fldSimple>
      <w:r w:rsidRPr="00B67E2F">
        <w:rPr>
          <w:sz w:val="24"/>
          <w:szCs w:val="24"/>
        </w:rPr>
        <w:t>).</w:t>
      </w:r>
    </w:p>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 xml:space="preserve">В данном Графике </w:t>
      </w:r>
      <w:r>
        <w:rPr>
          <w:sz w:val="24"/>
          <w:szCs w:val="24"/>
        </w:rPr>
        <w:t>оказания услуг</w:t>
      </w:r>
      <w:r w:rsidRPr="00B67E2F">
        <w:rPr>
          <w:sz w:val="24"/>
          <w:szCs w:val="24"/>
        </w:rPr>
        <w:t xml:space="preserve"> приводятся расчетные сроки </w:t>
      </w:r>
      <w:r w:rsidR="00C67578">
        <w:rPr>
          <w:sz w:val="24"/>
          <w:szCs w:val="24"/>
          <w:lang w:val="ru-RU"/>
        </w:rPr>
        <w:t>оказания</w:t>
      </w:r>
      <w:r w:rsidRPr="00B67E2F">
        <w:rPr>
          <w:sz w:val="24"/>
          <w:szCs w:val="24"/>
        </w:rPr>
        <w:t xml:space="preserve"> всех видов </w:t>
      </w:r>
      <w:r w:rsidR="00C67578">
        <w:rPr>
          <w:sz w:val="24"/>
          <w:szCs w:val="24"/>
          <w:lang w:val="ru-RU"/>
        </w:rPr>
        <w:t>услуг</w:t>
      </w:r>
      <w:r w:rsidRPr="00B67E2F">
        <w:rPr>
          <w:sz w:val="24"/>
          <w:szCs w:val="24"/>
        </w:rPr>
        <w:t xml:space="preserve"> в рамках Договора, перечисленных в Сводной таблице стоимости </w:t>
      </w:r>
      <w:r w:rsidRPr="00F60788">
        <w:rPr>
          <w:sz w:val="24"/>
          <w:szCs w:val="24"/>
        </w:rPr>
        <w:t>услуг</w:t>
      </w:r>
      <w:r w:rsidRPr="00B67E2F">
        <w:rPr>
          <w:sz w:val="24"/>
          <w:szCs w:val="24"/>
        </w:rPr>
        <w:t>.</w:t>
      </w:r>
    </w:p>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 xml:space="preserve">Для указания сроков против каждого этапа / </w:t>
      </w:r>
      <w:proofErr w:type="spellStart"/>
      <w:r w:rsidRPr="00B67E2F">
        <w:rPr>
          <w:sz w:val="24"/>
          <w:szCs w:val="24"/>
        </w:rPr>
        <w:t>подэтапа</w:t>
      </w:r>
      <w:proofErr w:type="spellEnd"/>
      <w:r w:rsidRPr="00B67E2F">
        <w:rPr>
          <w:sz w:val="24"/>
          <w:szCs w:val="24"/>
        </w:rPr>
        <w:t xml:space="preserve"> следует указать какой-либо знак или затемнить соответствующее число граф, например:</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845"/>
        <w:gridCol w:w="846"/>
        <w:gridCol w:w="846"/>
        <w:gridCol w:w="846"/>
        <w:gridCol w:w="846"/>
        <w:gridCol w:w="846"/>
        <w:gridCol w:w="846"/>
        <w:gridCol w:w="846"/>
        <w:gridCol w:w="846"/>
      </w:tblGrid>
      <w:tr w:rsidR="00880DA9" w:rsidRPr="00B67E2F" w:rsidTr="00C67578">
        <w:trPr>
          <w:cantSplit/>
          <w:tblHead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 xml:space="preserve">№ </w:t>
            </w:r>
            <w:proofErr w:type="spellStart"/>
            <w:proofErr w:type="gramStart"/>
            <w:r w:rsidRPr="00B67E2F">
              <w:rPr>
                <w:color w:val="000000"/>
                <w:sz w:val="20"/>
              </w:rPr>
              <w:t>п</w:t>
            </w:r>
            <w:proofErr w:type="spellEnd"/>
            <w:proofErr w:type="gramEnd"/>
            <w:r w:rsidRPr="00B67E2F">
              <w:rPr>
                <w:color w:val="000000"/>
                <w:sz w:val="20"/>
              </w:rPr>
              <w:t>/</w:t>
            </w:r>
            <w:proofErr w:type="spellStart"/>
            <w:r w:rsidRPr="00B67E2F">
              <w:rPr>
                <w:color w:val="000000"/>
                <w:sz w:val="20"/>
              </w:rPr>
              <w:t>п</w:t>
            </w:r>
            <w:proofErr w:type="spellEnd"/>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 xml:space="preserve">График </w:t>
            </w:r>
            <w:r w:rsidR="00C67578">
              <w:rPr>
                <w:color w:val="000000"/>
                <w:sz w:val="20"/>
              </w:rPr>
              <w:t>оказания</w:t>
            </w:r>
            <w:r w:rsidRPr="00B67E2F">
              <w:rPr>
                <w:color w:val="000000"/>
                <w:sz w:val="20"/>
              </w:rPr>
              <w:t>, в неделях с момента подписания Договора</w:t>
            </w:r>
          </w:p>
        </w:tc>
      </w:tr>
      <w:tr w:rsidR="00880DA9" w:rsidRPr="00B67E2F" w:rsidTr="00C67578">
        <w:trPr>
          <w:cantSplit/>
          <w:tblHeader/>
        </w:trPr>
        <w:tc>
          <w:tcPr>
            <w:tcW w:w="648" w:type="dxa"/>
            <w:vMerge/>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9</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10</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11</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12</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13</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ind w:left="0" w:right="-108"/>
              <w:jc w:val="center"/>
              <w:rPr>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pStyle w:val="ad"/>
              <w:numPr>
                <w:ilvl w:val="0"/>
                <w:numId w:val="36"/>
              </w:numPr>
              <w:ind w:left="1260" w:right="-288" w:hanging="360"/>
              <w:jc w:val="center"/>
              <w:rPr>
                <w:b/>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A640FB" w:rsidP="00C67578">
            <w:pPr>
              <w:pStyle w:val="ad"/>
              <w:jc w:val="center"/>
              <w:rPr>
                <w:b/>
                <w:bCs/>
                <w:color w:val="000000"/>
                <w:sz w:val="20"/>
              </w:rPr>
            </w:pPr>
            <w:r>
              <w:rPr>
                <w:b/>
                <w:bCs/>
                <w:color w:val="000000"/>
                <w:sz w:val="20"/>
              </w:rPr>
              <w:t xml:space="preserve">Вид </w:t>
            </w:r>
            <w:r w:rsidR="00880DA9" w:rsidRPr="00F60788">
              <w:rPr>
                <w:b/>
                <w:bCs/>
                <w:color w:val="000000"/>
                <w:sz w:val="20"/>
              </w:rPr>
              <w:t xml:space="preserve">услуг </w:t>
            </w:r>
            <w:r w:rsidR="00880DA9" w:rsidRPr="00B67E2F">
              <w:rPr>
                <w:b/>
                <w:bCs/>
                <w:color w:val="000000"/>
                <w:sz w:val="20"/>
              </w:rPr>
              <w:t>3</w:t>
            </w: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
                <w:bCs/>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ind w:left="-36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3.1</w:t>
            </w: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ind w:left="-36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3.2</w:t>
            </w: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ind w:left="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3.3</w:t>
            </w: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ind w:left="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B67E2F">
        <w:rPr>
          <w:sz w:val="24"/>
          <w:szCs w:val="24"/>
        </w:rPr>
        <w:t>Microsoft</w:t>
      </w:r>
      <w:proofErr w:type="spellEnd"/>
      <w:r w:rsidRPr="00B67E2F">
        <w:rPr>
          <w:sz w:val="24"/>
          <w:szCs w:val="24"/>
        </w:rPr>
        <w:t xml:space="preserve"> </w:t>
      </w:r>
      <w:proofErr w:type="spellStart"/>
      <w:r w:rsidRPr="00B67E2F">
        <w:rPr>
          <w:sz w:val="24"/>
          <w:szCs w:val="24"/>
        </w:rPr>
        <w:t>Project</w:t>
      </w:r>
      <w:proofErr w:type="spellEnd"/>
      <w:r w:rsidRPr="00B67E2F">
        <w:rPr>
          <w:sz w:val="24"/>
          <w:szCs w:val="24"/>
        </w:rPr>
        <w:t xml:space="preserve"> и т.п.).</w:t>
      </w:r>
    </w:p>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 xml:space="preserve">График </w:t>
      </w:r>
      <w:r w:rsidR="00C67578">
        <w:rPr>
          <w:sz w:val="24"/>
          <w:szCs w:val="24"/>
          <w:lang w:val="ru-RU"/>
        </w:rPr>
        <w:t>оказания</w:t>
      </w:r>
      <w:r w:rsidRPr="00B67E2F">
        <w:rPr>
          <w:sz w:val="24"/>
          <w:szCs w:val="24"/>
        </w:rPr>
        <w:t xml:space="preserve"> </w:t>
      </w:r>
      <w:r w:rsidRPr="00F60788">
        <w:rPr>
          <w:sz w:val="24"/>
          <w:szCs w:val="24"/>
        </w:rPr>
        <w:t xml:space="preserve">услуг </w:t>
      </w:r>
      <w:r w:rsidRPr="00B67E2F">
        <w:rPr>
          <w:sz w:val="24"/>
          <w:szCs w:val="24"/>
        </w:rPr>
        <w:t xml:space="preserve">будет служить основой для подготовки приложения №3 к Договору. В этой связи в целях снижения общих затрат сил и времени Заказчика и Участника запроса предложений на подготовку Договора данный График </w:t>
      </w:r>
      <w:r>
        <w:rPr>
          <w:sz w:val="24"/>
          <w:szCs w:val="24"/>
        </w:rPr>
        <w:t xml:space="preserve">оказания </w:t>
      </w:r>
      <w:r>
        <w:rPr>
          <w:color w:val="000000"/>
          <w:sz w:val="24"/>
          <w:szCs w:val="24"/>
        </w:rPr>
        <w:t>услуг</w:t>
      </w:r>
      <w:r w:rsidRPr="00B67E2F">
        <w:rPr>
          <w:sz w:val="24"/>
          <w:szCs w:val="24"/>
        </w:rPr>
        <w:t xml:space="preserve"> следует подготовить так, чтобы его можно было с минимальными изменениями включить в Договор.</w:t>
      </w:r>
    </w:p>
    <w:p w:rsidR="00880DA9" w:rsidRPr="00B67E2F" w:rsidRDefault="00880DA9" w:rsidP="004C2409">
      <w:pPr>
        <w:pStyle w:val="2"/>
        <w:pageBreakBefore/>
        <w:numPr>
          <w:ilvl w:val="1"/>
          <w:numId w:val="38"/>
        </w:numPr>
        <w:tabs>
          <w:tab w:val="num" w:pos="1440"/>
        </w:tabs>
        <w:spacing w:before="120"/>
        <w:ind w:left="1440" w:hanging="1440"/>
        <w:rPr>
          <w:sz w:val="24"/>
          <w:szCs w:val="24"/>
        </w:rPr>
      </w:pPr>
      <w:bookmarkStart w:id="233" w:name="_Toc98251760"/>
      <w:bookmarkStart w:id="234" w:name="_Toc135134687"/>
      <w:bookmarkStart w:id="235" w:name="_Toc155855462"/>
      <w:bookmarkStart w:id="236" w:name="_Ref222630233"/>
      <w:bookmarkStart w:id="237" w:name="_Toc381608004"/>
      <w:bookmarkStart w:id="238" w:name="_Toc466380737"/>
      <w:bookmarkStart w:id="239" w:name="_Ref89649494"/>
      <w:bookmarkStart w:id="240" w:name="_Toc90385115"/>
      <w:r w:rsidRPr="00B67E2F">
        <w:rPr>
          <w:sz w:val="24"/>
          <w:szCs w:val="24"/>
        </w:rPr>
        <w:lastRenderedPageBreak/>
        <w:t xml:space="preserve">Сводная таблица стоимости </w:t>
      </w:r>
      <w:r w:rsidRPr="00F60788">
        <w:rPr>
          <w:sz w:val="24"/>
          <w:szCs w:val="24"/>
        </w:rPr>
        <w:t xml:space="preserve">услуг </w:t>
      </w:r>
      <w:r w:rsidRPr="00B67E2F">
        <w:rPr>
          <w:sz w:val="24"/>
          <w:szCs w:val="24"/>
        </w:rPr>
        <w:t xml:space="preserve">(форма </w:t>
      </w:r>
      <w:r w:rsidR="003C78C3" w:rsidRPr="00B67E2F">
        <w:rPr>
          <w:sz w:val="24"/>
          <w:szCs w:val="24"/>
        </w:rPr>
        <w:fldChar w:fldCharType="begin"/>
      </w:r>
      <w:r w:rsidRPr="00B67E2F">
        <w:rPr>
          <w:sz w:val="24"/>
          <w:szCs w:val="24"/>
        </w:rPr>
        <w:instrText xml:space="preserve"> SEQ форма \* ARABIC </w:instrText>
      </w:r>
      <w:r w:rsidR="003C78C3" w:rsidRPr="00B67E2F">
        <w:rPr>
          <w:sz w:val="24"/>
          <w:szCs w:val="24"/>
        </w:rPr>
        <w:fldChar w:fldCharType="separate"/>
      </w:r>
      <w:r w:rsidR="00053288">
        <w:rPr>
          <w:noProof/>
          <w:sz w:val="24"/>
          <w:szCs w:val="24"/>
        </w:rPr>
        <w:t>4</w:t>
      </w:r>
      <w:r w:rsidR="003C78C3" w:rsidRPr="00B67E2F">
        <w:rPr>
          <w:sz w:val="24"/>
          <w:szCs w:val="24"/>
        </w:rPr>
        <w:fldChar w:fldCharType="end"/>
      </w:r>
      <w:r w:rsidRPr="00B67E2F">
        <w:rPr>
          <w:sz w:val="24"/>
          <w:szCs w:val="24"/>
        </w:rPr>
        <w:t>)</w:t>
      </w:r>
      <w:bookmarkEnd w:id="233"/>
      <w:bookmarkEnd w:id="234"/>
      <w:bookmarkEnd w:id="235"/>
      <w:bookmarkEnd w:id="236"/>
      <w:bookmarkEnd w:id="237"/>
      <w:bookmarkEnd w:id="238"/>
    </w:p>
    <w:p w:rsidR="00880DA9" w:rsidRPr="00B67E2F" w:rsidRDefault="00880DA9" w:rsidP="00880DA9">
      <w:pPr>
        <w:spacing w:line="240" w:lineRule="auto"/>
        <w:rPr>
          <w:sz w:val="24"/>
          <w:szCs w:val="24"/>
        </w:rPr>
      </w:pPr>
    </w:p>
    <w:p w:rsidR="00880DA9" w:rsidRPr="00B67E2F" w:rsidRDefault="00880DA9" w:rsidP="004C2409">
      <w:pPr>
        <w:pStyle w:val="22"/>
        <w:numPr>
          <w:ilvl w:val="2"/>
          <w:numId w:val="38"/>
        </w:numPr>
        <w:tabs>
          <w:tab w:val="clear" w:pos="1080"/>
          <w:tab w:val="num" w:pos="720"/>
          <w:tab w:val="num" w:pos="2160"/>
        </w:tabs>
        <w:ind w:left="2160" w:hanging="2160"/>
        <w:rPr>
          <w:sz w:val="24"/>
          <w:szCs w:val="24"/>
        </w:rPr>
      </w:pPr>
      <w:bookmarkStart w:id="241" w:name="_Toc98251761"/>
      <w:bookmarkStart w:id="242" w:name="_Toc135134688"/>
      <w:bookmarkStart w:id="243" w:name="_Toc155855463"/>
      <w:bookmarkStart w:id="244" w:name="_Toc381608005"/>
      <w:bookmarkStart w:id="245" w:name="_Toc466380738"/>
      <w:r w:rsidRPr="00B67E2F">
        <w:rPr>
          <w:sz w:val="24"/>
          <w:szCs w:val="24"/>
        </w:rPr>
        <w:t xml:space="preserve">Форма Сводной таблицы стоимости </w:t>
      </w:r>
      <w:bookmarkEnd w:id="241"/>
      <w:bookmarkEnd w:id="242"/>
      <w:bookmarkEnd w:id="243"/>
      <w:bookmarkEnd w:id="244"/>
      <w:r w:rsidRPr="00F60788">
        <w:rPr>
          <w:sz w:val="24"/>
          <w:szCs w:val="24"/>
        </w:rPr>
        <w:t>услуг</w:t>
      </w:r>
      <w:bookmarkEnd w:id="245"/>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3C78C3" w:rsidRPr="00B67E2F">
        <w:rPr>
          <w:sz w:val="24"/>
          <w:szCs w:val="24"/>
        </w:rPr>
        <w:fldChar w:fldCharType="begin"/>
      </w:r>
      <w:r w:rsidRPr="00B67E2F">
        <w:rPr>
          <w:sz w:val="24"/>
          <w:szCs w:val="24"/>
        </w:rPr>
        <w:instrText xml:space="preserve"> SEQ Приложение \* ARABIC </w:instrText>
      </w:r>
      <w:r w:rsidR="003C78C3" w:rsidRPr="00B67E2F">
        <w:rPr>
          <w:sz w:val="24"/>
          <w:szCs w:val="24"/>
        </w:rPr>
        <w:fldChar w:fldCharType="separate"/>
      </w:r>
      <w:r w:rsidR="00053288">
        <w:rPr>
          <w:noProof/>
          <w:sz w:val="24"/>
          <w:szCs w:val="24"/>
        </w:rPr>
        <w:t>3</w:t>
      </w:r>
      <w:r w:rsidR="003C78C3" w:rsidRPr="00B67E2F">
        <w:rPr>
          <w:sz w:val="24"/>
          <w:szCs w:val="24"/>
        </w:rPr>
        <w:fldChar w:fldCharType="end"/>
      </w:r>
      <w:r w:rsidRPr="00B67E2F">
        <w:rPr>
          <w:sz w:val="24"/>
          <w:szCs w:val="24"/>
        </w:rPr>
        <w:t xml:space="preserve"> к письму о подаче оферты</w:t>
      </w:r>
      <w:r w:rsidRPr="00B67E2F">
        <w:rPr>
          <w:sz w:val="24"/>
          <w:szCs w:val="24"/>
        </w:rPr>
        <w:br/>
        <w:t>от «___</w:t>
      </w:r>
      <w:r w:rsidR="00A640FB" w:rsidRPr="00B67E2F">
        <w:rPr>
          <w:sz w:val="24"/>
          <w:szCs w:val="24"/>
        </w:rPr>
        <w:t>_» _</w:t>
      </w:r>
      <w:r w:rsidRPr="00B67E2F">
        <w:rPr>
          <w:sz w:val="24"/>
          <w:szCs w:val="24"/>
        </w:rPr>
        <w:t>____________ </w:t>
      </w:r>
      <w:proofErr w:type="gramStart"/>
      <w:r w:rsidRPr="00B67E2F">
        <w:rPr>
          <w:sz w:val="24"/>
          <w:szCs w:val="24"/>
        </w:rPr>
        <w:t>г</w:t>
      </w:r>
      <w:proofErr w:type="gramEnd"/>
      <w:r w:rsidRPr="00B67E2F">
        <w:rPr>
          <w:sz w:val="24"/>
          <w:szCs w:val="24"/>
        </w:rPr>
        <w:t>.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 xml:space="preserve">Сводная таблица стоимости </w:t>
      </w:r>
      <w:r w:rsidRPr="00F60788">
        <w:rPr>
          <w:b/>
          <w:sz w:val="24"/>
          <w:szCs w:val="24"/>
        </w:rPr>
        <w:t>услуг</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color w:val="000000"/>
          <w:sz w:val="24"/>
          <w:szCs w:val="24"/>
        </w:rPr>
      </w:pPr>
      <w:r w:rsidRPr="00B67E2F">
        <w:rPr>
          <w:color w:val="000000"/>
          <w:sz w:val="24"/>
          <w:szCs w:val="24"/>
        </w:rPr>
        <w:t xml:space="preserve">В </w:t>
      </w:r>
      <w:proofErr w:type="gramStart"/>
      <w:r w:rsidRPr="00B67E2F">
        <w:rPr>
          <w:color w:val="000000"/>
          <w:sz w:val="24"/>
          <w:szCs w:val="24"/>
        </w:rPr>
        <w:t>ценах</w:t>
      </w:r>
      <w:proofErr w:type="gramEnd"/>
      <w:r w:rsidRPr="00B67E2F">
        <w:rPr>
          <w:color w:val="000000"/>
          <w:sz w:val="24"/>
          <w:szCs w:val="24"/>
        </w:rPr>
        <w:t xml:space="preserve"> на момент подачи Предложения: «__</w:t>
      </w:r>
      <w:r w:rsidR="00A640FB" w:rsidRPr="00B67E2F">
        <w:rPr>
          <w:color w:val="000000"/>
          <w:sz w:val="24"/>
          <w:szCs w:val="24"/>
        </w:rPr>
        <w:t xml:space="preserve">_» </w:t>
      </w:r>
      <w:proofErr w:type="spellStart"/>
      <w:r w:rsidR="00A640FB" w:rsidRPr="00B67E2F">
        <w:rPr>
          <w:color w:val="000000"/>
          <w:sz w:val="24"/>
          <w:szCs w:val="24"/>
        </w:rPr>
        <w:t>_</w:t>
      </w:r>
      <w:r w:rsidRPr="00B67E2F">
        <w:rPr>
          <w:color w:val="000000"/>
          <w:sz w:val="24"/>
          <w:szCs w:val="24"/>
        </w:rPr>
        <w:t>_____________________года</w:t>
      </w:r>
      <w:proofErr w:type="spellEnd"/>
    </w:p>
    <w:p w:rsidR="00880DA9" w:rsidRPr="00B67E2F" w:rsidRDefault="00880DA9" w:rsidP="00880DA9">
      <w:pPr>
        <w:spacing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883"/>
        <w:gridCol w:w="1017"/>
        <w:gridCol w:w="1031"/>
        <w:gridCol w:w="1484"/>
        <w:gridCol w:w="1476"/>
        <w:gridCol w:w="1605"/>
      </w:tblGrid>
      <w:tr w:rsidR="00880DA9" w:rsidRPr="00B67E2F" w:rsidTr="00C67578">
        <w:tc>
          <w:tcPr>
            <w:tcW w:w="641" w:type="dxa"/>
            <w:vAlign w:val="center"/>
          </w:tcPr>
          <w:p w:rsidR="00880DA9" w:rsidRPr="00B67E2F" w:rsidRDefault="00880DA9" w:rsidP="00C67578">
            <w:pPr>
              <w:pStyle w:val="ac"/>
              <w:ind w:left="0"/>
              <w:jc w:val="center"/>
              <w:rPr>
                <w:sz w:val="20"/>
              </w:rPr>
            </w:pPr>
            <w:r w:rsidRPr="00B67E2F">
              <w:rPr>
                <w:sz w:val="20"/>
              </w:rPr>
              <w:t xml:space="preserve">№ </w:t>
            </w:r>
            <w:proofErr w:type="spellStart"/>
            <w:proofErr w:type="gramStart"/>
            <w:r w:rsidRPr="00B67E2F">
              <w:rPr>
                <w:sz w:val="20"/>
              </w:rPr>
              <w:t>п</w:t>
            </w:r>
            <w:proofErr w:type="spellEnd"/>
            <w:proofErr w:type="gramEnd"/>
            <w:r w:rsidRPr="00B67E2F">
              <w:rPr>
                <w:sz w:val="20"/>
              </w:rPr>
              <w:t>/</w:t>
            </w:r>
            <w:proofErr w:type="spellStart"/>
            <w:r w:rsidRPr="00B67E2F">
              <w:rPr>
                <w:sz w:val="20"/>
              </w:rPr>
              <w:t>п</w:t>
            </w:r>
            <w:proofErr w:type="spellEnd"/>
          </w:p>
        </w:tc>
        <w:tc>
          <w:tcPr>
            <w:tcW w:w="2883" w:type="dxa"/>
            <w:vAlign w:val="center"/>
          </w:tcPr>
          <w:p w:rsidR="00880DA9" w:rsidRPr="00B67E2F" w:rsidRDefault="00880DA9" w:rsidP="00C67578">
            <w:pPr>
              <w:pStyle w:val="ac"/>
              <w:jc w:val="center"/>
              <w:rPr>
                <w:sz w:val="20"/>
              </w:rPr>
            </w:pPr>
            <w:r w:rsidRPr="00B67E2F">
              <w:rPr>
                <w:sz w:val="20"/>
              </w:rPr>
              <w:t xml:space="preserve">Вид </w:t>
            </w:r>
            <w:r>
              <w:rPr>
                <w:sz w:val="20"/>
              </w:rPr>
              <w:t>услуг</w:t>
            </w:r>
          </w:p>
        </w:tc>
        <w:tc>
          <w:tcPr>
            <w:tcW w:w="1017" w:type="dxa"/>
            <w:vAlign w:val="center"/>
          </w:tcPr>
          <w:p w:rsidR="00880DA9" w:rsidRPr="00B67E2F" w:rsidRDefault="00880DA9" w:rsidP="00C67578">
            <w:pPr>
              <w:pStyle w:val="ac"/>
              <w:jc w:val="center"/>
              <w:rPr>
                <w:sz w:val="20"/>
              </w:rPr>
            </w:pPr>
            <w:r w:rsidRPr="00B67E2F">
              <w:rPr>
                <w:sz w:val="20"/>
              </w:rPr>
              <w:t xml:space="preserve">Ед. </w:t>
            </w:r>
            <w:proofErr w:type="spellStart"/>
            <w:r w:rsidRPr="00B67E2F">
              <w:rPr>
                <w:sz w:val="20"/>
              </w:rPr>
              <w:t>изм</w:t>
            </w:r>
            <w:proofErr w:type="spellEnd"/>
            <w:r w:rsidRPr="00B67E2F">
              <w:rPr>
                <w:sz w:val="20"/>
              </w:rPr>
              <w:t>.</w:t>
            </w:r>
          </w:p>
        </w:tc>
        <w:tc>
          <w:tcPr>
            <w:tcW w:w="1031" w:type="dxa"/>
            <w:vAlign w:val="center"/>
          </w:tcPr>
          <w:p w:rsidR="00880DA9" w:rsidRPr="00B67E2F" w:rsidRDefault="00880DA9" w:rsidP="00C67578">
            <w:pPr>
              <w:pStyle w:val="ac"/>
              <w:jc w:val="center"/>
              <w:rPr>
                <w:sz w:val="20"/>
              </w:rPr>
            </w:pPr>
            <w:r w:rsidRPr="00B67E2F">
              <w:rPr>
                <w:sz w:val="20"/>
              </w:rPr>
              <w:t>Кол-во</w:t>
            </w:r>
          </w:p>
        </w:tc>
        <w:tc>
          <w:tcPr>
            <w:tcW w:w="1484" w:type="dxa"/>
            <w:vAlign w:val="center"/>
          </w:tcPr>
          <w:p w:rsidR="00880DA9" w:rsidRPr="00B67E2F" w:rsidRDefault="00880DA9" w:rsidP="00C67578">
            <w:pPr>
              <w:pStyle w:val="ac"/>
              <w:jc w:val="center"/>
              <w:rPr>
                <w:sz w:val="20"/>
              </w:rPr>
            </w:pPr>
            <w:r w:rsidRPr="00B67E2F">
              <w:rPr>
                <w:sz w:val="20"/>
              </w:rPr>
              <w:t>Единичная расценка, руб. (без НДС)</w:t>
            </w:r>
          </w:p>
        </w:tc>
        <w:tc>
          <w:tcPr>
            <w:tcW w:w="1476" w:type="dxa"/>
            <w:vAlign w:val="center"/>
          </w:tcPr>
          <w:p w:rsidR="00880DA9" w:rsidRPr="00B67E2F" w:rsidRDefault="00880DA9" w:rsidP="00C67578">
            <w:pPr>
              <w:pStyle w:val="ac"/>
              <w:jc w:val="center"/>
              <w:rPr>
                <w:sz w:val="20"/>
              </w:rPr>
            </w:pPr>
            <w:r w:rsidRPr="00B67E2F">
              <w:rPr>
                <w:sz w:val="20"/>
              </w:rPr>
              <w:t>Общая стоимость, руб. (без НДС)</w:t>
            </w:r>
          </w:p>
        </w:tc>
        <w:tc>
          <w:tcPr>
            <w:tcW w:w="1605"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C67578">
            <w:pPr>
              <w:pStyle w:val="ad"/>
              <w:rPr>
                <w:color w:val="000000"/>
                <w:sz w:val="20"/>
              </w:rPr>
            </w:pPr>
            <w:r w:rsidRPr="00B67E2F">
              <w:rPr>
                <w:color w:val="000000"/>
                <w:sz w:val="20"/>
              </w:rPr>
              <w:t>…</w:t>
            </w: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без НДС, руб.</w:t>
            </w:r>
          </w:p>
        </w:tc>
        <w:tc>
          <w:tcPr>
            <w:tcW w:w="1484" w:type="dxa"/>
          </w:tcPr>
          <w:p w:rsidR="00880DA9" w:rsidRPr="00B67E2F" w:rsidRDefault="00880DA9" w:rsidP="00C67578">
            <w:pPr>
              <w:pStyle w:val="ad"/>
              <w:jc w:val="center"/>
              <w:rPr>
                <w:b/>
                <w:color w:val="000000"/>
                <w:sz w:val="20"/>
              </w:rPr>
            </w:pPr>
            <w:proofErr w:type="spellStart"/>
            <w:r w:rsidRPr="00B67E2F">
              <w:rPr>
                <w:b/>
                <w:color w:val="000000"/>
                <w:sz w:val="20"/>
              </w:rPr>
              <w:t>х</w:t>
            </w:r>
            <w:proofErr w:type="spellEnd"/>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НДС, руб.</w:t>
            </w:r>
          </w:p>
        </w:tc>
        <w:tc>
          <w:tcPr>
            <w:tcW w:w="1484" w:type="dxa"/>
          </w:tcPr>
          <w:p w:rsidR="00880DA9" w:rsidRPr="00B67E2F" w:rsidRDefault="00880DA9" w:rsidP="00C67578">
            <w:pPr>
              <w:pStyle w:val="ad"/>
              <w:jc w:val="center"/>
              <w:rPr>
                <w:b/>
                <w:color w:val="000000"/>
                <w:sz w:val="20"/>
              </w:rPr>
            </w:pPr>
            <w:proofErr w:type="spellStart"/>
            <w:r w:rsidRPr="00B67E2F">
              <w:rPr>
                <w:b/>
                <w:color w:val="000000"/>
                <w:sz w:val="20"/>
              </w:rPr>
              <w:t>х</w:t>
            </w:r>
            <w:proofErr w:type="spellEnd"/>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с НДС, руб.</w:t>
            </w:r>
          </w:p>
        </w:tc>
        <w:tc>
          <w:tcPr>
            <w:tcW w:w="1484" w:type="dxa"/>
          </w:tcPr>
          <w:p w:rsidR="00880DA9" w:rsidRPr="00B67E2F" w:rsidRDefault="00880DA9" w:rsidP="00C67578">
            <w:pPr>
              <w:pStyle w:val="ad"/>
              <w:jc w:val="center"/>
              <w:rPr>
                <w:b/>
                <w:color w:val="000000"/>
                <w:sz w:val="20"/>
              </w:rPr>
            </w:pPr>
            <w:proofErr w:type="spellStart"/>
            <w:r w:rsidRPr="00B67E2F">
              <w:rPr>
                <w:b/>
                <w:color w:val="000000"/>
                <w:sz w:val="20"/>
              </w:rPr>
              <w:t>х</w:t>
            </w:r>
            <w:proofErr w:type="spellEnd"/>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w:t>
      </w:r>
      <w:proofErr w:type="gramStart"/>
      <w:r w:rsidRPr="00B67E2F">
        <w:rPr>
          <w:sz w:val="24"/>
          <w:vertAlign w:val="superscript"/>
        </w:rPr>
        <w:t>подписавшего</w:t>
      </w:r>
      <w:proofErr w:type="gramEnd"/>
      <w:r w:rsidRPr="00B67E2F">
        <w:rPr>
          <w:sz w:val="24"/>
          <w:vertAlign w:val="superscript"/>
        </w:rPr>
        <w:t xml:space="preserve">, </w:t>
      </w:r>
      <w:r w:rsidR="00A640FB" w:rsidRPr="00B67E2F">
        <w:rPr>
          <w:sz w:val="24"/>
          <w:vertAlign w:val="superscript"/>
        </w:rPr>
        <w:t xml:space="preserve">должность)  </w:t>
      </w:r>
      <w:r w:rsidRPr="00B67E2F">
        <w:rPr>
          <w:sz w:val="24"/>
          <w:vertAlign w:val="superscript"/>
        </w:rPr>
        <w:t xml:space="preserve">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4C2409">
      <w:pPr>
        <w:pStyle w:val="22"/>
        <w:pageBreakBefore/>
        <w:numPr>
          <w:ilvl w:val="2"/>
          <w:numId w:val="38"/>
        </w:numPr>
        <w:ind w:left="900" w:hanging="900"/>
        <w:rPr>
          <w:sz w:val="24"/>
          <w:szCs w:val="24"/>
        </w:rPr>
      </w:pPr>
      <w:bookmarkStart w:id="246" w:name="_Toc98251762"/>
      <w:bookmarkStart w:id="247" w:name="_Toc135134689"/>
      <w:bookmarkStart w:id="248" w:name="_Toc155855464"/>
      <w:bookmarkStart w:id="249" w:name="_Toc381608006"/>
      <w:bookmarkStart w:id="250" w:name="_Toc466380739"/>
      <w:r w:rsidRPr="00B67E2F">
        <w:rPr>
          <w:sz w:val="24"/>
          <w:szCs w:val="24"/>
        </w:rPr>
        <w:lastRenderedPageBreak/>
        <w:t>Инструкции по заполнению</w:t>
      </w:r>
      <w:bookmarkEnd w:id="246"/>
      <w:bookmarkEnd w:id="247"/>
      <w:bookmarkEnd w:id="248"/>
      <w:bookmarkEnd w:id="249"/>
      <w:bookmarkEnd w:id="250"/>
    </w:p>
    <w:p w:rsidR="00880DA9" w:rsidRPr="00B67E2F" w:rsidRDefault="00880DA9" w:rsidP="004C2409">
      <w:pPr>
        <w:pStyle w:val="a0"/>
        <w:numPr>
          <w:ilvl w:val="3"/>
          <w:numId w:val="38"/>
        </w:numPr>
        <w:tabs>
          <w:tab w:val="num" w:pos="288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коммерческое предложение.</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дату, на которую он рассчит</w:t>
      </w:r>
      <w:r w:rsidR="00C67578">
        <w:rPr>
          <w:sz w:val="24"/>
          <w:szCs w:val="24"/>
        </w:rPr>
        <w:t>ывал Сводную таблицу стоимости услуг</w:t>
      </w:r>
      <w:r w:rsidRPr="00B67E2F">
        <w:rPr>
          <w:sz w:val="24"/>
          <w:szCs w:val="24"/>
        </w:rPr>
        <w:t>.</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 xml:space="preserve">В Сводной таблице стоимости </w:t>
      </w:r>
      <w:r>
        <w:rPr>
          <w:sz w:val="24"/>
          <w:szCs w:val="24"/>
        </w:rPr>
        <w:t>услуг</w:t>
      </w:r>
      <w:r w:rsidRPr="00B67E2F">
        <w:rPr>
          <w:sz w:val="24"/>
          <w:szCs w:val="24"/>
        </w:rPr>
        <w:t xml:space="preserve"> приводятся соответственно наименование выполняемых </w:t>
      </w:r>
      <w:r>
        <w:rPr>
          <w:color w:val="000000"/>
          <w:sz w:val="24"/>
          <w:szCs w:val="24"/>
        </w:rPr>
        <w:t>услуг</w:t>
      </w:r>
      <w:r w:rsidRPr="00B67E2F">
        <w:rPr>
          <w:sz w:val="24"/>
          <w:szCs w:val="24"/>
        </w:rPr>
        <w:t xml:space="preserve">, единица измерения объема </w:t>
      </w:r>
      <w:r>
        <w:rPr>
          <w:color w:val="000000"/>
          <w:sz w:val="24"/>
          <w:szCs w:val="24"/>
        </w:rPr>
        <w:t>услуг</w:t>
      </w:r>
      <w:r w:rsidRPr="00B67E2F">
        <w:rPr>
          <w:sz w:val="24"/>
          <w:szCs w:val="24"/>
        </w:rPr>
        <w:t xml:space="preserve">, объем </w:t>
      </w:r>
      <w:r>
        <w:rPr>
          <w:color w:val="000000"/>
          <w:sz w:val="24"/>
          <w:szCs w:val="24"/>
        </w:rPr>
        <w:t>услуг</w:t>
      </w:r>
      <w:r w:rsidRPr="00B67E2F">
        <w:rPr>
          <w:sz w:val="24"/>
          <w:szCs w:val="24"/>
        </w:rPr>
        <w:t xml:space="preserve"> в указанных единицах измерения, единичная расценка и общая стоимость </w:t>
      </w:r>
      <w:r w:rsidR="00C67578">
        <w:rPr>
          <w:sz w:val="24"/>
          <w:szCs w:val="24"/>
          <w:lang w:val="ru-RU"/>
        </w:rPr>
        <w:t>оказания</w:t>
      </w:r>
      <w:r w:rsidRPr="00B67E2F">
        <w:rPr>
          <w:sz w:val="24"/>
          <w:szCs w:val="24"/>
        </w:rPr>
        <w:t xml:space="preserve"> </w:t>
      </w:r>
      <w:r>
        <w:rPr>
          <w:color w:val="000000"/>
          <w:sz w:val="24"/>
          <w:szCs w:val="24"/>
        </w:rPr>
        <w:t>услуг</w:t>
      </w:r>
      <w:r w:rsidRPr="00B67E2F">
        <w:rPr>
          <w:sz w:val="24"/>
          <w:szCs w:val="24"/>
        </w:rPr>
        <w:t xml:space="preserve">, полученная путем умножения объема </w:t>
      </w:r>
      <w:r>
        <w:rPr>
          <w:color w:val="000000"/>
          <w:sz w:val="24"/>
          <w:szCs w:val="24"/>
        </w:rPr>
        <w:t>услуг</w:t>
      </w:r>
      <w:r w:rsidRPr="00B67E2F">
        <w:rPr>
          <w:sz w:val="24"/>
          <w:szCs w:val="24"/>
        </w:rPr>
        <w:t xml:space="preserve"> на единичную расценку. Также могут быть приведены примечания и комментарии.</w:t>
      </w:r>
    </w:p>
    <w:p w:rsidR="00880DA9" w:rsidRPr="00B67E2F" w:rsidRDefault="00880DA9" w:rsidP="004C2409">
      <w:pPr>
        <w:pStyle w:val="a0"/>
        <w:numPr>
          <w:ilvl w:val="3"/>
          <w:numId w:val="38"/>
        </w:numPr>
        <w:tabs>
          <w:tab w:val="num" w:pos="2880"/>
        </w:tabs>
        <w:spacing w:line="240" w:lineRule="auto"/>
        <w:ind w:left="900" w:hanging="900"/>
        <w:rPr>
          <w:sz w:val="24"/>
          <w:szCs w:val="24"/>
        </w:rPr>
      </w:pPr>
      <w:r w:rsidRPr="00B67E2F">
        <w:rPr>
          <w:sz w:val="24"/>
          <w:szCs w:val="24"/>
        </w:rPr>
        <w:t xml:space="preserve">Сводная таблица стоимости </w:t>
      </w:r>
      <w:r>
        <w:rPr>
          <w:color w:val="000000"/>
          <w:sz w:val="24"/>
          <w:szCs w:val="24"/>
        </w:rPr>
        <w:t>услуг</w:t>
      </w:r>
      <w:r w:rsidRPr="00B67E2F">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данную Сводную таблицу стоимости </w:t>
      </w:r>
      <w:r>
        <w:rPr>
          <w:color w:val="000000"/>
          <w:sz w:val="24"/>
          <w:szCs w:val="24"/>
        </w:rPr>
        <w:t>услуг</w:t>
      </w:r>
      <w:r w:rsidRPr="00B67E2F">
        <w:rPr>
          <w:sz w:val="24"/>
          <w:szCs w:val="24"/>
        </w:rPr>
        <w:t xml:space="preserve"> следует подготовить так, чтобы ее можно было с минимальными изменениями включить в Договор в виде сметы.</w:t>
      </w:r>
    </w:p>
    <w:p w:rsidR="00880DA9" w:rsidRPr="00B67E2F" w:rsidRDefault="00880DA9" w:rsidP="00880DA9">
      <w:pPr>
        <w:spacing w:line="240" w:lineRule="auto"/>
        <w:rPr>
          <w:sz w:val="24"/>
          <w:szCs w:val="24"/>
        </w:rPr>
      </w:pPr>
      <w:r w:rsidRPr="00B67E2F">
        <w:rPr>
          <w:sz w:val="24"/>
          <w:szCs w:val="24"/>
        </w:rPr>
        <w:t xml:space="preserve">    </w:t>
      </w: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pStyle w:val="a0"/>
        <w:numPr>
          <w:ilvl w:val="0"/>
          <w:numId w:val="0"/>
        </w:numPr>
        <w:spacing w:line="240" w:lineRule="auto"/>
        <w:ind w:left="1134" w:hanging="1134"/>
        <w:rPr>
          <w:sz w:val="24"/>
          <w:szCs w:val="24"/>
        </w:rPr>
      </w:pPr>
    </w:p>
    <w:p w:rsidR="00880DA9" w:rsidRPr="00B67E2F" w:rsidRDefault="00880DA9" w:rsidP="00880DA9">
      <w:pPr>
        <w:keepNext/>
        <w:spacing w:line="240" w:lineRule="auto"/>
        <w:rPr>
          <w:b/>
          <w:sz w:val="24"/>
          <w:szCs w:val="24"/>
        </w:rPr>
      </w:pPr>
    </w:p>
    <w:bookmarkEnd w:id="239"/>
    <w:bookmarkEnd w:id="240"/>
    <w:p w:rsidR="00880DA9" w:rsidRPr="00B67E2F" w:rsidRDefault="00880DA9" w:rsidP="00880DA9">
      <w:pPr>
        <w:spacing w:line="240" w:lineRule="auto"/>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251" w:name="_Toc98251768"/>
      <w:bookmarkStart w:id="252" w:name="_Toc135134695"/>
      <w:bookmarkStart w:id="253" w:name="_Toc155855470"/>
      <w:bookmarkStart w:id="254" w:name="_Ref222630269"/>
      <w:bookmarkStart w:id="255" w:name="_Toc381608010"/>
      <w:bookmarkStart w:id="256" w:name="_Toc466380740"/>
      <w:r w:rsidRPr="00B67E2F">
        <w:rPr>
          <w:sz w:val="24"/>
          <w:szCs w:val="24"/>
        </w:rPr>
        <w:lastRenderedPageBreak/>
        <w:t xml:space="preserve">Протокол разногласий по проекту Договора (форма </w:t>
      </w:r>
      <w:r w:rsidR="003C78C3" w:rsidRPr="00B67E2F">
        <w:rPr>
          <w:sz w:val="24"/>
          <w:szCs w:val="24"/>
        </w:rPr>
        <w:fldChar w:fldCharType="begin"/>
      </w:r>
      <w:r w:rsidRPr="00B67E2F">
        <w:rPr>
          <w:sz w:val="24"/>
          <w:szCs w:val="24"/>
        </w:rPr>
        <w:instrText xml:space="preserve"> SEQ форма \* ARABIC </w:instrText>
      </w:r>
      <w:r w:rsidR="003C78C3" w:rsidRPr="00B67E2F">
        <w:rPr>
          <w:sz w:val="24"/>
          <w:szCs w:val="24"/>
        </w:rPr>
        <w:fldChar w:fldCharType="separate"/>
      </w:r>
      <w:r w:rsidR="00053288">
        <w:rPr>
          <w:noProof/>
          <w:sz w:val="24"/>
          <w:szCs w:val="24"/>
        </w:rPr>
        <w:t>5</w:t>
      </w:r>
      <w:r w:rsidR="003C78C3" w:rsidRPr="00B67E2F">
        <w:rPr>
          <w:sz w:val="24"/>
          <w:szCs w:val="24"/>
        </w:rPr>
        <w:fldChar w:fldCharType="end"/>
      </w:r>
      <w:r w:rsidRPr="00B67E2F">
        <w:rPr>
          <w:sz w:val="24"/>
          <w:szCs w:val="24"/>
        </w:rPr>
        <w:t>)</w:t>
      </w:r>
      <w:bookmarkEnd w:id="251"/>
      <w:bookmarkEnd w:id="252"/>
      <w:bookmarkEnd w:id="253"/>
      <w:bookmarkEnd w:id="254"/>
      <w:bookmarkEnd w:id="255"/>
      <w:bookmarkEnd w:id="256"/>
    </w:p>
    <w:p w:rsidR="00880DA9" w:rsidRPr="00B67E2F" w:rsidRDefault="00880DA9" w:rsidP="004C2409">
      <w:pPr>
        <w:pStyle w:val="22"/>
        <w:numPr>
          <w:ilvl w:val="2"/>
          <w:numId w:val="38"/>
        </w:numPr>
        <w:tabs>
          <w:tab w:val="num" w:pos="2160"/>
        </w:tabs>
        <w:ind w:left="2160" w:hanging="2160"/>
        <w:rPr>
          <w:sz w:val="24"/>
          <w:szCs w:val="24"/>
        </w:rPr>
      </w:pPr>
      <w:bookmarkStart w:id="257" w:name="_Toc98251769"/>
      <w:bookmarkStart w:id="258" w:name="_Toc135134696"/>
      <w:bookmarkStart w:id="259" w:name="_Toc155855471"/>
      <w:bookmarkStart w:id="260" w:name="_Toc381608011"/>
      <w:bookmarkStart w:id="261" w:name="_Toc466380741"/>
      <w:r w:rsidRPr="00B67E2F">
        <w:rPr>
          <w:sz w:val="24"/>
          <w:szCs w:val="24"/>
        </w:rPr>
        <w:t>Форма Протокола разногласий по проекту Договора</w:t>
      </w:r>
      <w:bookmarkEnd w:id="257"/>
      <w:bookmarkEnd w:id="258"/>
      <w:bookmarkEnd w:id="259"/>
      <w:bookmarkEnd w:id="260"/>
      <w:bookmarkEnd w:id="261"/>
    </w:p>
    <w:p w:rsidR="00880DA9" w:rsidRPr="00B67E2F" w:rsidRDefault="00880DA9" w:rsidP="00880DA9">
      <w:pPr>
        <w:spacing w:line="240" w:lineRule="auto"/>
        <w:rPr>
          <w:color w:val="000000"/>
          <w:sz w:val="24"/>
          <w:szCs w:val="24"/>
        </w:rPr>
      </w:pPr>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color w:val="000000"/>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3C78C3" w:rsidRPr="00B67E2F">
        <w:rPr>
          <w:sz w:val="24"/>
          <w:szCs w:val="24"/>
        </w:rPr>
        <w:fldChar w:fldCharType="begin"/>
      </w:r>
      <w:r w:rsidRPr="00B67E2F">
        <w:rPr>
          <w:sz w:val="24"/>
          <w:szCs w:val="24"/>
        </w:rPr>
        <w:instrText xml:space="preserve"> SEQ Приложение \* ARABIC </w:instrText>
      </w:r>
      <w:r w:rsidR="003C78C3" w:rsidRPr="00B67E2F">
        <w:rPr>
          <w:sz w:val="24"/>
          <w:szCs w:val="24"/>
        </w:rPr>
        <w:fldChar w:fldCharType="separate"/>
      </w:r>
      <w:r w:rsidR="00053288">
        <w:rPr>
          <w:noProof/>
          <w:sz w:val="24"/>
          <w:szCs w:val="24"/>
        </w:rPr>
        <w:t>4</w:t>
      </w:r>
      <w:r w:rsidR="003C78C3" w:rsidRPr="00B67E2F">
        <w:rPr>
          <w:sz w:val="24"/>
          <w:szCs w:val="24"/>
        </w:rPr>
        <w:fldChar w:fldCharType="end"/>
      </w:r>
      <w:r w:rsidRPr="00B67E2F">
        <w:rPr>
          <w:sz w:val="24"/>
          <w:szCs w:val="24"/>
        </w:rPr>
        <w:t xml:space="preserve"> к письму о подаче оферты</w:t>
      </w:r>
      <w:r w:rsidRPr="00B67E2F">
        <w:rPr>
          <w:sz w:val="24"/>
          <w:szCs w:val="24"/>
        </w:rPr>
        <w:br/>
        <w:t>от «____»</w:t>
      </w:r>
      <w:r>
        <w:rPr>
          <w:sz w:val="24"/>
          <w:szCs w:val="24"/>
        </w:rPr>
        <w:t xml:space="preserve"> </w:t>
      </w:r>
      <w:r w:rsidRPr="00B67E2F">
        <w:rPr>
          <w:sz w:val="24"/>
          <w:szCs w:val="24"/>
        </w:rPr>
        <w:t>_____________ </w:t>
      </w:r>
      <w:proofErr w:type="gramStart"/>
      <w:r w:rsidRPr="00B67E2F">
        <w:rPr>
          <w:sz w:val="24"/>
          <w:szCs w:val="24"/>
        </w:rPr>
        <w:t>г</w:t>
      </w:r>
      <w:proofErr w:type="gramEnd"/>
      <w:r w:rsidRPr="00B67E2F">
        <w:rPr>
          <w:sz w:val="24"/>
          <w:szCs w:val="24"/>
        </w:rPr>
        <w:t>.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Протокол разногласий к проекту Договора</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jc w:val="center"/>
        <w:rPr>
          <w:b/>
          <w:bCs/>
          <w:color w:val="000000"/>
          <w:sz w:val="24"/>
          <w:szCs w:val="24"/>
        </w:rPr>
      </w:pPr>
      <w:r w:rsidRPr="00B67E2F">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xml:space="preserve">№ </w:t>
            </w:r>
            <w:proofErr w:type="spellStart"/>
            <w:proofErr w:type="gramStart"/>
            <w:r w:rsidRPr="00B67E2F">
              <w:rPr>
                <w:sz w:val="20"/>
              </w:rPr>
              <w:t>п</w:t>
            </w:r>
            <w:proofErr w:type="spellEnd"/>
            <w:proofErr w:type="gramEnd"/>
            <w:r w:rsidRPr="00B67E2F">
              <w:rPr>
                <w:sz w:val="20"/>
              </w:rPr>
              <w:t>/</w:t>
            </w:r>
            <w:proofErr w:type="spellStart"/>
            <w:r w:rsidRPr="00B67E2F">
              <w:rPr>
                <w:sz w:val="20"/>
              </w:rPr>
              <w:t>п</w:t>
            </w:r>
            <w:proofErr w:type="spellEnd"/>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jc w:val="center"/>
        <w:rPr>
          <w:b/>
          <w:bCs/>
          <w:color w:val="000000"/>
          <w:sz w:val="20"/>
        </w:rPr>
      </w:pPr>
      <w:r w:rsidRPr="00B67E2F">
        <w:rPr>
          <w:b/>
          <w:bCs/>
          <w:color w:val="000000"/>
          <w:sz w:val="2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xml:space="preserve">№ </w:t>
            </w:r>
            <w:proofErr w:type="spellStart"/>
            <w:proofErr w:type="gramStart"/>
            <w:r w:rsidRPr="00B67E2F">
              <w:rPr>
                <w:sz w:val="20"/>
              </w:rPr>
              <w:t>п</w:t>
            </w:r>
            <w:proofErr w:type="spellEnd"/>
            <w:proofErr w:type="gramEnd"/>
            <w:r w:rsidRPr="00B67E2F">
              <w:rPr>
                <w:sz w:val="20"/>
              </w:rPr>
              <w:t>/</w:t>
            </w:r>
            <w:proofErr w:type="spellStart"/>
            <w:r w:rsidRPr="00B67E2F">
              <w:rPr>
                <w:sz w:val="20"/>
              </w:rPr>
              <w:t>п</w:t>
            </w:r>
            <w:proofErr w:type="spellEnd"/>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rPr>
          <w:color w:val="000000"/>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w:t>
      </w:r>
      <w:r>
        <w:rPr>
          <w:sz w:val="24"/>
        </w:rPr>
        <w:t>______________________</w:t>
      </w:r>
      <w:r w:rsidRPr="00B67E2F">
        <w:rPr>
          <w:sz w:val="24"/>
          <w:vertAlign w:val="superscript"/>
        </w:rPr>
        <w:t xml:space="preserve">                                                   </w:t>
      </w:r>
      <w:r>
        <w:rPr>
          <w:sz w:val="24"/>
          <w:vertAlign w:val="superscript"/>
        </w:rPr>
        <w:t xml:space="preserve">       </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w:t>
      </w:r>
      <w:proofErr w:type="gramStart"/>
      <w:r w:rsidRPr="00B67E2F">
        <w:rPr>
          <w:sz w:val="24"/>
          <w:vertAlign w:val="superscript"/>
        </w:rPr>
        <w:t>подписавшего</w:t>
      </w:r>
      <w:proofErr w:type="gramEnd"/>
      <w:r w:rsidRPr="00B67E2F">
        <w:rPr>
          <w:sz w:val="24"/>
          <w:vertAlign w:val="superscript"/>
        </w:rPr>
        <w:t>, должность)                                                                                  (подпись, М.П.)</w:t>
      </w:r>
    </w:p>
    <w:p w:rsidR="00880DA9" w:rsidRPr="00B67E2F" w:rsidRDefault="00880DA9" w:rsidP="00880DA9">
      <w:pPr>
        <w:keepNext/>
        <w:spacing w:line="240" w:lineRule="auto"/>
        <w:rPr>
          <w:b/>
          <w:bCs/>
          <w:color w:val="000000"/>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262" w:name="_Toc98251770"/>
      <w:bookmarkStart w:id="263" w:name="_Toc135134697"/>
      <w:bookmarkStart w:id="264" w:name="_Toc155855472"/>
      <w:bookmarkStart w:id="265" w:name="_Toc381608012"/>
      <w:bookmarkStart w:id="266" w:name="_Toc466380742"/>
      <w:r w:rsidRPr="00B67E2F">
        <w:rPr>
          <w:sz w:val="24"/>
          <w:szCs w:val="24"/>
        </w:rPr>
        <w:lastRenderedPageBreak/>
        <w:t>Инструкции по заполнению Протокола разногласий по проекту Договора</w:t>
      </w:r>
      <w:bookmarkEnd w:id="262"/>
      <w:bookmarkEnd w:id="263"/>
      <w:bookmarkEnd w:id="264"/>
      <w:bookmarkEnd w:id="265"/>
      <w:bookmarkEnd w:id="266"/>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 xml:space="preserve">Данная форма заполняется как в случае наличия у Участника запроса предложений требований или предложений по изменению проекта Договора (раздел),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В случае наличия у Участника предложений по внесению изменений в проект Договора, Участник запроса предложений должен представить в составе своем Предложении данный протокол разногласий. В подготовленном протоколе разногласий Участник запроса предложений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запроса предложений, но отклонение, которых Организатором запроса предложений не повлечет отказа Участника запроса предложений от подписания Договора в случае признания его Победителем запроса предложений.</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 xml:space="preserve">Условия Договора будут определяться в соответствии с пунктом </w:t>
      </w:r>
      <w:fldSimple w:instr=" REF _Ref86827161 \r \h  \* MERGEFORMAT ">
        <w:r w:rsidR="00053288">
          <w:rPr>
            <w:sz w:val="24"/>
            <w:szCs w:val="24"/>
          </w:rPr>
          <w:t>1.3.5</w:t>
        </w:r>
      </w:fldSimple>
      <w:r w:rsidRPr="00B67E2F">
        <w:rPr>
          <w:sz w:val="24"/>
          <w:szCs w:val="24"/>
        </w:rPr>
        <w:t>.</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Предложения Победителя запроса предложений.</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В любом случае Участник запроса предложений должен иметь в виду что:</w:t>
      </w:r>
    </w:p>
    <w:p w:rsidR="00880DA9" w:rsidRPr="00B67E2F" w:rsidRDefault="00880DA9" w:rsidP="004C2409">
      <w:pPr>
        <w:pStyle w:val="a1"/>
        <w:numPr>
          <w:ilvl w:val="4"/>
          <w:numId w:val="38"/>
        </w:numPr>
        <w:tabs>
          <w:tab w:val="num" w:pos="3600"/>
        </w:tabs>
        <w:spacing w:line="240" w:lineRule="auto"/>
        <w:ind w:left="1080"/>
        <w:rPr>
          <w:sz w:val="24"/>
          <w:szCs w:val="24"/>
        </w:rPr>
      </w:pPr>
      <w:r w:rsidRPr="00B67E2F">
        <w:rPr>
          <w:sz w:val="24"/>
          <w:szCs w:val="24"/>
        </w:rPr>
        <w:t>если какое-либо из обязательных Договорных предложений и условий, выдвинутых Участником, будет неприемлемо для Организатора запроса предложений, такое Предложение будет отклонено независимо от содержания технико-коммерческих предложений;</w:t>
      </w:r>
    </w:p>
    <w:p w:rsidR="00880DA9" w:rsidRPr="00B67E2F" w:rsidRDefault="00880DA9" w:rsidP="004C2409">
      <w:pPr>
        <w:pStyle w:val="a1"/>
        <w:numPr>
          <w:ilvl w:val="4"/>
          <w:numId w:val="38"/>
        </w:numPr>
        <w:tabs>
          <w:tab w:val="num" w:pos="3600"/>
        </w:tabs>
        <w:spacing w:line="240" w:lineRule="auto"/>
        <w:ind w:left="1080"/>
        <w:rPr>
          <w:sz w:val="24"/>
          <w:szCs w:val="24"/>
        </w:rPr>
      </w:pPr>
      <w:r w:rsidRPr="00B67E2F">
        <w:rPr>
          <w:sz w:val="24"/>
          <w:szCs w:val="24"/>
        </w:rPr>
        <w:t>в любом случае, предоставление Участником запроса предложений протокола разногласий по подготовленному Заказчиком исходному проекту Договора не лишает Участника запроса предложений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80DA9" w:rsidRPr="00B67E2F" w:rsidRDefault="00880DA9" w:rsidP="00880DA9">
      <w:pPr>
        <w:keepNext/>
        <w:tabs>
          <w:tab w:val="num" w:pos="1080"/>
        </w:tabs>
        <w:spacing w:line="240" w:lineRule="auto"/>
        <w:ind w:left="1080" w:hanging="1080"/>
        <w:rPr>
          <w:b/>
          <w:sz w:val="24"/>
          <w:szCs w:val="24"/>
        </w:rPr>
      </w:pPr>
    </w:p>
    <w:p w:rsidR="00880DA9" w:rsidRPr="00B67E2F" w:rsidRDefault="00880DA9" w:rsidP="004C2409">
      <w:pPr>
        <w:pStyle w:val="2"/>
        <w:pageBreakBefore/>
        <w:numPr>
          <w:ilvl w:val="1"/>
          <w:numId w:val="38"/>
        </w:numPr>
        <w:tabs>
          <w:tab w:val="num" w:pos="1080"/>
        </w:tabs>
        <w:ind w:left="1440" w:hanging="1440"/>
        <w:rPr>
          <w:sz w:val="24"/>
          <w:szCs w:val="24"/>
        </w:rPr>
      </w:pPr>
      <w:bookmarkStart w:id="267" w:name="_Toc98251771"/>
      <w:bookmarkStart w:id="268" w:name="_Toc135134698"/>
      <w:bookmarkStart w:id="269" w:name="_Toc155855473"/>
      <w:bookmarkStart w:id="270" w:name="_Ref222630294"/>
      <w:bookmarkStart w:id="271" w:name="_Toc381608013"/>
      <w:bookmarkStart w:id="272" w:name="_Toc466380743"/>
      <w:r w:rsidRPr="00B67E2F">
        <w:rPr>
          <w:sz w:val="24"/>
          <w:szCs w:val="24"/>
        </w:rPr>
        <w:lastRenderedPageBreak/>
        <w:t xml:space="preserve">Анкета Участника запроса предложений (форма </w:t>
      </w:r>
      <w:r w:rsidR="003C78C3" w:rsidRPr="00B67E2F">
        <w:rPr>
          <w:sz w:val="24"/>
          <w:szCs w:val="24"/>
        </w:rPr>
        <w:fldChar w:fldCharType="begin"/>
      </w:r>
      <w:r w:rsidRPr="00B67E2F">
        <w:rPr>
          <w:sz w:val="24"/>
          <w:szCs w:val="24"/>
        </w:rPr>
        <w:instrText xml:space="preserve"> SEQ форма \* ARABIC </w:instrText>
      </w:r>
      <w:r w:rsidR="003C78C3" w:rsidRPr="00B67E2F">
        <w:rPr>
          <w:sz w:val="24"/>
          <w:szCs w:val="24"/>
        </w:rPr>
        <w:fldChar w:fldCharType="separate"/>
      </w:r>
      <w:r w:rsidR="00053288">
        <w:rPr>
          <w:noProof/>
          <w:sz w:val="24"/>
          <w:szCs w:val="24"/>
        </w:rPr>
        <w:t>6</w:t>
      </w:r>
      <w:r w:rsidR="003C78C3" w:rsidRPr="00B67E2F">
        <w:rPr>
          <w:sz w:val="24"/>
          <w:szCs w:val="24"/>
        </w:rPr>
        <w:fldChar w:fldCharType="end"/>
      </w:r>
      <w:r w:rsidRPr="00B67E2F">
        <w:rPr>
          <w:sz w:val="24"/>
          <w:szCs w:val="24"/>
        </w:rPr>
        <w:t>)</w:t>
      </w:r>
      <w:bookmarkEnd w:id="267"/>
      <w:bookmarkEnd w:id="268"/>
      <w:bookmarkEnd w:id="269"/>
      <w:bookmarkEnd w:id="270"/>
      <w:bookmarkEnd w:id="271"/>
      <w:bookmarkEnd w:id="272"/>
    </w:p>
    <w:p w:rsidR="00880DA9" w:rsidRPr="00B67E2F" w:rsidRDefault="00880DA9" w:rsidP="004C2409">
      <w:pPr>
        <w:pStyle w:val="22"/>
        <w:numPr>
          <w:ilvl w:val="2"/>
          <w:numId w:val="38"/>
        </w:numPr>
        <w:tabs>
          <w:tab w:val="clear" w:pos="1080"/>
          <w:tab w:val="num" w:pos="720"/>
          <w:tab w:val="num" w:pos="2160"/>
        </w:tabs>
        <w:ind w:left="2160" w:hanging="2160"/>
        <w:rPr>
          <w:sz w:val="24"/>
          <w:szCs w:val="24"/>
        </w:rPr>
      </w:pPr>
      <w:bookmarkStart w:id="273" w:name="_Toc98251772"/>
      <w:bookmarkStart w:id="274" w:name="_Toc135134699"/>
      <w:bookmarkStart w:id="275" w:name="_Toc155855474"/>
      <w:r w:rsidRPr="00B67E2F">
        <w:rPr>
          <w:sz w:val="24"/>
          <w:szCs w:val="24"/>
        </w:rPr>
        <w:t xml:space="preserve"> </w:t>
      </w:r>
      <w:bookmarkStart w:id="276" w:name="_Toc381608014"/>
      <w:bookmarkStart w:id="277" w:name="_Toc466380744"/>
      <w:r w:rsidRPr="00B67E2F">
        <w:rPr>
          <w:sz w:val="24"/>
          <w:szCs w:val="24"/>
        </w:rPr>
        <w:t xml:space="preserve">Форма Анкеты Участника </w:t>
      </w:r>
      <w:bookmarkEnd w:id="273"/>
      <w:bookmarkEnd w:id="274"/>
      <w:bookmarkEnd w:id="275"/>
      <w:r w:rsidRPr="00B67E2F">
        <w:rPr>
          <w:sz w:val="24"/>
          <w:szCs w:val="24"/>
        </w:rPr>
        <w:t>запроса предложений</w:t>
      </w:r>
      <w:bookmarkEnd w:id="276"/>
      <w:bookmarkEnd w:id="277"/>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3C78C3" w:rsidRPr="00B67E2F">
        <w:rPr>
          <w:sz w:val="24"/>
          <w:szCs w:val="24"/>
        </w:rPr>
        <w:fldChar w:fldCharType="begin"/>
      </w:r>
      <w:r w:rsidRPr="00B67E2F">
        <w:rPr>
          <w:sz w:val="24"/>
          <w:szCs w:val="24"/>
        </w:rPr>
        <w:instrText xml:space="preserve"> SEQ Приложение \* ARABIC </w:instrText>
      </w:r>
      <w:r w:rsidR="003C78C3" w:rsidRPr="00B67E2F">
        <w:rPr>
          <w:sz w:val="24"/>
          <w:szCs w:val="24"/>
        </w:rPr>
        <w:fldChar w:fldCharType="separate"/>
      </w:r>
      <w:r w:rsidR="00053288">
        <w:rPr>
          <w:noProof/>
          <w:sz w:val="24"/>
          <w:szCs w:val="24"/>
        </w:rPr>
        <w:t>5</w:t>
      </w:r>
      <w:r w:rsidR="003C78C3" w:rsidRPr="00B67E2F">
        <w:rPr>
          <w:sz w:val="24"/>
          <w:szCs w:val="24"/>
        </w:rPr>
        <w:fldChar w:fldCharType="end"/>
      </w:r>
      <w:r w:rsidRPr="00B67E2F">
        <w:rPr>
          <w:sz w:val="24"/>
          <w:szCs w:val="24"/>
        </w:rPr>
        <w:t xml:space="preserve"> к письму о подаче оферты</w:t>
      </w:r>
      <w:r w:rsidRPr="00B67E2F">
        <w:rPr>
          <w:sz w:val="24"/>
          <w:szCs w:val="24"/>
        </w:rPr>
        <w:br/>
        <w:t>от «___</w:t>
      </w:r>
      <w:r w:rsidR="00A640FB" w:rsidRPr="00B67E2F">
        <w:rPr>
          <w:sz w:val="24"/>
          <w:szCs w:val="24"/>
        </w:rPr>
        <w:t>_» _</w:t>
      </w:r>
      <w:r w:rsidRPr="00B67E2F">
        <w:rPr>
          <w:sz w:val="24"/>
          <w:szCs w:val="24"/>
        </w:rPr>
        <w:t>____________ </w:t>
      </w:r>
      <w:proofErr w:type="gramStart"/>
      <w:r w:rsidRPr="00B67E2F">
        <w:rPr>
          <w:sz w:val="24"/>
          <w:szCs w:val="24"/>
        </w:rPr>
        <w:t>г</w:t>
      </w:r>
      <w:proofErr w:type="gramEnd"/>
      <w:r w:rsidRPr="00B67E2F">
        <w:rPr>
          <w:sz w:val="24"/>
          <w:szCs w:val="24"/>
        </w:rPr>
        <w:t>. №__________</w:t>
      </w:r>
    </w:p>
    <w:p w:rsidR="00880DA9" w:rsidRPr="00B67E2F" w:rsidRDefault="00880DA9" w:rsidP="00880DA9">
      <w:pPr>
        <w:suppressAutoHyphens/>
        <w:spacing w:line="240" w:lineRule="auto"/>
        <w:jc w:val="center"/>
        <w:rPr>
          <w:b/>
          <w:sz w:val="24"/>
          <w:szCs w:val="24"/>
        </w:rPr>
      </w:pPr>
      <w:r w:rsidRPr="00B67E2F">
        <w:rPr>
          <w:b/>
          <w:sz w:val="24"/>
          <w:szCs w:val="24"/>
        </w:rPr>
        <w:t>Анкета Участника запроса предложений</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332"/>
        <w:gridCol w:w="3848"/>
      </w:tblGrid>
      <w:tr w:rsidR="00880DA9" w:rsidRPr="00B67E2F" w:rsidTr="00C67578">
        <w:trPr>
          <w:cantSplit/>
          <w:trHeight w:val="240"/>
          <w:tblHeader/>
        </w:trPr>
        <w:tc>
          <w:tcPr>
            <w:tcW w:w="720" w:type="dxa"/>
            <w:vAlign w:val="center"/>
          </w:tcPr>
          <w:p w:rsidR="00880DA9" w:rsidRPr="00B67E2F" w:rsidRDefault="00880DA9" w:rsidP="00C67578">
            <w:pPr>
              <w:pStyle w:val="ac"/>
              <w:jc w:val="center"/>
              <w:rPr>
                <w:sz w:val="20"/>
              </w:rPr>
            </w:pPr>
            <w:r w:rsidRPr="00B67E2F">
              <w:rPr>
                <w:sz w:val="20"/>
              </w:rPr>
              <w:t xml:space="preserve">№ </w:t>
            </w:r>
            <w:proofErr w:type="spellStart"/>
            <w:proofErr w:type="gramStart"/>
            <w:r w:rsidRPr="00B67E2F">
              <w:rPr>
                <w:sz w:val="20"/>
              </w:rPr>
              <w:t>п</w:t>
            </w:r>
            <w:proofErr w:type="spellEnd"/>
            <w:proofErr w:type="gramEnd"/>
            <w:r w:rsidRPr="00B67E2F">
              <w:rPr>
                <w:sz w:val="20"/>
              </w:rPr>
              <w:t>/</w:t>
            </w:r>
            <w:proofErr w:type="spellStart"/>
            <w:r w:rsidRPr="00B67E2F">
              <w:rPr>
                <w:sz w:val="20"/>
              </w:rPr>
              <w:t>п</w:t>
            </w:r>
            <w:proofErr w:type="spellEnd"/>
          </w:p>
        </w:tc>
        <w:tc>
          <w:tcPr>
            <w:tcW w:w="5332" w:type="dxa"/>
            <w:vAlign w:val="center"/>
          </w:tcPr>
          <w:p w:rsidR="00880DA9" w:rsidRPr="00B67E2F" w:rsidRDefault="00880DA9" w:rsidP="00C67578">
            <w:pPr>
              <w:pStyle w:val="ac"/>
              <w:jc w:val="center"/>
              <w:rPr>
                <w:sz w:val="20"/>
              </w:rPr>
            </w:pPr>
            <w:r w:rsidRPr="00B67E2F">
              <w:rPr>
                <w:sz w:val="20"/>
              </w:rPr>
              <w:t>Наименование</w:t>
            </w:r>
          </w:p>
        </w:tc>
        <w:tc>
          <w:tcPr>
            <w:tcW w:w="3848" w:type="dxa"/>
            <w:vAlign w:val="center"/>
          </w:tcPr>
          <w:p w:rsidR="00880DA9" w:rsidRPr="00B67E2F" w:rsidRDefault="00880DA9" w:rsidP="00C67578">
            <w:pPr>
              <w:pStyle w:val="ac"/>
              <w:ind w:right="72"/>
              <w:jc w:val="center"/>
              <w:rPr>
                <w:sz w:val="20"/>
              </w:rPr>
            </w:pPr>
            <w:r w:rsidRPr="00B67E2F">
              <w:rPr>
                <w:sz w:val="20"/>
              </w:rPr>
              <w:t xml:space="preserve">Сведения об Участнике запроса </w:t>
            </w:r>
            <w:r w:rsidR="00A640FB" w:rsidRPr="00B67E2F">
              <w:rPr>
                <w:sz w:val="20"/>
              </w:rPr>
              <w:t>предложений (</w:t>
            </w:r>
            <w:r w:rsidRPr="00B67E2F">
              <w:rPr>
                <w:sz w:val="20"/>
              </w:rPr>
              <w:t>заполняется Участником запроса предложений)</w:t>
            </w: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Организационно-правовая форма и фирменное наименование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Свидетельство о внесении в Единый государственный реестр юридических лиц (дата и номер, кем выдано)</w:t>
            </w:r>
          </w:p>
        </w:tc>
        <w:tc>
          <w:tcPr>
            <w:tcW w:w="3848" w:type="dxa"/>
          </w:tcPr>
          <w:p w:rsidR="00880DA9" w:rsidRPr="00B67E2F" w:rsidRDefault="00880DA9" w:rsidP="00C67578">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sidRPr="00B67E2F">
              <w:rPr>
                <w:sz w:val="20"/>
              </w:rPr>
              <w:t>ИНН</w:t>
            </w:r>
            <w:r>
              <w:rPr>
                <w:sz w:val="20"/>
              </w:rPr>
              <w:t>/КПП/ОГРН</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Pr>
                <w:sz w:val="20"/>
              </w:rPr>
              <w:t>ОКПО</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Юридический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Почтовый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4C2409" w:rsidP="00C67578">
            <w:pPr>
              <w:pStyle w:val="ad"/>
              <w:rPr>
                <w:sz w:val="20"/>
              </w:rPr>
            </w:pPr>
            <w:r w:rsidRPr="004C2409">
              <w:rPr>
                <w:sz w:val="20"/>
              </w:rPr>
              <w:t>Фактический адрес местонахождения</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Телефоны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Height w:val="116"/>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Факс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Адрес электронной почты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 xml:space="preserve">Фамилия, Имя и Отчество руководителя Участника </w:t>
            </w:r>
            <w:r w:rsidRPr="00B67E2F">
              <w:rPr>
                <w:sz w:val="20"/>
              </w:rPr>
              <w:t>запроса предложений</w:t>
            </w:r>
            <w:r w:rsidRPr="00B67E2F">
              <w:rPr>
                <w:color w:val="000000"/>
                <w:sz w:val="20"/>
              </w:rPr>
              <w:t xml:space="preserve">, имеющего право подписи согласно учредительным документам Участника </w:t>
            </w:r>
            <w:r w:rsidRPr="00B67E2F">
              <w:rPr>
                <w:sz w:val="20"/>
              </w:rPr>
              <w:t>запроса предложений</w:t>
            </w:r>
            <w:r w:rsidRPr="00B67E2F">
              <w:rPr>
                <w:color w:val="000000"/>
                <w:sz w:val="20"/>
              </w:rPr>
              <w:t>, с указанием должности и контактного телефона</w:t>
            </w:r>
          </w:p>
        </w:tc>
        <w:tc>
          <w:tcPr>
            <w:tcW w:w="3848"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Фамилия, Имя и Отчество ответственного лица Участника запроса предложений с указанием должности и контактного телефона</w:t>
            </w:r>
          </w:p>
        </w:tc>
        <w:tc>
          <w:tcPr>
            <w:tcW w:w="3848" w:type="dxa"/>
          </w:tcPr>
          <w:p w:rsidR="00880DA9" w:rsidRPr="00B67E2F" w:rsidRDefault="00880DA9" w:rsidP="00C67578">
            <w:pPr>
              <w:pStyle w:val="ad"/>
              <w:rPr>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w:t>
      </w:r>
      <w:proofErr w:type="gramStart"/>
      <w:r w:rsidRPr="00B67E2F">
        <w:rPr>
          <w:sz w:val="24"/>
          <w:vertAlign w:val="superscript"/>
        </w:rPr>
        <w:t>подписавшего</w:t>
      </w:r>
      <w:proofErr w:type="gramEnd"/>
      <w:r w:rsidRPr="00B67E2F">
        <w:rPr>
          <w:sz w:val="24"/>
          <w:vertAlign w:val="superscript"/>
        </w:rPr>
        <w:t>,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tabs>
          <w:tab w:val="num" w:pos="2160"/>
        </w:tabs>
        <w:ind w:left="2160" w:hanging="2160"/>
        <w:rPr>
          <w:sz w:val="24"/>
          <w:szCs w:val="24"/>
        </w:rPr>
      </w:pPr>
      <w:bookmarkStart w:id="278" w:name="_Toc98251773"/>
      <w:bookmarkStart w:id="279" w:name="_Toc135134700"/>
      <w:bookmarkStart w:id="280" w:name="_Toc155855475"/>
      <w:bookmarkStart w:id="281" w:name="_Toc381608015"/>
      <w:bookmarkStart w:id="282" w:name="_Toc466380745"/>
      <w:r w:rsidRPr="00B67E2F">
        <w:rPr>
          <w:sz w:val="24"/>
          <w:szCs w:val="24"/>
        </w:rPr>
        <w:lastRenderedPageBreak/>
        <w:t>Инструкции по заполнению</w:t>
      </w:r>
      <w:bookmarkEnd w:id="278"/>
      <w:bookmarkEnd w:id="279"/>
      <w:bookmarkEnd w:id="280"/>
      <w:bookmarkEnd w:id="281"/>
      <w:bookmarkEnd w:id="282"/>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анкета.</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Договора.</w:t>
      </w:r>
    </w:p>
    <w:p w:rsidR="00880DA9" w:rsidRPr="00B67E2F" w:rsidRDefault="00880DA9" w:rsidP="00880DA9">
      <w:pPr>
        <w:tabs>
          <w:tab w:val="left" w:pos="1134"/>
          <w:tab w:val="num" w:pos="2520"/>
        </w:tabs>
        <w:spacing w:line="240" w:lineRule="auto"/>
        <w:ind w:left="1260" w:hanging="1260"/>
        <w:rPr>
          <w:sz w:val="24"/>
          <w:szCs w:val="24"/>
        </w:rPr>
      </w:pPr>
    </w:p>
    <w:p w:rsidR="00880DA9" w:rsidRPr="00B67E2F" w:rsidRDefault="00880DA9" w:rsidP="004C2409">
      <w:pPr>
        <w:pStyle w:val="2"/>
        <w:pageBreakBefore/>
        <w:numPr>
          <w:ilvl w:val="1"/>
          <w:numId w:val="38"/>
        </w:numPr>
        <w:tabs>
          <w:tab w:val="num" w:pos="1440"/>
        </w:tabs>
        <w:ind w:left="1440" w:right="-159" w:hanging="1440"/>
        <w:rPr>
          <w:sz w:val="24"/>
          <w:szCs w:val="24"/>
        </w:rPr>
      </w:pPr>
      <w:bookmarkStart w:id="283" w:name="_Toc98251774"/>
      <w:bookmarkStart w:id="284" w:name="_Toc135134701"/>
      <w:bookmarkStart w:id="285" w:name="_Toc155855476"/>
      <w:bookmarkStart w:id="286" w:name="_Ref222630311"/>
      <w:bookmarkStart w:id="287" w:name="_Toc381608016"/>
      <w:bookmarkStart w:id="288" w:name="_Toc466380746"/>
      <w:r w:rsidRPr="00B67E2F">
        <w:rPr>
          <w:sz w:val="24"/>
          <w:szCs w:val="24"/>
        </w:rPr>
        <w:lastRenderedPageBreak/>
        <w:t xml:space="preserve">Справка о перечне и годовых объемах выполнения аналогичных договоров (форма </w:t>
      </w:r>
      <w:r w:rsidR="003C78C3" w:rsidRPr="00B67E2F">
        <w:rPr>
          <w:sz w:val="24"/>
          <w:szCs w:val="24"/>
        </w:rPr>
        <w:fldChar w:fldCharType="begin"/>
      </w:r>
      <w:r w:rsidRPr="00B67E2F">
        <w:rPr>
          <w:sz w:val="24"/>
          <w:szCs w:val="24"/>
        </w:rPr>
        <w:instrText xml:space="preserve"> SEQ форма \* ARABIC </w:instrText>
      </w:r>
      <w:r w:rsidR="003C78C3" w:rsidRPr="00B67E2F">
        <w:rPr>
          <w:sz w:val="24"/>
          <w:szCs w:val="24"/>
        </w:rPr>
        <w:fldChar w:fldCharType="separate"/>
      </w:r>
      <w:r w:rsidR="00053288">
        <w:rPr>
          <w:noProof/>
          <w:sz w:val="24"/>
          <w:szCs w:val="24"/>
        </w:rPr>
        <w:t>7</w:t>
      </w:r>
      <w:r w:rsidR="003C78C3" w:rsidRPr="00B67E2F">
        <w:rPr>
          <w:sz w:val="24"/>
          <w:szCs w:val="24"/>
        </w:rPr>
        <w:fldChar w:fldCharType="end"/>
      </w:r>
      <w:r w:rsidRPr="00B67E2F">
        <w:rPr>
          <w:sz w:val="24"/>
          <w:szCs w:val="24"/>
        </w:rPr>
        <w:t>)</w:t>
      </w:r>
      <w:bookmarkEnd w:id="283"/>
      <w:bookmarkEnd w:id="284"/>
      <w:bookmarkEnd w:id="285"/>
      <w:bookmarkEnd w:id="286"/>
      <w:bookmarkEnd w:id="287"/>
      <w:bookmarkEnd w:id="288"/>
    </w:p>
    <w:p w:rsidR="00880DA9" w:rsidRPr="00B67E2F" w:rsidRDefault="00880DA9" w:rsidP="004C2409">
      <w:pPr>
        <w:pStyle w:val="22"/>
        <w:numPr>
          <w:ilvl w:val="2"/>
          <w:numId w:val="38"/>
        </w:numPr>
        <w:ind w:left="900" w:hanging="900"/>
        <w:rPr>
          <w:sz w:val="24"/>
          <w:szCs w:val="24"/>
        </w:rPr>
      </w:pPr>
      <w:bookmarkStart w:id="289" w:name="_Toc98251775"/>
      <w:bookmarkStart w:id="290" w:name="_Toc135134702"/>
      <w:bookmarkStart w:id="291" w:name="_Toc155855477"/>
      <w:bookmarkStart w:id="292" w:name="_Toc381608017"/>
      <w:bookmarkStart w:id="293" w:name="_Toc466380747"/>
      <w:r w:rsidRPr="00B67E2F">
        <w:rPr>
          <w:sz w:val="24"/>
          <w:szCs w:val="24"/>
        </w:rPr>
        <w:t>Форма Справки о перечне и годовых объемах выполнения аналогичных договоров</w:t>
      </w:r>
      <w:bookmarkEnd w:id="289"/>
      <w:bookmarkEnd w:id="290"/>
      <w:bookmarkEnd w:id="291"/>
      <w:bookmarkEnd w:id="292"/>
      <w:bookmarkEnd w:id="293"/>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3C78C3" w:rsidRPr="00B67E2F">
        <w:rPr>
          <w:sz w:val="24"/>
          <w:szCs w:val="24"/>
        </w:rPr>
        <w:fldChar w:fldCharType="begin"/>
      </w:r>
      <w:r w:rsidRPr="00B67E2F">
        <w:rPr>
          <w:sz w:val="24"/>
          <w:szCs w:val="24"/>
        </w:rPr>
        <w:instrText xml:space="preserve"> SEQ Приложение \* ARABIC </w:instrText>
      </w:r>
      <w:r w:rsidR="003C78C3" w:rsidRPr="00B67E2F">
        <w:rPr>
          <w:sz w:val="24"/>
          <w:szCs w:val="24"/>
        </w:rPr>
        <w:fldChar w:fldCharType="separate"/>
      </w:r>
      <w:r w:rsidR="00053288">
        <w:rPr>
          <w:noProof/>
          <w:sz w:val="24"/>
          <w:szCs w:val="24"/>
        </w:rPr>
        <w:t>6</w:t>
      </w:r>
      <w:r w:rsidR="003C78C3" w:rsidRPr="00B67E2F">
        <w:rPr>
          <w:sz w:val="24"/>
          <w:szCs w:val="24"/>
        </w:rPr>
        <w:fldChar w:fldCharType="end"/>
      </w:r>
      <w:r w:rsidRPr="00B67E2F">
        <w:rPr>
          <w:sz w:val="24"/>
          <w:szCs w:val="24"/>
        </w:rPr>
        <w:t xml:space="preserve"> к письму о подаче оферты</w:t>
      </w:r>
      <w:r w:rsidRPr="00B67E2F">
        <w:rPr>
          <w:sz w:val="24"/>
          <w:szCs w:val="24"/>
        </w:rPr>
        <w:br/>
        <w:t>от «___</w:t>
      </w:r>
      <w:r w:rsidR="00A640FB" w:rsidRPr="00B67E2F">
        <w:rPr>
          <w:sz w:val="24"/>
          <w:szCs w:val="24"/>
        </w:rPr>
        <w:t>_» _</w:t>
      </w:r>
      <w:r w:rsidRPr="00B67E2F">
        <w:rPr>
          <w:sz w:val="24"/>
          <w:szCs w:val="24"/>
        </w:rPr>
        <w:t>____________ </w:t>
      </w:r>
      <w:proofErr w:type="gramStart"/>
      <w:r w:rsidRPr="00B67E2F">
        <w:rPr>
          <w:sz w:val="24"/>
          <w:szCs w:val="24"/>
        </w:rPr>
        <w:t>г</w:t>
      </w:r>
      <w:proofErr w:type="gramEnd"/>
      <w:r w:rsidRPr="00B67E2F">
        <w:rPr>
          <w:sz w:val="24"/>
          <w:szCs w:val="24"/>
        </w:rPr>
        <w:t>.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880DA9" w:rsidRPr="00B67E2F" w:rsidTr="00C67578">
        <w:trPr>
          <w:cantSplit/>
          <w:tblHeader/>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proofErr w:type="spellStart"/>
            <w:proofErr w:type="gramStart"/>
            <w:r w:rsidRPr="00B67E2F">
              <w:rPr>
                <w:sz w:val="20"/>
              </w:rPr>
              <w:t>п</w:t>
            </w:r>
            <w:proofErr w:type="spellEnd"/>
            <w:proofErr w:type="gramEnd"/>
            <w:r w:rsidRPr="00B67E2F">
              <w:rPr>
                <w:sz w:val="20"/>
              </w:rPr>
              <w:t>/</w:t>
            </w:r>
            <w:proofErr w:type="spellStart"/>
            <w:r w:rsidRPr="00B67E2F">
              <w:rPr>
                <w:sz w:val="20"/>
              </w:rPr>
              <w:t>п</w:t>
            </w:r>
            <w:proofErr w:type="spellEnd"/>
          </w:p>
        </w:tc>
        <w:tc>
          <w:tcPr>
            <w:tcW w:w="2520" w:type="dxa"/>
            <w:vAlign w:val="center"/>
          </w:tcPr>
          <w:p w:rsidR="00880DA9" w:rsidRPr="00B67E2F" w:rsidRDefault="00880DA9" w:rsidP="00C67578">
            <w:pPr>
              <w:pStyle w:val="ac"/>
              <w:jc w:val="center"/>
              <w:rPr>
                <w:sz w:val="20"/>
              </w:rPr>
            </w:pPr>
            <w:r w:rsidRPr="00B67E2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880DA9" w:rsidRPr="00B67E2F" w:rsidRDefault="00880DA9" w:rsidP="00C67578">
            <w:pPr>
              <w:pStyle w:val="ac"/>
              <w:jc w:val="center"/>
              <w:rPr>
                <w:sz w:val="20"/>
              </w:rPr>
            </w:pPr>
            <w:r w:rsidRPr="00B67E2F">
              <w:rPr>
                <w:sz w:val="20"/>
              </w:rPr>
              <w:t xml:space="preserve">Заказчик </w:t>
            </w:r>
            <w:r w:rsidRPr="00B67E2F">
              <w:rPr>
                <w:sz w:val="20"/>
              </w:rPr>
              <w:br/>
              <w:t>(наименование, адрес, контактное лицо с указанием должности, контактные телефоны)</w:t>
            </w:r>
          </w:p>
        </w:tc>
        <w:tc>
          <w:tcPr>
            <w:tcW w:w="1800" w:type="dxa"/>
            <w:vAlign w:val="center"/>
          </w:tcPr>
          <w:p w:rsidR="00880DA9" w:rsidRPr="00B67E2F" w:rsidRDefault="00880DA9" w:rsidP="00C67578">
            <w:pPr>
              <w:pStyle w:val="ac"/>
              <w:jc w:val="center"/>
              <w:rPr>
                <w:sz w:val="20"/>
              </w:rPr>
            </w:pPr>
            <w:r w:rsidRPr="00B67E2F">
              <w:rPr>
                <w:sz w:val="20"/>
              </w:rPr>
              <w:t xml:space="preserve">Описание </w:t>
            </w:r>
            <w:r w:rsidR="00A640FB" w:rsidRPr="00B67E2F">
              <w:rPr>
                <w:sz w:val="20"/>
              </w:rPr>
              <w:t>договора (</w:t>
            </w:r>
            <w:r w:rsidRPr="00B67E2F">
              <w:rPr>
                <w:sz w:val="20"/>
              </w:rPr>
              <w:t>объем и состав поставок, описание основных условий договора)</w:t>
            </w:r>
          </w:p>
        </w:tc>
        <w:tc>
          <w:tcPr>
            <w:tcW w:w="1260" w:type="dxa"/>
            <w:vAlign w:val="center"/>
          </w:tcPr>
          <w:p w:rsidR="00880DA9" w:rsidRPr="00B67E2F" w:rsidRDefault="00880DA9" w:rsidP="00C67578">
            <w:pPr>
              <w:pStyle w:val="ac"/>
              <w:jc w:val="center"/>
              <w:rPr>
                <w:sz w:val="20"/>
              </w:rPr>
            </w:pPr>
            <w:r w:rsidRPr="00B67E2F">
              <w:rPr>
                <w:sz w:val="20"/>
              </w:rPr>
              <w:t>Сумма договора, рублей</w:t>
            </w:r>
          </w:p>
        </w:tc>
        <w:tc>
          <w:tcPr>
            <w:tcW w:w="1440" w:type="dxa"/>
            <w:vAlign w:val="center"/>
          </w:tcPr>
          <w:p w:rsidR="00880DA9" w:rsidRPr="00B67E2F" w:rsidRDefault="00880DA9" w:rsidP="00C67578">
            <w:pPr>
              <w:pStyle w:val="ac"/>
              <w:jc w:val="center"/>
              <w:rPr>
                <w:sz w:val="20"/>
              </w:rPr>
            </w:pPr>
            <w:r w:rsidRPr="00B67E2F">
              <w:rPr>
                <w:sz w:val="20"/>
              </w:rPr>
              <w:t>Сведения о рекламациях по перечисленным договорам</w:t>
            </w: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60480F">
            <w:pPr>
              <w:pStyle w:val="ad"/>
              <w:jc w:val="center"/>
              <w:rPr>
                <w:b/>
                <w:sz w:val="20"/>
              </w:rPr>
            </w:pPr>
            <w:r w:rsidRPr="00B67E2F">
              <w:rPr>
                <w:b/>
                <w:sz w:val="20"/>
              </w:rPr>
              <w:t xml:space="preserve">ИТОГО </w:t>
            </w:r>
            <w:proofErr w:type="gramStart"/>
            <w:r w:rsidRPr="00B67E2F">
              <w:rPr>
                <w:b/>
                <w:sz w:val="20"/>
              </w:rPr>
              <w:t>за полный год</w:t>
            </w:r>
            <w:proofErr w:type="gramEnd"/>
            <w:r w:rsidRPr="00B67E2F">
              <w:rPr>
                <w:b/>
                <w:sz w:val="20"/>
              </w:rPr>
              <w:t xml:space="preserve"> [</w:t>
            </w:r>
            <w:r w:rsidRPr="00B67E2F">
              <w:rPr>
                <w:rStyle w:val="af"/>
                <w:sz w:val="20"/>
              </w:rPr>
              <w:t xml:space="preserve">указать год, </w:t>
            </w:r>
            <w:r w:rsidR="00A640FB" w:rsidRPr="00B67E2F">
              <w:rPr>
                <w:rStyle w:val="af"/>
                <w:sz w:val="20"/>
              </w:rPr>
              <w:t>например,</w:t>
            </w:r>
            <w:r w:rsidRPr="00B67E2F">
              <w:rPr>
                <w:rStyle w:val="af"/>
                <w:sz w:val="20"/>
              </w:rPr>
              <w:t xml:space="preserve"> «20</w:t>
            </w:r>
            <w:r>
              <w:rPr>
                <w:rStyle w:val="af"/>
                <w:sz w:val="20"/>
              </w:rPr>
              <w:t>1</w:t>
            </w:r>
            <w:r w:rsidR="0060480F">
              <w:rPr>
                <w:rStyle w:val="af"/>
                <w:sz w:val="20"/>
              </w:rPr>
              <w:t>4</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proofErr w:type="spellStart"/>
            <w:r w:rsidRPr="00B67E2F">
              <w:rPr>
                <w:b/>
                <w:sz w:val="20"/>
              </w:rPr>
              <w:t>х</w:t>
            </w:r>
            <w:proofErr w:type="spellEnd"/>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60480F">
            <w:pPr>
              <w:pStyle w:val="ad"/>
              <w:jc w:val="center"/>
              <w:rPr>
                <w:b/>
                <w:sz w:val="20"/>
              </w:rPr>
            </w:pPr>
            <w:r w:rsidRPr="00B67E2F">
              <w:rPr>
                <w:b/>
                <w:sz w:val="20"/>
              </w:rPr>
              <w:t xml:space="preserve">ИТОГО </w:t>
            </w:r>
            <w:proofErr w:type="gramStart"/>
            <w:r w:rsidRPr="00B67E2F">
              <w:rPr>
                <w:b/>
                <w:sz w:val="20"/>
              </w:rPr>
              <w:t>за полный год</w:t>
            </w:r>
            <w:proofErr w:type="gramEnd"/>
            <w:r w:rsidRPr="00B67E2F">
              <w:rPr>
                <w:b/>
                <w:sz w:val="20"/>
              </w:rPr>
              <w:t xml:space="preserve"> [</w:t>
            </w:r>
            <w:r w:rsidRPr="00B67E2F">
              <w:rPr>
                <w:rStyle w:val="af"/>
                <w:sz w:val="20"/>
              </w:rPr>
              <w:t xml:space="preserve">указать год, </w:t>
            </w:r>
            <w:r w:rsidR="00A640FB" w:rsidRPr="00B67E2F">
              <w:rPr>
                <w:rStyle w:val="af"/>
                <w:sz w:val="20"/>
              </w:rPr>
              <w:t>например,</w:t>
            </w:r>
            <w:r w:rsidRPr="00B67E2F">
              <w:rPr>
                <w:rStyle w:val="af"/>
                <w:sz w:val="20"/>
              </w:rPr>
              <w:t xml:space="preserve"> «201</w:t>
            </w:r>
            <w:r w:rsidR="0060480F">
              <w:rPr>
                <w:rStyle w:val="af"/>
                <w:sz w:val="20"/>
              </w:rPr>
              <w:t>5</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proofErr w:type="spellStart"/>
            <w:r w:rsidRPr="00B67E2F">
              <w:rPr>
                <w:b/>
                <w:sz w:val="20"/>
              </w:rPr>
              <w:t>х</w:t>
            </w:r>
            <w:proofErr w:type="spellEnd"/>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1018E3">
            <w:pPr>
              <w:pStyle w:val="ad"/>
              <w:jc w:val="center"/>
              <w:rPr>
                <w:b/>
                <w:sz w:val="20"/>
              </w:rPr>
            </w:pPr>
            <w:r w:rsidRPr="00B67E2F">
              <w:rPr>
                <w:b/>
                <w:sz w:val="20"/>
              </w:rPr>
              <w:t xml:space="preserve">ИТОГО </w:t>
            </w:r>
            <w:proofErr w:type="gramStart"/>
            <w:r w:rsidRPr="00B67E2F">
              <w:rPr>
                <w:b/>
                <w:sz w:val="20"/>
              </w:rPr>
              <w:t>за</w:t>
            </w:r>
            <w:proofErr w:type="gramEnd"/>
            <w:r w:rsidRPr="00B67E2F">
              <w:rPr>
                <w:b/>
                <w:sz w:val="20"/>
              </w:rPr>
              <w:t xml:space="preserve"> [</w:t>
            </w:r>
            <w:r w:rsidRPr="00B67E2F">
              <w:rPr>
                <w:rStyle w:val="af"/>
                <w:sz w:val="20"/>
              </w:rPr>
              <w:t xml:space="preserve">указать, </w:t>
            </w:r>
            <w:proofErr w:type="gramStart"/>
            <w:r w:rsidRPr="00B67E2F">
              <w:rPr>
                <w:rStyle w:val="af"/>
                <w:sz w:val="20"/>
              </w:rPr>
              <w:t>в</w:t>
            </w:r>
            <w:proofErr w:type="gramEnd"/>
            <w:r w:rsidRPr="00B67E2F">
              <w:rPr>
                <w:rStyle w:val="af"/>
                <w:sz w:val="20"/>
              </w:rPr>
              <w:t xml:space="preserve"> зависимости от обстоятельств, </w:t>
            </w:r>
            <w:r w:rsidR="00A640FB" w:rsidRPr="00B67E2F">
              <w:rPr>
                <w:rStyle w:val="af"/>
                <w:sz w:val="20"/>
              </w:rPr>
              <w:t>например,</w:t>
            </w:r>
            <w:r w:rsidRPr="00B67E2F">
              <w:rPr>
                <w:rStyle w:val="af"/>
                <w:sz w:val="20"/>
              </w:rPr>
              <w:t xml:space="preserve"> «I квартал 201</w:t>
            </w:r>
            <w:r w:rsidR="001018E3">
              <w:rPr>
                <w:rStyle w:val="af"/>
                <w:sz w:val="20"/>
              </w:rPr>
              <w:t>6</w:t>
            </w:r>
            <w:r w:rsidRPr="00B67E2F">
              <w:rPr>
                <w:rStyle w:val="af"/>
                <w:sz w:val="20"/>
              </w:rPr>
              <w:t>года», «I—II кварталы 201</w:t>
            </w:r>
            <w:r w:rsidR="001018E3">
              <w:rPr>
                <w:rStyle w:val="af"/>
                <w:sz w:val="20"/>
              </w:rPr>
              <w:t>6</w:t>
            </w:r>
            <w:r w:rsidRPr="00B67E2F">
              <w:rPr>
                <w:rStyle w:val="af"/>
                <w:sz w:val="20"/>
              </w:rPr>
              <w:t xml:space="preserve"> года» и т.д.</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proofErr w:type="spellStart"/>
            <w:r w:rsidRPr="00B67E2F">
              <w:rPr>
                <w:b/>
                <w:sz w:val="20"/>
              </w:rPr>
              <w:t>х</w:t>
            </w:r>
            <w:proofErr w:type="spellEnd"/>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w:t>
      </w:r>
      <w:proofErr w:type="gramStart"/>
      <w:r w:rsidRPr="00B67E2F">
        <w:rPr>
          <w:sz w:val="24"/>
          <w:vertAlign w:val="superscript"/>
        </w:rPr>
        <w:t>подписавшего</w:t>
      </w:r>
      <w:proofErr w:type="gramEnd"/>
      <w:r w:rsidRPr="00B67E2F">
        <w:rPr>
          <w:sz w:val="24"/>
          <w:vertAlign w:val="superscript"/>
        </w:rPr>
        <w:t xml:space="preserve">, </w:t>
      </w:r>
      <w:r w:rsidR="00A640FB" w:rsidRPr="00B67E2F">
        <w:rPr>
          <w:sz w:val="24"/>
          <w:vertAlign w:val="superscript"/>
        </w:rPr>
        <w:t xml:space="preserve">должность)  </w:t>
      </w:r>
      <w:r w:rsidRPr="00B67E2F">
        <w:rPr>
          <w:sz w:val="24"/>
          <w:vertAlign w:val="superscript"/>
        </w:rPr>
        <w:t xml:space="preserve">                                                                            </w:t>
      </w:r>
      <w:r w:rsidR="00A640FB" w:rsidRPr="00B67E2F">
        <w:rPr>
          <w:sz w:val="24"/>
          <w:vertAlign w:val="superscript"/>
        </w:rPr>
        <w:t xml:space="preserve">  (</w:t>
      </w:r>
      <w:r w:rsidRPr="00B67E2F">
        <w:rPr>
          <w:sz w:val="24"/>
          <w:vertAlign w:val="superscript"/>
        </w:rPr>
        <w:t>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294" w:name="_Toc98251776"/>
      <w:bookmarkStart w:id="295" w:name="_Toc135134703"/>
      <w:bookmarkStart w:id="296" w:name="_Toc155855478"/>
      <w:bookmarkStart w:id="297" w:name="_Toc381608018"/>
      <w:bookmarkStart w:id="298" w:name="_Toc466380748"/>
      <w:r w:rsidRPr="00B67E2F">
        <w:rPr>
          <w:sz w:val="24"/>
          <w:szCs w:val="24"/>
        </w:rPr>
        <w:lastRenderedPageBreak/>
        <w:t>Инструкции по заполнению</w:t>
      </w:r>
      <w:bookmarkEnd w:id="294"/>
      <w:bookmarkEnd w:id="295"/>
      <w:bookmarkEnd w:id="296"/>
      <w:bookmarkEnd w:id="297"/>
      <w:bookmarkEnd w:id="298"/>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этой форме Участник запроса предложений указывает перечень и годовые объемы выполнения аналогичных договоров, сопоставимых по объемам, срокам выполнения и прочим требованиям раздела 2.</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Следует указать не менее трех, но не более десяти аналогичных договоров. Участник запроса предложений может самостоятельно выбрать договоры, которые, по его мнению, наилучшим образом характеризует его опыт.</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может включать и незавершенные договоры, обязательно отмечая данный факт.</w:t>
      </w:r>
    </w:p>
    <w:p w:rsidR="00880DA9" w:rsidRPr="00B67E2F" w:rsidRDefault="00880DA9" w:rsidP="00880DA9">
      <w:pPr>
        <w:tabs>
          <w:tab w:val="center" w:pos="1134"/>
        </w:tabs>
        <w:spacing w:line="240" w:lineRule="auto"/>
        <w:ind w:left="567"/>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299" w:name="_Toc98251777"/>
      <w:bookmarkStart w:id="300" w:name="_Toc135134704"/>
      <w:bookmarkStart w:id="301" w:name="_Toc155855479"/>
      <w:bookmarkStart w:id="302" w:name="_Ref222630323"/>
      <w:bookmarkStart w:id="303" w:name="_Toc381608019"/>
      <w:bookmarkStart w:id="304" w:name="_Toc466380749"/>
      <w:r w:rsidRPr="00B67E2F">
        <w:rPr>
          <w:sz w:val="24"/>
          <w:szCs w:val="24"/>
        </w:rPr>
        <w:lastRenderedPageBreak/>
        <w:t xml:space="preserve">Справка о материально-технических ресурсах (форма </w:t>
      </w:r>
      <w:r w:rsidR="003C78C3" w:rsidRPr="00B67E2F">
        <w:rPr>
          <w:sz w:val="24"/>
          <w:szCs w:val="24"/>
        </w:rPr>
        <w:fldChar w:fldCharType="begin"/>
      </w:r>
      <w:r w:rsidRPr="00B67E2F">
        <w:rPr>
          <w:sz w:val="24"/>
          <w:szCs w:val="24"/>
        </w:rPr>
        <w:instrText xml:space="preserve"> SEQ форма \* ARABIC </w:instrText>
      </w:r>
      <w:r w:rsidR="003C78C3" w:rsidRPr="00B67E2F">
        <w:rPr>
          <w:sz w:val="24"/>
          <w:szCs w:val="24"/>
        </w:rPr>
        <w:fldChar w:fldCharType="separate"/>
      </w:r>
      <w:r w:rsidR="00053288">
        <w:rPr>
          <w:noProof/>
          <w:sz w:val="24"/>
          <w:szCs w:val="24"/>
        </w:rPr>
        <w:t>8</w:t>
      </w:r>
      <w:r w:rsidR="003C78C3" w:rsidRPr="00B67E2F">
        <w:rPr>
          <w:sz w:val="24"/>
          <w:szCs w:val="24"/>
        </w:rPr>
        <w:fldChar w:fldCharType="end"/>
      </w:r>
      <w:r w:rsidRPr="00B67E2F">
        <w:rPr>
          <w:sz w:val="24"/>
          <w:szCs w:val="24"/>
        </w:rPr>
        <w:t>)</w:t>
      </w:r>
      <w:bookmarkEnd w:id="299"/>
      <w:bookmarkEnd w:id="300"/>
      <w:bookmarkEnd w:id="301"/>
      <w:bookmarkEnd w:id="302"/>
      <w:bookmarkEnd w:id="303"/>
      <w:bookmarkEnd w:id="304"/>
    </w:p>
    <w:p w:rsidR="00880DA9" w:rsidRPr="00B67E2F" w:rsidRDefault="00880DA9" w:rsidP="004C2409">
      <w:pPr>
        <w:pStyle w:val="22"/>
        <w:numPr>
          <w:ilvl w:val="2"/>
          <w:numId w:val="38"/>
        </w:numPr>
        <w:ind w:left="2160" w:hanging="2160"/>
        <w:rPr>
          <w:sz w:val="24"/>
          <w:szCs w:val="24"/>
        </w:rPr>
      </w:pPr>
      <w:bookmarkStart w:id="305" w:name="_Toc98251778"/>
      <w:bookmarkStart w:id="306" w:name="_Toc135134705"/>
      <w:bookmarkStart w:id="307" w:name="_Toc155855480"/>
      <w:r w:rsidRPr="00B67E2F">
        <w:rPr>
          <w:sz w:val="24"/>
          <w:szCs w:val="24"/>
        </w:rPr>
        <w:t xml:space="preserve"> </w:t>
      </w:r>
      <w:bookmarkStart w:id="308" w:name="_Toc381608020"/>
      <w:bookmarkStart w:id="309" w:name="_Toc466380750"/>
      <w:r w:rsidRPr="00B67E2F">
        <w:rPr>
          <w:sz w:val="24"/>
          <w:szCs w:val="24"/>
        </w:rPr>
        <w:t>Форма Справки о материально-технических ресурсах</w:t>
      </w:r>
      <w:bookmarkEnd w:id="305"/>
      <w:bookmarkEnd w:id="306"/>
      <w:bookmarkEnd w:id="307"/>
      <w:bookmarkEnd w:id="308"/>
      <w:bookmarkEnd w:id="309"/>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jc w:val="left"/>
        <w:rPr>
          <w:sz w:val="24"/>
          <w:szCs w:val="24"/>
        </w:rPr>
      </w:pPr>
      <w:r w:rsidRPr="00B67E2F">
        <w:rPr>
          <w:sz w:val="24"/>
          <w:szCs w:val="24"/>
        </w:rPr>
        <w:t xml:space="preserve">Приложение </w:t>
      </w:r>
      <w:r w:rsidR="003C78C3" w:rsidRPr="00B67E2F">
        <w:rPr>
          <w:sz w:val="24"/>
          <w:szCs w:val="24"/>
        </w:rPr>
        <w:fldChar w:fldCharType="begin"/>
      </w:r>
      <w:r w:rsidRPr="00B67E2F">
        <w:rPr>
          <w:sz w:val="24"/>
          <w:szCs w:val="24"/>
        </w:rPr>
        <w:instrText xml:space="preserve"> SEQ Приложение \* ARABIC </w:instrText>
      </w:r>
      <w:r w:rsidR="003C78C3" w:rsidRPr="00B67E2F">
        <w:rPr>
          <w:sz w:val="24"/>
          <w:szCs w:val="24"/>
        </w:rPr>
        <w:fldChar w:fldCharType="separate"/>
      </w:r>
      <w:r w:rsidR="00053288">
        <w:rPr>
          <w:noProof/>
          <w:sz w:val="24"/>
          <w:szCs w:val="24"/>
        </w:rPr>
        <w:t>7</w:t>
      </w:r>
      <w:r w:rsidR="003C78C3" w:rsidRPr="00B67E2F">
        <w:rPr>
          <w:sz w:val="24"/>
          <w:szCs w:val="24"/>
        </w:rPr>
        <w:fldChar w:fldCharType="end"/>
      </w:r>
      <w:r w:rsidRPr="00B67E2F">
        <w:rPr>
          <w:sz w:val="24"/>
          <w:szCs w:val="24"/>
        </w:rPr>
        <w:t xml:space="preserve"> к письму о подаче оферты</w:t>
      </w:r>
      <w:r w:rsidRPr="00B67E2F">
        <w:rPr>
          <w:sz w:val="24"/>
          <w:szCs w:val="24"/>
        </w:rPr>
        <w:br/>
        <w:t>от «___</w:t>
      </w:r>
      <w:r w:rsidR="00A640FB" w:rsidRPr="00B67E2F">
        <w:rPr>
          <w:sz w:val="24"/>
          <w:szCs w:val="24"/>
        </w:rPr>
        <w:t>_» _</w:t>
      </w:r>
      <w:r w:rsidRPr="00B67E2F">
        <w:rPr>
          <w:sz w:val="24"/>
          <w:szCs w:val="24"/>
        </w:rPr>
        <w:t>____________ </w:t>
      </w:r>
      <w:proofErr w:type="gramStart"/>
      <w:r w:rsidRPr="00B67E2F">
        <w:rPr>
          <w:sz w:val="24"/>
          <w:szCs w:val="24"/>
        </w:rPr>
        <w:t>г</w:t>
      </w:r>
      <w:proofErr w:type="gramEnd"/>
      <w:r w:rsidRPr="00B67E2F">
        <w:rPr>
          <w:sz w:val="24"/>
          <w:szCs w:val="24"/>
        </w:rPr>
        <w:t>.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материально-технических ресурсах</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395"/>
      </w:tblGrid>
      <w:tr w:rsidR="00880DA9" w:rsidRPr="00B67E2F" w:rsidTr="002D0E47">
        <w:trPr>
          <w:cantSplit/>
          <w:trHeight w:val="530"/>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proofErr w:type="spellStart"/>
            <w:proofErr w:type="gramStart"/>
            <w:r w:rsidRPr="00B67E2F">
              <w:rPr>
                <w:sz w:val="20"/>
              </w:rPr>
              <w:t>п</w:t>
            </w:r>
            <w:proofErr w:type="spellEnd"/>
            <w:proofErr w:type="gramEnd"/>
            <w:r w:rsidRPr="00B67E2F">
              <w:rPr>
                <w:sz w:val="20"/>
              </w:rPr>
              <w:t>/</w:t>
            </w:r>
            <w:proofErr w:type="spellStart"/>
            <w:r w:rsidRPr="00B67E2F">
              <w:rPr>
                <w:sz w:val="20"/>
              </w:rPr>
              <w:t>п</w:t>
            </w:r>
            <w:proofErr w:type="spellEnd"/>
          </w:p>
        </w:tc>
        <w:tc>
          <w:tcPr>
            <w:tcW w:w="1590" w:type="dxa"/>
            <w:vAlign w:val="center"/>
          </w:tcPr>
          <w:p w:rsidR="00880DA9" w:rsidRPr="00B67E2F" w:rsidRDefault="00880DA9" w:rsidP="00C67578">
            <w:pPr>
              <w:pStyle w:val="ac"/>
              <w:jc w:val="center"/>
              <w:rPr>
                <w:sz w:val="20"/>
              </w:rPr>
            </w:pPr>
            <w:r w:rsidRPr="00B67E2F">
              <w:rPr>
                <w:sz w:val="20"/>
              </w:rPr>
              <w:t>Наименование</w:t>
            </w:r>
          </w:p>
        </w:tc>
        <w:tc>
          <w:tcPr>
            <w:tcW w:w="1590" w:type="dxa"/>
            <w:vAlign w:val="center"/>
          </w:tcPr>
          <w:p w:rsidR="00880DA9" w:rsidRPr="00B67E2F" w:rsidRDefault="00880DA9" w:rsidP="00C67578">
            <w:pPr>
              <w:pStyle w:val="ac"/>
              <w:jc w:val="center"/>
              <w:rPr>
                <w:sz w:val="20"/>
              </w:rPr>
            </w:pPr>
            <w:r w:rsidRPr="00B67E2F">
              <w:rPr>
                <w:sz w:val="20"/>
              </w:rPr>
              <w:t>Местонахождение</w:t>
            </w:r>
          </w:p>
        </w:tc>
        <w:tc>
          <w:tcPr>
            <w:tcW w:w="1590" w:type="dxa"/>
            <w:vAlign w:val="center"/>
          </w:tcPr>
          <w:p w:rsidR="00880DA9" w:rsidRPr="00B67E2F" w:rsidRDefault="00880DA9" w:rsidP="00C67578">
            <w:pPr>
              <w:pStyle w:val="ac"/>
              <w:jc w:val="center"/>
              <w:rPr>
                <w:sz w:val="20"/>
              </w:rPr>
            </w:pPr>
            <w:r w:rsidRPr="00B67E2F">
              <w:rPr>
                <w:sz w:val="20"/>
              </w:rPr>
              <w:t>Право собственности или иное право (хозяйственного ведения, оперативного управления)</w:t>
            </w:r>
          </w:p>
        </w:tc>
        <w:tc>
          <w:tcPr>
            <w:tcW w:w="1590" w:type="dxa"/>
            <w:vAlign w:val="center"/>
          </w:tcPr>
          <w:p w:rsidR="00880DA9" w:rsidRPr="00B67E2F" w:rsidRDefault="00880DA9" w:rsidP="00C67578">
            <w:pPr>
              <w:pStyle w:val="ac"/>
              <w:jc w:val="center"/>
              <w:rPr>
                <w:sz w:val="20"/>
              </w:rPr>
            </w:pPr>
            <w:r w:rsidRPr="00B67E2F">
              <w:rPr>
                <w:sz w:val="20"/>
              </w:rPr>
              <w:t>Предназначение (с точки зрения выполнения Договора)</w:t>
            </w:r>
          </w:p>
        </w:tc>
        <w:tc>
          <w:tcPr>
            <w:tcW w:w="1590" w:type="dxa"/>
            <w:vAlign w:val="center"/>
          </w:tcPr>
          <w:p w:rsidR="00880DA9" w:rsidRPr="00B67E2F" w:rsidRDefault="00880DA9" w:rsidP="00C67578">
            <w:pPr>
              <w:pStyle w:val="ac"/>
              <w:jc w:val="center"/>
              <w:rPr>
                <w:sz w:val="20"/>
              </w:rPr>
            </w:pPr>
            <w:r w:rsidRPr="00B67E2F">
              <w:rPr>
                <w:sz w:val="20"/>
              </w:rPr>
              <w:t>Состояние</w:t>
            </w:r>
          </w:p>
        </w:tc>
        <w:tc>
          <w:tcPr>
            <w:tcW w:w="1395"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2D0E47">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395" w:type="dxa"/>
            <w:vAlign w:val="center"/>
          </w:tcPr>
          <w:p w:rsidR="00880DA9" w:rsidRPr="00B67E2F" w:rsidRDefault="00880DA9" w:rsidP="00C67578">
            <w:pPr>
              <w:pStyle w:val="ad"/>
              <w:jc w:val="center"/>
              <w:rPr>
                <w:sz w:val="20"/>
              </w:rPr>
            </w:pPr>
          </w:p>
        </w:tc>
      </w:tr>
      <w:tr w:rsidR="00880DA9" w:rsidRPr="00B67E2F" w:rsidTr="002D0E47">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395" w:type="dxa"/>
            <w:vAlign w:val="center"/>
          </w:tcPr>
          <w:p w:rsidR="00880DA9" w:rsidRPr="00B67E2F" w:rsidRDefault="00880DA9" w:rsidP="00C67578">
            <w:pPr>
              <w:pStyle w:val="ad"/>
              <w:jc w:val="center"/>
              <w:rPr>
                <w:sz w:val="20"/>
              </w:rPr>
            </w:pPr>
          </w:p>
        </w:tc>
      </w:tr>
      <w:tr w:rsidR="00880DA9" w:rsidRPr="00B67E2F" w:rsidTr="002D0E47">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395" w:type="dxa"/>
            <w:vAlign w:val="center"/>
          </w:tcPr>
          <w:p w:rsidR="00880DA9" w:rsidRPr="00B67E2F" w:rsidRDefault="00880DA9" w:rsidP="00C67578">
            <w:pPr>
              <w:pStyle w:val="ad"/>
              <w:jc w:val="center"/>
              <w:rPr>
                <w:sz w:val="20"/>
              </w:rPr>
            </w:pPr>
          </w:p>
        </w:tc>
      </w:tr>
      <w:tr w:rsidR="00880DA9" w:rsidRPr="00B67E2F" w:rsidTr="002D0E47">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395"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w:t>
      </w:r>
      <w:proofErr w:type="gramStart"/>
      <w:r w:rsidRPr="00B67E2F">
        <w:rPr>
          <w:sz w:val="24"/>
          <w:vertAlign w:val="superscript"/>
        </w:rPr>
        <w:t>подписавшего</w:t>
      </w:r>
      <w:proofErr w:type="gramEnd"/>
      <w:r w:rsidRPr="00B67E2F">
        <w:rPr>
          <w:sz w:val="24"/>
          <w:vertAlign w:val="superscript"/>
        </w:rPr>
        <w:t xml:space="preserve">, </w:t>
      </w:r>
      <w:r w:rsidR="00A640FB" w:rsidRPr="00B67E2F">
        <w:rPr>
          <w:sz w:val="24"/>
          <w:vertAlign w:val="superscript"/>
        </w:rPr>
        <w:t xml:space="preserve">должность)  </w:t>
      </w:r>
      <w:r w:rsidRPr="00B67E2F">
        <w:rPr>
          <w:sz w:val="24"/>
          <w:vertAlign w:val="superscript"/>
        </w:rPr>
        <w:t xml:space="preserve">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4C2409">
      <w:pPr>
        <w:pStyle w:val="22"/>
        <w:pageBreakBefore/>
        <w:numPr>
          <w:ilvl w:val="2"/>
          <w:numId w:val="38"/>
        </w:numPr>
        <w:tabs>
          <w:tab w:val="left" w:pos="900"/>
        </w:tabs>
        <w:ind w:left="900" w:hanging="900"/>
        <w:rPr>
          <w:sz w:val="24"/>
          <w:szCs w:val="24"/>
        </w:rPr>
      </w:pPr>
      <w:bookmarkStart w:id="310" w:name="_Toc98251779"/>
      <w:bookmarkStart w:id="311" w:name="_Toc135134706"/>
      <w:bookmarkStart w:id="312" w:name="_Toc155855481"/>
      <w:bookmarkStart w:id="313" w:name="_Toc381608021"/>
      <w:bookmarkStart w:id="314" w:name="_Toc466380751"/>
      <w:r w:rsidRPr="00B67E2F">
        <w:rPr>
          <w:sz w:val="24"/>
          <w:szCs w:val="24"/>
        </w:rPr>
        <w:lastRenderedPageBreak/>
        <w:t>Инструкции по заполнению</w:t>
      </w:r>
      <w:bookmarkEnd w:id="310"/>
      <w:bookmarkEnd w:id="311"/>
      <w:bookmarkEnd w:id="312"/>
      <w:bookmarkEnd w:id="313"/>
      <w:bookmarkEnd w:id="314"/>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880DA9" w:rsidRPr="00B67E2F" w:rsidRDefault="00880DA9" w:rsidP="00880DA9">
      <w:pPr>
        <w:tabs>
          <w:tab w:val="left" w:pos="1134"/>
        </w:tabs>
        <w:spacing w:line="240" w:lineRule="auto"/>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315" w:name="_Toc98251780"/>
      <w:bookmarkStart w:id="316" w:name="_Toc135134707"/>
      <w:bookmarkStart w:id="317" w:name="_Toc155855482"/>
      <w:bookmarkStart w:id="318" w:name="_Ref222630340"/>
      <w:bookmarkStart w:id="319" w:name="_Toc381608022"/>
      <w:bookmarkStart w:id="320" w:name="_Toc466380752"/>
      <w:r w:rsidRPr="00B67E2F">
        <w:rPr>
          <w:sz w:val="24"/>
          <w:szCs w:val="24"/>
        </w:rPr>
        <w:lastRenderedPageBreak/>
        <w:t xml:space="preserve">Справка о кадровых ресурсах (форма </w:t>
      </w:r>
      <w:r w:rsidR="003C78C3" w:rsidRPr="00B67E2F">
        <w:rPr>
          <w:sz w:val="24"/>
          <w:szCs w:val="24"/>
        </w:rPr>
        <w:fldChar w:fldCharType="begin"/>
      </w:r>
      <w:r w:rsidRPr="00B67E2F">
        <w:rPr>
          <w:sz w:val="24"/>
          <w:szCs w:val="24"/>
        </w:rPr>
        <w:instrText xml:space="preserve"> SEQ форма \* ARABIC </w:instrText>
      </w:r>
      <w:r w:rsidR="003C78C3" w:rsidRPr="00B67E2F">
        <w:rPr>
          <w:sz w:val="24"/>
          <w:szCs w:val="24"/>
        </w:rPr>
        <w:fldChar w:fldCharType="separate"/>
      </w:r>
      <w:r w:rsidR="00053288">
        <w:rPr>
          <w:noProof/>
          <w:sz w:val="24"/>
          <w:szCs w:val="24"/>
        </w:rPr>
        <w:t>9</w:t>
      </w:r>
      <w:r w:rsidR="003C78C3" w:rsidRPr="00B67E2F">
        <w:rPr>
          <w:sz w:val="24"/>
          <w:szCs w:val="24"/>
        </w:rPr>
        <w:fldChar w:fldCharType="end"/>
      </w:r>
      <w:r w:rsidRPr="00B67E2F">
        <w:rPr>
          <w:sz w:val="24"/>
          <w:szCs w:val="24"/>
        </w:rPr>
        <w:t>)</w:t>
      </w:r>
      <w:bookmarkEnd w:id="315"/>
      <w:bookmarkEnd w:id="316"/>
      <w:bookmarkEnd w:id="317"/>
      <w:bookmarkEnd w:id="318"/>
      <w:bookmarkEnd w:id="319"/>
      <w:bookmarkEnd w:id="320"/>
    </w:p>
    <w:p w:rsidR="00880DA9" w:rsidRPr="00B67E2F" w:rsidRDefault="00880DA9" w:rsidP="004C2409">
      <w:pPr>
        <w:pStyle w:val="22"/>
        <w:numPr>
          <w:ilvl w:val="2"/>
          <w:numId w:val="38"/>
        </w:numPr>
        <w:ind w:left="900" w:hanging="900"/>
        <w:rPr>
          <w:sz w:val="24"/>
          <w:szCs w:val="24"/>
        </w:rPr>
      </w:pPr>
      <w:bookmarkStart w:id="321" w:name="_Toc98251781"/>
      <w:bookmarkStart w:id="322" w:name="_Toc135134708"/>
      <w:bookmarkStart w:id="323" w:name="_Toc155855483"/>
      <w:bookmarkStart w:id="324" w:name="_Toc381608023"/>
      <w:bookmarkStart w:id="325" w:name="_Toc466380753"/>
      <w:r w:rsidRPr="00B67E2F">
        <w:rPr>
          <w:sz w:val="24"/>
          <w:szCs w:val="24"/>
        </w:rPr>
        <w:t>Форма Справки о кадровых ресурсах</w:t>
      </w:r>
      <w:bookmarkEnd w:id="321"/>
      <w:bookmarkEnd w:id="322"/>
      <w:bookmarkEnd w:id="323"/>
      <w:bookmarkEnd w:id="324"/>
      <w:bookmarkEnd w:id="325"/>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3C78C3" w:rsidRPr="00B67E2F">
        <w:rPr>
          <w:sz w:val="24"/>
          <w:szCs w:val="24"/>
        </w:rPr>
        <w:fldChar w:fldCharType="begin"/>
      </w:r>
      <w:r w:rsidRPr="00B67E2F">
        <w:rPr>
          <w:sz w:val="24"/>
          <w:szCs w:val="24"/>
        </w:rPr>
        <w:instrText xml:space="preserve"> SEQ Приложение \* ARABIC </w:instrText>
      </w:r>
      <w:r w:rsidR="003C78C3" w:rsidRPr="00B67E2F">
        <w:rPr>
          <w:sz w:val="24"/>
          <w:szCs w:val="24"/>
        </w:rPr>
        <w:fldChar w:fldCharType="separate"/>
      </w:r>
      <w:r w:rsidR="00053288">
        <w:rPr>
          <w:noProof/>
          <w:sz w:val="24"/>
          <w:szCs w:val="24"/>
        </w:rPr>
        <w:t>8</w:t>
      </w:r>
      <w:r w:rsidR="003C78C3" w:rsidRPr="00B67E2F">
        <w:rPr>
          <w:sz w:val="24"/>
          <w:szCs w:val="24"/>
        </w:rPr>
        <w:fldChar w:fldCharType="end"/>
      </w:r>
      <w:r w:rsidRPr="00B67E2F">
        <w:rPr>
          <w:sz w:val="24"/>
          <w:szCs w:val="24"/>
        </w:rPr>
        <w:t xml:space="preserve"> к письму о подаче оферты</w:t>
      </w:r>
      <w:r w:rsidRPr="00B67E2F">
        <w:rPr>
          <w:sz w:val="24"/>
          <w:szCs w:val="24"/>
        </w:rPr>
        <w:br/>
        <w:t>от «___</w:t>
      </w:r>
      <w:r w:rsidR="00A640FB" w:rsidRPr="00B67E2F">
        <w:rPr>
          <w:sz w:val="24"/>
          <w:szCs w:val="24"/>
        </w:rPr>
        <w:t>_» _</w:t>
      </w:r>
      <w:r w:rsidRPr="00B67E2F">
        <w:rPr>
          <w:sz w:val="24"/>
          <w:szCs w:val="24"/>
        </w:rPr>
        <w:t>____________ </w:t>
      </w:r>
      <w:proofErr w:type="gramStart"/>
      <w:r w:rsidRPr="00B67E2F">
        <w:rPr>
          <w:sz w:val="24"/>
          <w:szCs w:val="24"/>
        </w:rPr>
        <w:t>г</w:t>
      </w:r>
      <w:proofErr w:type="gramEnd"/>
      <w:r w:rsidRPr="00B67E2F">
        <w:rPr>
          <w:sz w:val="24"/>
          <w:szCs w:val="24"/>
        </w:rPr>
        <w:t>. №__________</w:t>
      </w:r>
    </w:p>
    <w:p w:rsidR="00880DA9" w:rsidRPr="00B67E2F" w:rsidRDefault="00880DA9" w:rsidP="00880DA9">
      <w:pPr>
        <w:suppressAutoHyphens/>
        <w:spacing w:line="240" w:lineRule="auto"/>
        <w:jc w:val="center"/>
        <w:rPr>
          <w:b/>
          <w:sz w:val="24"/>
          <w:szCs w:val="24"/>
        </w:rPr>
      </w:pPr>
      <w:r w:rsidRPr="00B67E2F">
        <w:rPr>
          <w:b/>
          <w:sz w:val="24"/>
          <w:szCs w:val="24"/>
        </w:rPr>
        <w:t>Справка о кадровых ресурсах</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567"/>
      </w:tblGrid>
      <w:tr w:rsidR="00880DA9" w:rsidRPr="00B67E2F" w:rsidTr="00C67578">
        <w:trPr>
          <w:trHeight w:val="551"/>
        </w:trPr>
        <w:tc>
          <w:tcPr>
            <w:tcW w:w="695" w:type="dxa"/>
            <w:vAlign w:val="center"/>
          </w:tcPr>
          <w:p w:rsidR="00880DA9" w:rsidRPr="00B67E2F" w:rsidRDefault="00880DA9" w:rsidP="00C67578">
            <w:pPr>
              <w:pStyle w:val="ac"/>
              <w:jc w:val="center"/>
              <w:rPr>
                <w:sz w:val="20"/>
              </w:rPr>
            </w:pPr>
            <w:r w:rsidRPr="00B67E2F">
              <w:rPr>
                <w:sz w:val="20"/>
              </w:rPr>
              <w:t>№</w:t>
            </w:r>
            <w:r w:rsidRPr="00B67E2F">
              <w:rPr>
                <w:sz w:val="20"/>
              </w:rPr>
              <w:br/>
            </w:r>
            <w:proofErr w:type="spellStart"/>
            <w:proofErr w:type="gramStart"/>
            <w:r w:rsidRPr="00B67E2F">
              <w:rPr>
                <w:sz w:val="20"/>
              </w:rPr>
              <w:t>п</w:t>
            </w:r>
            <w:proofErr w:type="spellEnd"/>
            <w:proofErr w:type="gramEnd"/>
            <w:r w:rsidRPr="00B67E2F">
              <w:rPr>
                <w:sz w:val="20"/>
              </w:rPr>
              <w:t>/</w:t>
            </w:r>
            <w:proofErr w:type="spellStart"/>
            <w:r w:rsidRPr="00B67E2F">
              <w:rPr>
                <w:sz w:val="20"/>
              </w:rPr>
              <w:t>п</w:t>
            </w:r>
            <w:proofErr w:type="spellEnd"/>
          </w:p>
        </w:tc>
        <w:tc>
          <w:tcPr>
            <w:tcW w:w="2268" w:type="dxa"/>
            <w:vAlign w:val="center"/>
          </w:tcPr>
          <w:p w:rsidR="00880DA9" w:rsidRPr="00B67E2F" w:rsidRDefault="00880DA9" w:rsidP="00C67578">
            <w:pPr>
              <w:pStyle w:val="ac"/>
              <w:jc w:val="center"/>
              <w:rPr>
                <w:sz w:val="20"/>
              </w:rPr>
            </w:pPr>
            <w:r w:rsidRPr="00B67E2F">
              <w:rPr>
                <w:sz w:val="20"/>
              </w:rPr>
              <w:t>Фамилия, имя, отчество специалиста</w:t>
            </w:r>
          </w:p>
        </w:tc>
        <w:tc>
          <w:tcPr>
            <w:tcW w:w="2586" w:type="dxa"/>
            <w:vAlign w:val="center"/>
          </w:tcPr>
          <w:p w:rsidR="00880DA9" w:rsidRPr="00B67E2F" w:rsidRDefault="00880DA9" w:rsidP="00C67578">
            <w:pPr>
              <w:pStyle w:val="ac"/>
              <w:jc w:val="center"/>
              <w:rPr>
                <w:sz w:val="20"/>
              </w:rPr>
            </w:pPr>
            <w:r w:rsidRPr="00B67E2F">
              <w:rPr>
                <w:sz w:val="20"/>
              </w:rPr>
              <w:t>Образование (какое учебное заведение окончил, год окончания, полученная специальность)</w:t>
            </w:r>
          </w:p>
        </w:tc>
        <w:tc>
          <w:tcPr>
            <w:tcW w:w="1950" w:type="dxa"/>
            <w:vAlign w:val="center"/>
          </w:tcPr>
          <w:p w:rsidR="00880DA9" w:rsidRPr="00B67E2F" w:rsidRDefault="00880DA9" w:rsidP="00C67578">
            <w:pPr>
              <w:pStyle w:val="ac"/>
              <w:jc w:val="center"/>
              <w:rPr>
                <w:sz w:val="20"/>
              </w:rPr>
            </w:pPr>
            <w:r w:rsidRPr="00B67E2F">
              <w:rPr>
                <w:sz w:val="20"/>
              </w:rPr>
              <w:t>Должность</w:t>
            </w:r>
          </w:p>
        </w:tc>
        <w:tc>
          <w:tcPr>
            <w:tcW w:w="2567" w:type="dxa"/>
            <w:vAlign w:val="center"/>
          </w:tcPr>
          <w:p w:rsidR="00880DA9" w:rsidRPr="00B67E2F" w:rsidRDefault="00880DA9" w:rsidP="00C67578">
            <w:pPr>
              <w:pStyle w:val="ac"/>
              <w:jc w:val="center"/>
              <w:rPr>
                <w:sz w:val="20"/>
              </w:rPr>
            </w:pPr>
            <w:r w:rsidRPr="00B67E2F">
              <w:rPr>
                <w:sz w:val="20"/>
              </w:rPr>
              <w:t>Стаж работы в данной или аналогичной должности, лет</w:t>
            </w: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Руководящее звено (руководитель и его заместители, главный бухгалтер, главный экономист, главный юрист)</w:t>
            </w: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 xml:space="preserve">Специалисты </w:t>
            </w:r>
            <w:r w:rsidR="004C2409">
              <w:rPr>
                <w:sz w:val="20"/>
              </w:rPr>
              <w:t xml:space="preserve">(которые </w:t>
            </w:r>
            <w:r w:rsidR="004C2409" w:rsidRPr="006A1D73">
              <w:rPr>
                <w:sz w:val="20"/>
              </w:rPr>
              <w:t xml:space="preserve">непосредственно </w:t>
            </w:r>
            <w:r w:rsidR="004C2409">
              <w:rPr>
                <w:sz w:val="20"/>
              </w:rPr>
              <w:t xml:space="preserve">будут </w:t>
            </w:r>
            <w:r w:rsidR="004C2409" w:rsidRPr="006A1D73">
              <w:rPr>
                <w:sz w:val="20"/>
              </w:rPr>
              <w:t>привлечены в ходе выполнения Договора</w:t>
            </w:r>
            <w:r w:rsidR="004C2409">
              <w:rPr>
                <w:sz w:val="20"/>
              </w:rPr>
              <w:t>)</w:t>
            </w: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4C2409">
            <w:pPr>
              <w:pStyle w:val="ad"/>
              <w:rPr>
                <w:sz w:val="20"/>
              </w:rPr>
            </w:pPr>
            <w:r w:rsidRPr="00B67E2F">
              <w:rPr>
                <w:sz w:val="20"/>
              </w:rPr>
              <w:t xml:space="preserve">Прочий персонал </w:t>
            </w: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Штатная численность, чел.</w:t>
            </w: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w:t>
      </w:r>
      <w:proofErr w:type="gramStart"/>
      <w:r w:rsidRPr="00B67E2F">
        <w:rPr>
          <w:sz w:val="24"/>
          <w:vertAlign w:val="superscript"/>
        </w:rPr>
        <w:t>подписавшего</w:t>
      </w:r>
      <w:proofErr w:type="gramEnd"/>
      <w:r w:rsidRPr="00B67E2F">
        <w:rPr>
          <w:sz w:val="24"/>
          <w:vertAlign w:val="superscript"/>
        </w:rPr>
        <w:t>,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326" w:name="_Toc98251782"/>
      <w:bookmarkStart w:id="327" w:name="_Toc135134709"/>
      <w:bookmarkStart w:id="328" w:name="_Toc155855484"/>
      <w:bookmarkStart w:id="329" w:name="_Toc381608024"/>
      <w:bookmarkStart w:id="330" w:name="_Toc466380754"/>
      <w:r w:rsidRPr="00B67E2F">
        <w:rPr>
          <w:sz w:val="24"/>
          <w:szCs w:val="24"/>
        </w:rPr>
        <w:lastRenderedPageBreak/>
        <w:t>Инструкции по заполнению</w:t>
      </w:r>
      <w:bookmarkEnd w:id="326"/>
      <w:bookmarkEnd w:id="327"/>
      <w:bookmarkEnd w:id="328"/>
      <w:bookmarkEnd w:id="329"/>
      <w:bookmarkEnd w:id="330"/>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таблице-1 данной справки перечисляются только те работники, которые будут непосредственно привлечены Участником запроса предложений в ходе выполнения Договора.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таблице-2 данной справки указывается, в общем, штатная численность всех специалистов, находящихся в штате Участника запроса предложений.</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работы (знак «</w:t>
      </w:r>
      <w:proofErr w:type="spellStart"/>
      <w:r w:rsidRPr="00B67E2F">
        <w:rPr>
          <w:sz w:val="24"/>
          <w:szCs w:val="24"/>
        </w:rPr>
        <w:t>х</w:t>
      </w:r>
      <w:proofErr w:type="spellEnd"/>
      <w:r w:rsidRPr="00B67E2F">
        <w:rPr>
          <w:sz w:val="24"/>
          <w:szCs w:val="24"/>
        </w:rPr>
        <w:t>»), или же можно ограничиться указанием общего числа работников данной категории.</w:t>
      </w:r>
    </w:p>
    <w:bookmarkEnd w:id="177"/>
    <w:bookmarkEnd w:id="178"/>
    <w:bookmarkEnd w:id="179"/>
    <w:bookmarkEnd w:id="180"/>
    <w:bookmarkEnd w:id="181"/>
    <w:bookmarkEnd w:id="182"/>
    <w:p w:rsidR="00880DA9" w:rsidRPr="00635104" w:rsidRDefault="00880DA9" w:rsidP="00880DA9">
      <w:pPr>
        <w:pStyle w:val="a0"/>
        <w:numPr>
          <w:ilvl w:val="3"/>
          <w:numId w:val="0"/>
        </w:numPr>
        <w:tabs>
          <w:tab w:val="num" w:pos="0"/>
        </w:tabs>
        <w:spacing w:line="240" w:lineRule="auto"/>
        <w:rPr>
          <w:sz w:val="24"/>
          <w:szCs w:val="24"/>
        </w:rPr>
      </w:pPr>
    </w:p>
    <w:p w:rsidR="00880DA9" w:rsidRDefault="00880DA9" w:rsidP="00880DA9">
      <w:pPr>
        <w:rPr>
          <w:sz w:val="22"/>
          <w:szCs w:val="22"/>
        </w:rPr>
      </w:pPr>
    </w:p>
    <w:sectPr w:rsidR="00880DA9" w:rsidSect="00471030">
      <w:headerReference w:type="default" r:id="rId10"/>
      <w:footerReference w:type="default" r:id="rId11"/>
      <w:pgSz w:w="11907" w:h="16839" w:code="9"/>
      <w:pgMar w:top="720" w:right="720" w:bottom="720" w:left="720"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9C5" w:rsidRDefault="006839C5">
      <w:r>
        <w:separator/>
      </w:r>
    </w:p>
  </w:endnote>
  <w:endnote w:type="continuationSeparator" w:id="0">
    <w:p w:rsidR="006839C5" w:rsidRDefault="006839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ultant">
    <w:altName w:val="Courier New"/>
    <w:charset w:val="00"/>
    <w:family w:val="moder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81" w:rsidRDefault="009F5381">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w:t>
    </w:r>
    <w:r>
      <w:rPr>
        <w:sz w:val="18"/>
      </w:rPr>
      <w:t xml:space="preserve">стр. </w:t>
    </w:r>
    <w:r w:rsidR="003C78C3">
      <w:rPr>
        <w:rStyle w:val="ab"/>
        <w:sz w:val="18"/>
      </w:rPr>
      <w:fldChar w:fldCharType="begin"/>
    </w:r>
    <w:r>
      <w:rPr>
        <w:rStyle w:val="ab"/>
        <w:sz w:val="18"/>
      </w:rPr>
      <w:instrText xml:space="preserve"> PAGE </w:instrText>
    </w:r>
    <w:r w:rsidR="003C78C3">
      <w:rPr>
        <w:rStyle w:val="ab"/>
        <w:sz w:val="18"/>
      </w:rPr>
      <w:fldChar w:fldCharType="separate"/>
    </w:r>
    <w:r w:rsidR="00BC2C16">
      <w:rPr>
        <w:rStyle w:val="ab"/>
        <w:noProof/>
        <w:sz w:val="18"/>
      </w:rPr>
      <w:t>19</w:t>
    </w:r>
    <w:r w:rsidR="003C78C3">
      <w:rPr>
        <w:rStyle w:val="ab"/>
        <w:sz w:val="18"/>
      </w:rPr>
      <w:fldChar w:fldCharType="end"/>
    </w:r>
    <w:r>
      <w:rPr>
        <w:rStyle w:val="ab"/>
        <w:sz w:val="18"/>
      </w:rPr>
      <w:t xml:space="preserve"> из </w:t>
    </w:r>
    <w:r w:rsidR="003C78C3">
      <w:rPr>
        <w:rStyle w:val="ab"/>
        <w:sz w:val="18"/>
      </w:rPr>
      <w:fldChar w:fldCharType="begin"/>
    </w:r>
    <w:r>
      <w:rPr>
        <w:rStyle w:val="ab"/>
        <w:sz w:val="18"/>
      </w:rPr>
      <w:instrText xml:space="preserve"> NUMPAGES </w:instrText>
    </w:r>
    <w:r w:rsidR="003C78C3">
      <w:rPr>
        <w:rStyle w:val="ab"/>
        <w:sz w:val="18"/>
      </w:rPr>
      <w:fldChar w:fldCharType="separate"/>
    </w:r>
    <w:r w:rsidR="00BC2C16">
      <w:rPr>
        <w:rStyle w:val="ab"/>
        <w:noProof/>
        <w:sz w:val="18"/>
      </w:rPr>
      <w:t>44</w:t>
    </w:r>
    <w:r w:rsidR="003C78C3">
      <w:rPr>
        <w:rStyle w:val="ab"/>
        <w:sz w:val="18"/>
      </w:rPr>
      <w:fldChar w:fldCharType="end"/>
    </w:r>
    <w:bookmarkStart w:id="331" w:name="_Hlt447028322"/>
    <w:bookmarkEnd w:id="33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9C5" w:rsidRDefault="006839C5">
      <w:r>
        <w:separator/>
      </w:r>
    </w:p>
  </w:footnote>
  <w:footnote w:type="continuationSeparator" w:id="0">
    <w:p w:rsidR="006839C5" w:rsidRDefault="00683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81" w:rsidRDefault="009F538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074D79"/>
    <w:multiLevelType w:val="hybridMultilevel"/>
    <w:tmpl w:val="DCBA77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AB2461C"/>
    <w:multiLevelType w:val="multilevel"/>
    <w:tmpl w:val="025A9DF0"/>
    <w:lvl w:ilvl="0">
      <w:start w:val="4"/>
      <w:numFmt w:val="decimal"/>
      <w:lvlText w:val="%1."/>
      <w:lvlJc w:val="left"/>
      <w:pPr>
        <w:ind w:left="360" w:hanging="360"/>
      </w:pPr>
      <w:rPr>
        <w:rFonts w:hint="default"/>
      </w:rPr>
    </w:lvl>
    <w:lvl w:ilvl="1">
      <w:start w:val="6"/>
      <w:numFmt w:val="decimal"/>
      <w:lvlText w:val="%1.%2."/>
      <w:lvlJc w:val="left"/>
      <w:pPr>
        <w:ind w:left="113" w:hanging="113"/>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1B8165C0"/>
    <w:multiLevelType w:val="multilevel"/>
    <w:tmpl w:val="539275E0"/>
    <w:lvl w:ilvl="0">
      <w:start w:val="6"/>
      <w:numFmt w:val="none"/>
      <w:lvlText w:val="5."/>
      <w:lvlJc w:val="left"/>
      <w:pPr>
        <w:tabs>
          <w:tab w:val="num" w:pos="495"/>
        </w:tabs>
        <w:ind w:left="495" w:hanging="495"/>
      </w:pPr>
      <w:rPr>
        <w:rFonts w:hint="default"/>
      </w:rPr>
    </w:lvl>
    <w:lvl w:ilvl="1">
      <w:start w:val="2"/>
      <w:numFmt w:val="decimal"/>
      <w:lvlText w:val="%15.%2."/>
      <w:lvlJc w:val="left"/>
      <w:pPr>
        <w:tabs>
          <w:tab w:val="num" w:pos="675"/>
        </w:tabs>
        <w:ind w:left="675" w:hanging="495"/>
      </w:pPr>
      <w:rPr>
        <w:rFonts w:hint="default"/>
        <w:sz w:val="24"/>
        <w:szCs w:val="24"/>
      </w:rPr>
    </w:lvl>
    <w:lvl w:ilvl="2">
      <w:start w:val="2"/>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5">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865954"/>
    <w:multiLevelType w:val="hybridMultilevel"/>
    <w:tmpl w:val="8E500C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2318F"/>
    <w:multiLevelType w:val="hybridMultilevel"/>
    <w:tmpl w:val="89E24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965689C"/>
    <w:multiLevelType w:val="multilevel"/>
    <w:tmpl w:val="71DC74D4"/>
    <w:lvl w:ilvl="0">
      <w:start w:val="1"/>
      <w:numFmt w:val="decimal"/>
      <w:lvlText w:val="%1."/>
      <w:lvlJc w:val="left"/>
      <w:pPr>
        <w:ind w:left="682" w:hanging="540"/>
      </w:pPr>
      <w:rPr>
        <w:rFonts w:hint="default"/>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32384E"/>
    <w:multiLevelType w:val="hybridMultilevel"/>
    <w:tmpl w:val="90BA9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32">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4BC290F"/>
    <w:multiLevelType w:val="hybridMultilevel"/>
    <w:tmpl w:val="B8F067E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4">
    <w:nsid w:val="75E94511"/>
    <w:multiLevelType w:val="hybridMultilevel"/>
    <w:tmpl w:val="C3D8E9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5">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7CAF2AF3"/>
    <w:multiLevelType w:val="hybridMultilevel"/>
    <w:tmpl w:val="AD52B1E8"/>
    <w:lvl w:ilvl="0" w:tplc="04190017">
      <w:start w:val="1"/>
      <w:numFmt w:val="lowerLetter"/>
      <w:lvlText w:val="%1)"/>
      <w:lvlJc w:val="left"/>
      <w:pPr>
        <w:ind w:left="1341" w:hanging="360"/>
      </w:p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39">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0">
    <w:nsid w:val="7E4C106C"/>
    <w:multiLevelType w:val="multilevel"/>
    <w:tmpl w:val="8C202110"/>
    <w:lvl w:ilvl="0">
      <w:start w:val="6"/>
      <w:numFmt w:val="none"/>
      <w:lvlText w:val="5."/>
      <w:lvlJc w:val="left"/>
      <w:pPr>
        <w:tabs>
          <w:tab w:val="num" w:pos="495"/>
        </w:tabs>
        <w:ind w:left="495" w:hanging="495"/>
      </w:pPr>
      <w:rPr>
        <w:rFonts w:hint="default"/>
      </w:rPr>
    </w:lvl>
    <w:lvl w:ilvl="1">
      <w:start w:val="3"/>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1">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20"/>
  </w:num>
  <w:num w:numId="2">
    <w:abstractNumId w:val="24"/>
  </w:num>
  <w:num w:numId="3">
    <w:abstractNumId w:val="31"/>
  </w:num>
  <w:num w:numId="4">
    <w:abstractNumId w:val="14"/>
  </w:num>
  <w:num w:numId="5">
    <w:abstractNumId w:val="6"/>
  </w:num>
  <w:num w:numId="6">
    <w:abstractNumId w:val="29"/>
  </w:num>
  <w:num w:numId="7">
    <w:abstractNumId w:val="13"/>
  </w:num>
  <w:num w:numId="8">
    <w:abstractNumId w:val="7"/>
  </w:num>
  <w:num w:numId="9">
    <w:abstractNumId w:val="8"/>
  </w:num>
  <w:num w:numId="10">
    <w:abstractNumId w:val="2"/>
  </w:num>
  <w:num w:numId="11">
    <w:abstractNumId w:val="41"/>
  </w:num>
  <w:num w:numId="12">
    <w:abstractNumId w:val="5"/>
  </w:num>
  <w:num w:numId="13">
    <w:abstractNumId w:val="21"/>
  </w:num>
  <w:num w:numId="14">
    <w:abstractNumId w:val="26"/>
  </w:num>
  <w:num w:numId="15">
    <w:abstractNumId w:val="32"/>
  </w:num>
  <w:num w:numId="16">
    <w:abstractNumId w:val="3"/>
  </w:num>
  <w:num w:numId="17">
    <w:abstractNumId w:val="22"/>
  </w:num>
  <w:num w:numId="18">
    <w:abstractNumId w:val="36"/>
  </w:num>
  <w:num w:numId="19">
    <w:abstractNumId w:val="16"/>
  </w:num>
  <w:num w:numId="20">
    <w:abstractNumId w:val="12"/>
  </w:num>
  <w:num w:numId="21">
    <w:abstractNumId w:val="27"/>
  </w:num>
  <w:num w:numId="22">
    <w:abstractNumId w:val="25"/>
  </w:num>
  <w:num w:numId="23">
    <w:abstractNumId w:val="34"/>
  </w:num>
  <w:num w:numId="24">
    <w:abstractNumId w:val="4"/>
  </w:num>
  <w:num w:numId="25">
    <w:abstractNumId w:val="38"/>
  </w:num>
  <w:num w:numId="26">
    <w:abstractNumId w:val="9"/>
  </w:num>
  <w:num w:numId="27">
    <w:abstractNumId w:val="35"/>
  </w:num>
  <w:num w:numId="28">
    <w:abstractNumId w:val="18"/>
  </w:num>
  <w:num w:numId="29">
    <w:abstractNumId w:val="30"/>
  </w:num>
  <w:num w:numId="30">
    <w:abstractNumId w:val="33"/>
  </w:num>
  <w:num w:numId="31">
    <w:abstractNumId w:val="15"/>
  </w:num>
  <w:num w:numId="32">
    <w:abstractNumId w:val="17"/>
  </w:num>
  <w:num w:numId="33">
    <w:abstractNumId w:val="23"/>
  </w:num>
  <w:num w:numId="34">
    <w:abstractNumId w:val="39"/>
  </w:num>
  <w:num w:numId="35">
    <w:abstractNumId w:val="37"/>
  </w:num>
  <w:num w:numId="36">
    <w:abstractNumId w:val="28"/>
  </w:num>
  <w:num w:numId="37">
    <w:abstractNumId w:val="11"/>
  </w:num>
  <w:num w:numId="38">
    <w:abstractNumId w:val="40"/>
  </w:num>
  <w:num w:numId="3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E3E74"/>
    <w:rsid w:val="000017FC"/>
    <w:rsid w:val="000018CD"/>
    <w:rsid w:val="00002721"/>
    <w:rsid w:val="000030DE"/>
    <w:rsid w:val="00005E6A"/>
    <w:rsid w:val="00007966"/>
    <w:rsid w:val="00012BE8"/>
    <w:rsid w:val="00012E1C"/>
    <w:rsid w:val="00014AB7"/>
    <w:rsid w:val="00020040"/>
    <w:rsid w:val="000217F2"/>
    <w:rsid w:val="00024D55"/>
    <w:rsid w:val="00025ED0"/>
    <w:rsid w:val="00026065"/>
    <w:rsid w:val="000304BC"/>
    <w:rsid w:val="000310C2"/>
    <w:rsid w:val="000328B1"/>
    <w:rsid w:val="00033351"/>
    <w:rsid w:val="00035856"/>
    <w:rsid w:val="00036B0A"/>
    <w:rsid w:val="0003723B"/>
    <w:rsid w:val="00040C56"/>
    <w:rsid w:val="00041178"/>
    <w:rsid w:val="0004264A"/>
    <w:rsid w:val="00042CD8"/>
    <w:rsid w:val="00045311"/>
    <w:rsid w:val="00045CC4"/>
    <w:rsid w:val="0004600D"/>
    <w:rsid w:val="00046102"/>
    <w:rsid w:val="000469D4"/>
    <w:rsid w:val="00047345"/>
    <w:rsid w:val="000508B5"/>
    <w:rsid w:val="00053288"/>
    <w:rsid w:val="00053DF6"/>
    <w:rsid w:val="00054316"/>
    <w:rsid w:val="0005711D"/>
    <w:rsid w:val="00060862"/>
    <w:rsid w:val="00064B75"/>
    <w:rsid w:val="00066A92"/>
    <w:rsid w:val="0007189B"/>
    <w:rsid w:val="00072DEE"/>
    <w:rsid w:val="00073BD4"/>
    <w:rsid w:val="00074A18"/>
    <w:rsid w:val="00074AC4"/>
    <w:rsid w:val="00074D8C"/>
    <w:rsid w:val="00077913"/>
    <w:rsid w:val="00081809"/>
    <w:rsid w:val="00082C26"/>
    <w:rsid w:val="00082C40"/>
    <w:rsid w:val="000837F0"/>
    <w:rsid w:val="00086E35"/>
    <w:rsid w:val="00087570"/>
    <w:rsid w:val="00087643"/>
    <w:rsid w:val="00087EAE"/>
    <w:rsid w:val="0009026A"/>
    <w:rsid w:val="00092DA6"/>
    <w:rsid w:val="000948EA"/>
    <w:rsid w:val="00096972"/>
    <w:rsid w:val="00096F80"/>
    <w:rsid w:val="00097F0B"/>
    <w:rsid w:val="000A2EEA"/>
    <w:rsid w:val="000A4129"/>
    <w:rsid w:val="000A51F6"/>
    <w:rsid w:val="000B02A2"/>
    <w:rsid w:val="000B043F"/>
    <w:rsid w:val="000B1997"/>
    <w:rsid w:val="000B1D61"/>
    <w:rsid w:val="000B2369"/>
    <w:rsid w:val="000C0074"/>
    <w:rsid w:val="000C2330"/>
    <w:rsid w:val="000C4B9F"/>
    <w:rsid w:val="000D2A17"/>
    <w:rsid w:val="000D3DD2"/>
    <w:rsid w:val="000D4390"/>
    <w:rsid w:val="000D632B"/>
    <w:rsid w:val="000E3891"/>
    <w:rsid w:val="000E6BDD"/>
    <w:rsid w:val="000E72A8"/>
    <w:rsid w:val="000F0A47"/>
    <w:rsid w:val="000F1350"/>
    <w:rsid w:val="000F2541"/>
    <w:rsid w:val="000F2958"/>
    <w:rsid w:val="001004F6"/>
    <w:rsid w:val="001018E3"/>
    <w:rsid w:val="00101AA8"/>
    <w:rsid w:val="00102C02"/>
    <w:rsid w:val="0010690C"/>
    <w:rsid w:val="001069AA"/>
    <w:rsid w:val="00112138"/>
    <w:rsid w:val="00112B42"/>
    <w:rsid w:val="00114CE5"/>
    <w:rsid w:val="00116D72"/>
    <w:rsid w:val="00120C0E"/>
    <w:rsid w:val="0012433C"/>
    <w:rsid w:val="00126D2D"/>
    <w:rsid w:val="0013233B"/>
    <w:rsid w:val="001326DB"/>
    <w:rsid w:val="00132A87"/>
    <w:rsid w:val="00133ABE"/>
    <w:rsid w:val="00134862"/>
    <w:rsid w:val="00141917"/>
    <w:rsid w:val="00141D94"/>
    <w:rsid w:val="0014306C"/>
    <w:rsid w:val="00145C80"/>
    <w:rsid w:val="00146190"/>
    <w:rsid w:val="00147345"/>
    <w:rsid w:val="00147907"/>
    <w:rsid w:val="00147EDF"/>
    <w:rsid w:val="00150438"/>
    <w:rsid w:val="0015081A"/>
    <w:rsid w:val="00150921"/>
    <w:rsid w:val="0015104A"/>
    <w:rsid w:val="001533A1"/>
    <w:rsid w:val="00153562"/>
    <w:rsid w:val="0015385E"/>
    <w:rsid w:val="00155263"/>
    <w:rsid w:val="00155489"/>
    <w:rsid w:val="00155F9D"/>
    <w:rsid w:val="00160837"/>
    <w:rsid w:val="00160BD4"/>
    <w:rsid w:val="0016226B"/>
    <w:rsid w:val="0016237F"/>
    <w:rsid w:val="0016513B"/>
    <w:rsid w:val="001662BB"/>
    <w:rsid w:val="0017245B"/>
    <w:rsid w:val="00176487"/>
    <w:rsid w:val="00180863"/>
    <w:rsid w:val="00184957"/>
    <w:rsid w:val="00184C92"/>
    <w:rsid w:val="001877D4"/>
    <w:rsid w:val="00192ACC"/>
    <w:rsid w:val="0019476A"/>
    <w:rsid w:val="00196301"/>
    <w:rsid w:val="0019720B"/>
    <w:rsid w:val="001A0422"/>
    <w:rsid w:val="001A21E7"/>
    <w:rsid w:val="001A28DA"/>
    <w:rsid w:val="001A6804"/>
    <w:rsid w:val="001B3E0D"/>
    <w:rsid w:val="001B6809"/>
    <w:rsid w:val="001B7123"/>
    <w:rsid w:val="001C002C"/>
    <w:rsid w:val="001C1E77"/>
    <w:rsid w:val="001C4E48"/>
    <w:rsid w:val="001C65FE"/>
    <w:rsid w:val="001C6C80"/>
    <w:rsid w:val="001C76D5"/>
    <w:rsid w:val="001D3D69"/>
    <w:rsid w:val="001D403A"/>
    <w:rsid w:val="001D47CB"/>
    <w:rsid w:val="001D772A"/>
    <w:rsid w:val="001E01A4"/>
    <w:rsid w:val="001E06AC"/>
    <w:rsid w:val="001E4C12"/>
    <w:rsid w:val="001E6AAF"/>
    <w:rsid w:val="001E79BC"/>
    <w:rsid w:val="001F07DC"/>
    <w:rsid w:val="001F3D8B"/>
    <w:rsid w:val="001F4000"/>
    <w:rsid w:val="001F4E60"/>
    <w:rsid w:val="001F5211"/>
    <w:rsid w:val="001F7EC4"/>
    <w:rsid w:val="00201769"/>
    <w:rsid w:val="00210505"/>
    <w:rsid w:val="0021169E"/>
    <w:rsid w:val="002118CE"/>
    <w:rsid w:val="00213ED3"/>
    <w:rsid w:val="002145AA"/>
    <w:rsid w:val="00220281"/>
    <w:rsid w:val="002215FB"/>
    <w:rsid w:val="0022347C"/>
    <w:rsid w:val="002268E8"/>
    <w:rsid w:val="00233EBC"/>
    <w:rsid w:val="002378E6"/>
    <w:rsid w:val="00243506"/>
    <w:rsid w:val="0024549D"/>
    <w:rsid w:val="00246DEF"/>
    <w:rsid w:val="00251CEF"/>
    <w:rsid w:val="00252D6B"/>
    <w:rsid w:val="00256FFD"/>
    <w:rsid w:val="00263967"/>
    <w:rsid w:val="00264CEF"/>
    <w:rsid w:val="00264E13"/>
    <w:rsid w:val="002652C4"/>
    <w:rsid w:val="00267145"/>
    <w:rsid w:val="00267447"/>
    <w:rsid w:val="002739F6"/>
    <w:rsid w:val="002753B5"/>
    <w:rsid w:val="0027543E"/>
    <w:rsid w:val="00280098"/>
    <w:rsid w:val="00280B51"/>
    <w:rsid w:val="0028361F"/>
    <w:rsid w:val="002850F4"/>
    <w:rsid w:val="00291AE4"/>
    <w:rsid w:val="00294AA3"/>
    <w:rsid w:val="002A1ACB"/>
    <w:rsid w:val="002A2538"/>
    <w:rsid w:val="002A25ED"/>
    <w:rsid w:val="002A34A1"/>
    <w:rsid w:val="002A38B8"/>
    <w:rsid w:val="002A6D38"/>
    <w:rsid w:val="002A77EF"/>
    <w:rsid w:val="002B0EFA"/>
    <w:rsid w:val="002B0F51"/>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0E47"/>
    <w:rsid w:val="002D41C8"/>
    <w:rsid w:val="002D47D7"/>
    <w:rsid w:val="002D533A"/>
    <w:rsid w:val="002D70A7"/>
    <w:rsid w:val="002E099D"/>
    <w:rsid w:val="002E3EB5"/>
    <w:rsid w:val="002E4B48"/>
    <w:rsid w:val="002E61D3"/>
    <w:rsid w:val="002F32D2"/>
    <w:rsid w:val="002F7B32"/>
    <w:rsid w:val="00302613"/>
    <w:rsid w:val="00305E3F"/>
    <w:rsid w:val="00306B1B"/>
    <w:rsid w:val="0030769D"/>
    <w:rsid w:val="00307DC7"/>
    <w:rsid w:val="003107E5"/>
    <w:rsid w:val="003139D8"/>
    <w:rsid w:val="00314A39"/>
    <w:rsid w:val="00327697"/>
    <w:rsid w:val="00330D0D"/>
    <w:rsid w:val="00331763"/>
    <w:rsid w:val="00334651"/>
    <w:rsid w:val="00336F97"/>
    <w:rsid w:val="00351ED0"/>
    <w:rsid w:val="00352067"/>
    <w:rsid w:val="00352D58"/>
    <w:rsid w:val="00352F90"/>
    <w:rsid w:val="00355E77"/>
    <w:rsid w:val="003578D5"/>
    <w:rsid w:val="00362B60"/>
    <w:rsid w:val="003655FF"/>
    <w:rsid w:val="003748DA"/>
    <w:rsid w:val="00374D65"/>
    <w:rsid w:val="00376B31"/>
    <w:rsid w:val="00377187"/>
    <w:rsid w:val="003773C1"/>
    <w:rsid w:val="00381EEB"/>
    <w:rsid w:val="0038386A"/>
    <w:rsid w:val="003910CF"/>
    <w:rsid w:val="00393F6B"/>
    <w:rsid w:val="003947A8"/>
    <w:rsid w:val="00395587"/>
    <w:rsid w:val="00395D70"/>
    <w:rsid w:val="00395E61"/>
    <w:rsid w:val="00397BAA"/>
    <w:rsid w:val="00397E60"/>
    <w:rsid w:val="003A0213"/>
    <w:rsid w:val="003A2B36"/>
    <w:rsid w:val="003A4FB0"/>
    <w:rsid w:val="003A6F09"/>
    <w:rsid w:val="003A74D0"/>
    <w:rsid w:val="003B0AB6"/>
    <w:rsid w:val="003B17FD"/>
    <w:rsid w:val="003B38C0"/>
    <w:rsid w:val="003B7682"/>
    <w:rsid w:val="003B76C7"/>
    <w:rsid w:val="003C1F5E"/>
    <w:rsid w:val="003C434F"/>
    <w:rsid w:val="003C6E84"/>
    <w:rsid w:val="003C78C3"/>
    <w:rsid w:val="003D2080"/>
    <w:rsid w:val="003D5040"/>
    <w:rsid w:val="003D54FC"/>
    <w:rsid w:val="003D7060"/>
    <w:rsid w:val="003E1069"/>
    <w:rsid w:val="003E1229"/>
    <w:rsid w:val="003E1689"/>
    <w:rsid w:val="003E19CB"/>
    <w:rsid w:val="003E49F2"/>
    <w:rsid w:val="003F395A"/>
    <w:rsid w:val="003F3FEC"/>
    <w:rsid w:val="003F54A8"/>
    <w:rsid w:val="003F7CC9"/>
    <w:rsid w:val="004024D9"/>
    <w:rsid w:val="0040328D"/>
    <w:rsid w:val="004033DE"/>
    <w:rsid w:val="00405EAB"/>
    <w:rsid w:val="004063D4"/>
    <w:rsid w:val="00407016"/>
    <w:rsid w:val="004105A7"/>
    <w:rsid w:val="00412C6A"/>
    <w:rsid w:val="00412F22"/>
    <w:rsid w:val="00415B4C"/>
    <w:rsid w:val="004211D7"/>
    <w:rsid w:val="0042307B"/>
    <w:rsid w:val="00424112"/>
    <w:rsid w:val="00424F84"/>
    <w:rsid w:val="00425F3D"/>
    <w:rsid w:val="004305FD"/>
    <w:rsid w:val="00430EA2"/>
    <w:rsid w:val="00432E65"/>
    <w:rsid w:val="00433526"/>
    <w:rsid w:val="004372E3"/>
    <w:rsid w:val="00440AA2"/>
    <w:rsid w:val="00442E28"/>
    <w:rsid w:val="00443CB7"/>
    <w:rsid w:val="004477CB"/>
    <w:rsid w:val="00450011"/>
    <w:rsid w:val="00453477"/>
    <w:rsid w:val="00455FB1"/>
    <w:rsid w:val="004572AF"/>
    <w:rsid w:val="004575AA"/>
    <w:rsid w:val="00460321"/>
    <w:rsid w:val="0046034A"/>
    <w:rsid w:val="00461E4B"/>
    <w:rsid w:val="0046333D"/>
    <w:rsid w:val="004640F3"/>
    <w:rsid w:val="004671E0"/>
    <w:rsid w:val="0047070D"/>
    <w:rsid w:val="00471030"/>
    <w:rsid w:val="00472ACC"/>
    <w:rsid w:val="00473596"/>
    <w:rsid w:val="00480657"/>
    <w:rsid w:val="00480863"/>
    <w:rsid w:val="00480F86"/>
    <w:rsid w:val="004816B3"/>
    <w:rsid w:val="004845D8"/>
    <w:rsid w:val="00490437"/>
    <w:rsid w:val="004926A4"/>
    <w:rsid w:val="00493978"/>
    <w:rsid w:val="0049497B"/>
    <w:rsid w:val="004951F0"/>
    <w:rsid w:val="004954B6"/>
    <w:rsid w:val="00496A04"/>
    <w:rsid w:val="00497744"/>
    <w:rsid w:val="004A1F0D"/>
    <w:rsid w:val="004A32A1"/>
    <w:rsid w:val="004A3EDC"/>
    <w:rsid w:val="004A45F3"/>
    <w:rsid w:val="004A4CC8"/>
    <w:rsid w:val="004A6C84"/>
    <w:rsid w:val="004B0B25"/>
    <w:rsid w:val="004B13D1"/>
    <w:rsid w:val="004B4954"/>
    <w:rsid w:val="004B67D5"/>
    <w:rsid w:val="004B75CA"/>
    <w:rsid w:val="004B76CD"/>
    <w:rsid w:val="004C2409"/>
    <w:rsid w:val="004C3DCA"/>
    <w:rsid w:val="004C40E9"/>
    <w:rsid w:val="004C4508"/>
    <w:rsid w:val="004C4A41"/>
    <w:rsid w:val="004C4C1D"/>
    <w:rsid w:val="004D0073"/>
    <w:rsid w:val="004D64A2"/>
    <w:rsid w:val="004D7ECC"/>
    <w:rsid w:val="004E453A"/>
    <w:rsid w:val="004E5109"/>
    <w:rsid w:val="004E78D9"/>
    <w:rsid w:val="004F0C12"/>
    <w:rsid w:val="004F4B54"/>
    <w:rsid w:val="004F4D75"/>
    <w:rsid w:val="004F6BCD"/>
    <w:rsid w:val="004F75A8"/>
    <w:rsid w:val="005044C9"/>
    <w:rsid w:val="00504559"/>
    <w:rsid w:val="00504EB2"/>
    <w:rsid w:val="00505617"/>
    <w:rsid w:val="00507240"/>
    <w:rsid w:val="00507AA9"/>
    <w:rsid w:val="00512F35"/>
    <w:rsid w:val="00514894"/>
    <w:rsid w:val="00514D27"/>
    <w:rsid w:val="00515202"/>
    <w:rsid w:val="00515671"/>
    <w:rsid w:val="00520410"/>
    <w:rsid w:val="00521031"/>
    <w:rsid w:val="00521A67"/>
    <w:rsid w:val="00526083"/>
    <w:rsid w:val="00526672"/>
    <w:rsid w:val="00527BBB"/>
    <w:rsid w:val="00530DD0"/>
    <w:rsid w:val="00531D17"/>
    <w:rsid w:val="00531F39"/>
    <w:rsid w:val="00544CC4"/>
    <w:rsid w:val="005451A5"/>
    <w:rsid w:val="00547377"/>
    <w:rsid w:val="00547467"/>
    <w:rsid w:val="005536FF"/>
    <w:rsid w:val="00554034"/>
    <w:rsid w:val="0055688E"/>
    <w:rsid w:val="00561812"/>
    <w:rsid w:val="00561950"/>
    <w:rsid w:val="00561D7E"/>
    <w:rsid w:val="00562F2E"/>
    <w:rsid w:val="00563668"/>
    <w:rsid w:val="0056694C"/>
    <w:rsid w:val="00567696"/>
    <w:rsid w:val="00570D79"/>
    <w:rsid w:val="00572884"/>
    <w:rsid w:val="00574A35"/>
    <w:rsid w:val="005760BC"/>
    <w:rsid w:val="005762AE"/>
    <w:rsid w:val="005767D8"/>
    <w:rsid w:val="00580316"/>
    <w:rsid w:val="00580BCB"/>
    <w:rsid w:val="00582432"/>
    <w:rsid w:val="00582C71"/>
    <w:rsid w:val="00582F5D"/>
    <w:rsid w:val="005841AC"/>
    <w:rsid w:val="00584B63"/>
    <w:rsid w:val="005878FC"/>
    <w:rsid w:val="00591BCC"/>
    <w:rsid w:val="0059442F"/>
    <w:rsid w:val="005954B7"/>
    <w:rsid w:val="00595CA6"/>
    <w:rsid w:val="005A2043"/>
    <w:rsid w:val="005A2B62"/>
    <w:rsid w:val="005A6593"/>
    <w:rsid w:val="005A678C"/>
    <w:rsid w:val="005B256B"/>
    <w:rsid w:val="005B3E44"/>
    <w:rsid w:val="005B6215"/>
    <w:rsid w:val="005C0795"/>
    <w:rsid w:val="005C51DD"/>
    <w:rsid w:val="005C5B7D"/>
    <w:rsid w:val="005D2059"/>
    <w:rsid w:val="005D2DA0"/>
    <w:rsid w:val="005D30D6"/>
    <w:rsid w:val="005D3DB9"/>
    <w:rsid w:val="005D5A99"/>
    <w:rsid w:val="005D6D55"/>
    <w:rsid w:val="005E1432"/>
    <w:rsid w:val="005E1A6B"/>
    <w:rsid w:val="005E3E74"/>
    <w:rsid w:val="005E4FDF"/>
    <w:rsid w:val="005E5037"/>
    <w:rsid w:val="005E64A1"/>
    <w:rsid w:val="005E6FB4"/>
    <w:rsid w:val="005E74B6"/>
    <w:rsid w:val="005F3B50"/>
    <w:rsid w:val="005F525B"/>
    <w:rsid w:val="00600E49"/>
    <w:rsid w:val="00601BE7"/>
    <w:rsid w:val="00603952"/>
    <w:rsid w:val="0060480F"/>
    <w:rsid w:val="00605AD1"/>
    <w:rsid w:val="006061EF"/>
    <w:rsid w:val="00612C69"/>
    <w:rsid w:val="00616025"/>
    <w:rsid w:val="006163DA"/>
    <w:rsid w:val="00616480"/>
    <w:rsid w:val="006214B7"/>
    <w:rsid w:val="0062346D"/>
    <w:rsid w:val="00623FB1"/>
    <w:rsid w:val="00631908"/>
    <w:rsid w:val="00633E79"/>
    <w:rsid w:val="00640B96"/>
    <w:rsid w:val="00644231"/>
    <w:rsid w:val="00645D21"/>
    <w:rsid w:val="00652731"/>
    <w:rsid w:val="006532FF"/>
    <w:rsid w:val="006533C8"/>
    <w:rsid w:val="006540BA"/>
    <w:rsid w:val="006559A5"/>
    <w:rsid w:val="0065713D"/>
    <w:rsid w:val="00657442"/>
    <w:rsid w:val="00657E61"/>
    <w:rsid w:val="006613A3"/>
    <w:rsid w:val="00662319"/>
    <w:rsid w:val="0066305D"/>
    <w:rsid w:val="00664EA7"/>
    <w:rsid w:val="00665289"/>
    <w:rsid w:val="00667573"/>
    <w:rsid w:val="0067060F"/>
    <w:rsid w:val="00670DD5"/>
    <w:rsid w:val="006742CA"/>
    <w:rsid w:val="0067599B"/>
    <w:rsid w:val="0067706E"/>
    <w:rsid w:val="00681B12"/>
    <w:rsid w:val="00682AFA"/>
    <w:rsid w:val="00682C6F"/>
    <w:rsid w:val="006839C5"/>
    <w:rsid w:val="0068675E"/>
    <w:rsid w:val="00687987"/>
    <w:rsid w:val="00693996"/>
    <w:rsid w:val="00695DE0"/>
    <w:rsid w:val="0069695D"/>
    <w:rsid w:val="006969BB"/>
    <w:rsid w:val="0069793F"/>
    <w:rsid w:val="006A1043"/>
    <w:rsid w:val="006A1EC5"/>
    <w:rsid w:val="006A2445"/>
    <w:rsid w:val="006A27F9"/>
    <w:rsid w:val="006A2C00"/>
    <w:rsid w:val="006A3831"/>
    <w:rsid w:val="006A5EEC"/>
    <w:rsid w:val="006A61F9"/>
    <w:rsid w:val="006A6ED0"/>
    <w:rsid w:val="006A78EA"/>
    <w:rsid w:val="006B17FD"/>
    <w:rsid w:val="006B4D3C"/>
    <w:rsid w:val="006B7573"/>
    <w:rsid w:val="006C0767"/>
    <w:rsid w:val="006C0A89"/>
    <w:rsid w:val="006C2807"/>
    <w:rsid w:val="006C2944"/>
    <w:rsid w:val="006D0326"/>
    <w:rsid w:val="006D0603"/>
    <w:rsid w:val="006D3063"/>
    <w:rsid w:val="006D500F"/>
    <w:rsid w:val="006D7D69"/>
    <w:rsid w:val="006E0B4F"/>
    <w:rsid w:val="006E3559"/>
    <w:rsid w:val="006E6EBE"/>
    <w:rsid w:val="006F329A"/>
    <w:rsid w:val="006F3504"/>
    <w:rsid w:val="006F43C8"/>
    <w:rsid w:val="0070361B"/>
    <w:rsid w:val="0070434E"/>
    <w:rsid w:val="00704E98"/>
    <w:rsid w:val="00710AFF"/>
    <w:rsid w:val="007120B6"/>
    <w:rsid w:val="00714B69"/>
    <w:rsid w:val="007167E6"/>
    <w:rsid w:val="007208B1"/>
    <w:rsid w:val="00723C73"/>
    <w:rsid w:val="007253AE"/>
    <w:rsid w:val="0072654D"/>
    <w:rsid w:val="007304A5"/>
    <w:rsid w:val="007305EF"/>
    <w:rsid w:val="00731319"/>
    <w:rsid w:val="00731EC9"/>
    <w:rsid w:val="00733519"/>
    <w:rsid w:val="007336A0"/>
    <w:rsid w:val="00734394"/>
    <w:rsid w:val="00736CFA"/>
    <w:rsid w:val="00736EF1"/>
    <w:rsid w:val="00737DEC"/>
    <w:rsid w:val="00741BE4"/>
    <w:rsid w:val="00741C7A"/>
    <w:rsid w:val="0074325C"/>
    <w:rsid w:val="00743313"/>
    <w:rsid w:val="00745165"/>
    <w:rsid w:val="007467E4"/>
    <w:rsid w:val="007537FC"/>
    <w:rsid w:val="00753F15"/>
    <w:rsid w:val="00756462"/>
    <w:rsid w:val="007571B2"/>
    <w:rsid w:val="00757AD1"/>
    <w:rsid w:val="0076095E"/>
    <w:rsid w:val="007624C6"/>
    <w:rsid w:val="00764097"/>
    <w:rsid w:val="007642FC"/>
    <w:rsid w:val="00765A24"/>
    <w:rsid w:val="00765B8E"/>
    <w:rsid w:val="00767EAC"/>
    <w:rsid w:val="007706B8"/>
    <w:rsid w:val="007731A3"/>
    <w:rsid w:val="0077562B"/>
    <w:rsid w:val="00775BB3"/>
    <w:rsid w:val="00776FB8"/>
    <w:rsid w:val="00777A76"/>
    <w:rsid w:val="00780296"/>
    <w:rsid w:val="00781554"/>
    <w:rsid w:val="00781BCC"/>
    <w:rsid w:val="0078446E"/>
    <w:rsid w:val="00786395"/>
    <w:rsid w:val="00792A15"/>
    <w:rsid w:val="00792E35"/>
    <w:rsid w:val="00794C4F"/>
    <w:rsid w:val="00797189"/>
    <w:rsid w:val="007A12E1"/>
    <w:rsid w:val="007A17A0"/>
    <w:rsid w:val="007A51C4"/>
    <w:rsid w:val="007A7050"/>
    <w:rsid w:val="007A7CE5"/>
    <w:rsid w:val="007B1342"/>
    <w:rsid w:val="007B1FFC"/>
    <w:rsid w:val="007B201D"/>
    <w:rsid w:val="007B6303"/>
    <w:rsid w:val="007B701F"/>
    <w:rsid w:val="007C474B"/>
    <w:rsid w:val="007C67B0"/>
    <w:rsid w:val="007C79D4"/>
    <w:rsid w:val="007C7D84"/>
    <w:rsid w:val="007D07CB"/>
    <w:rsid w:val="007D630D"/>
    <w:rsid w:val="007E3103"/>
    <w:rsid w:val="007E3CDB"/>
    <w:rsid w:val="007E4CDA"/>
    <w:rsid w:val="007E570F"/>
    <w:rsid w:val="007F1CE5"/>
    <w:rsid w:val="007F29AD"/>
    <w:rsid w:val="007F4423"/>
    <w:rsid w:val="007F5AC3"/>
    <w:rsid w:val="00801178"/>
    <w:rsid w:val="00803894"/>
    <w:rsid w:val="00804E3F"/>
    <w:rsid w:val="0080544A"/>
    <w:rsid w:val="008061C8"/>
    <w:rsid w:val="00807A50"/>
    <w:rsid w:val="008177D9"/>
    <w:rsid w:val="008202C9"/>
    <w:rsid w:val="00826C23"/>
    <w:rsid w:val="00832CB9"/>
    <w:rsid w:val="008331C0"/>
    <w:rsid w:val="00835BED"/>
    <w:rsid w:val="0083637D"/>
    <w:rsid w:val="00840F2B"/>
    <w:rsid w:val="0084532F"/>
    <w:rsid w:val="00845A99"/>
    <w:rsid w:val="008471A9"/>
    <w:rsid w:val="008565CD"/>
    <w:rsid w:val="00856D7D"/>
    <w:rsid w:val="00863336"/>
    <w:rsid w:val="0086474B"/>
    <w:rsid w:val="0086588E"/>
    <w:rsid w:val="00865BC5"/>
    <w:rsid w:val="008700B8"/>
    <w:rsid w:val="008704B0"/>
    <w:rsid w:val="008718EA"/>
    <w:rsid w:val="00871A3D"/>
    <w:rsid w:val="0087227F"/>
    <w:rsid w:val="00873997"/>
    <w:rsid w:val="00875836"/>
    <w:rsid w:val="008802D0"/>
    <w:rsid w:val="00880A08"/>
    <w:rsid w:val="00880DA9"/>
    <w:rsid w:val="008874EB"/>
    <w:rsid w:val="0089228F"/>
    <w:rsid w:val="00892EAF"/>
    <w:rsid w:val="0089477B"/>
    <w:rsid w:val="00894C8A"/>
    <w:rsid w:val="00895CBD"/>
    <w:rsid w:val="008A2ACD"/>
    <w:rsid w:val="008A4FF5"/>
    <w:rsid w:val="008B46B9"/>
    <w:rsid w:val="008B5DB6"/>
    <w:rsid w:val="008B7632"/>
    <w:rsid w:val="008C06E5"/>
    <w:rsid w:val="008C1498"/>
    <w:rsid w:val="008C3A6E"/>
    <w:rsid w:val="008C3C37"/>
    <w:rsid w:val="008C6241"/>
    <w:rsid w:val="008C65DC"/>
    <w:rsid w:val="008D2CD6"/>
    <w:rsid w:val="008D725E"/>
    <w:rsid w:val="008D72C4"/>
    <w:rsid w:val="008D78FE"/>
    <w:rsid w:val="008E3379"/>
    <w:rsid w:val="008E506D"/>
    <w:rsid w:val="008E5C54"/>
    <w:rsid w:val="008E7BC3"/>
    <w:rsid w:val="008E7E19"/>
    <w:rsid w:val="008F14F7"/>
    <w:rsid w:val="008F2570"/>
    <w:rsid w:val="008F39DE"/>
    <w:rsid w:val="008F3A79"/>
    <w:rsid w:val="008F5D6F"/>
    <w:rsid w:val="008F62CB"/>
    <w:rsid w:val="008F68D0"/>
    <w:rsid w:val="008F698E"/>
    <w:rsid w:val="008F7153"/>
    <w:rsid w:val="00900035"/>
    <w:rsid w:val="009044A3"/>
    <w:rsid w:val="009044C9"/>
    <w:rsid w:val="00904C38"/>
    <w:rsid w:val="00906050"/>
    <w:rsid w:val="00906698"/>
    <w:rsid w:val="009070E0"/>
    <w:rsid w:val="009109C3"/>
    <w:rsid w:val="00912292"/>
    <w:rsid w:val="009126AB"/>
    <w:rsid w:val="009146F4"/>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7FA1"/>
    <w:rsid w:val="009700EB"/>
    <w:rsid w:val="00970A5E"/>
    <w:rsid w:val="009716FD"/>
    <w:rsid w:val="00971705"/>
    <w:rsid w:val="00972070"/>
    <w:rsid w:val="0097258C"/>
    <w:rsid w:val="00973F80"/>
    <w:rsid w:val="00974F95"/>
    <w:rsid w:val="0097508B"/>
    <w:rsid w:val="00983B32"/>
    <w:rsid w:val="009842BF"/>
    <w:rsid w:val="00985AA5"/>
    <w:rsid w:val="00987FE7"/>
    <w:rsid w:val="0099225B"/>
    <w:rsid w:val="00993927"/>
    <w:rsid w:val="00994986"/>
    <w:rsid w:val="00994FE7"/>
    <w:rsid w:val="00995B21"/>
    <w:rsid w:val="00996CDB"/>
    <w:rsid w:val="009A069B"/>
    <w:rsid w:val="009A2A61"/>
    <w:rsid w:val="009A3489"/>
    <w:rsid w:val="009A520C"/>
    <w:rsid w:val="009A545C"/>
    <w:rsid w:val="009A6007"/>
    <w:rsid w:val="009A7018"/>
    <w:rsid w:val="009B2775"/>
    <w:rsid w:val="009B5863"/>
    <w:rsid w:val="009B6B33"/>
    <w:rsid w:val="009C6F7A"/>
    <w:rsid w:val="009C73C6"/>
    <w:rsid w:val="009D1544"/>
    <w:rsid w:val="009D5AC3"/>
    <w:rsid w:val="009D5F1A"/>
    <w:rsid w:val="009E257F"/>
    <w:rsid w:val="009E39C9"/>
    <w:rsid w:val="009E4968"/>
    <w:rsid w:val="009E6A40"/>
    <w:rsid w:val="009E6C16"/>
    <w:rsid w:val="009E6CE6"/>
    <w:rsid w:val="009F5381"/>
    <w:rsid w:val="009F7B77"/>
    <w:rsid w:val="00A00AE1"/>
    <w:rsid w:val="00A00C36"/>
    <w:rsid w:val="00A011B4"/>
    <w:rsid w:val="00A01302"/>
    <w:rsid w:val="00A01D25"/>
    <w:rsid w:val="00A079A2"/>
    <w:rsid w:val="00A10E3C"/>
    <w:rsid w:val="00A11870"/>
    <w:rsid w:val="00A1190D"/>
    <w:rsid w:val="00A12B4C"/>
    <w:rsid w:val="00A13ACF"/>
    <w:rsid w:val="00A14AF8"/>
    <w:rsid w:val="00A15858"/>
    <w:rsid w:val="00A158E1"/>
    <w:rsid w:val="00A15ADE"/>
    <w:rsid w:val="00A163A5"/>
    <w:rsid w:val="00A16E28"/>
    <w:rsid w:val="00A17CA9"/>
    <w:rsid w:val="00A2666B"/>
    <w:rsid w:val="00A3010A"/>
    <w:rsid w:val="00A312EB"/>
    <w:rsid w:val="00A314D7"/>
    <w:rsid w:val="00A3164B"/>
    <w:rsid w:val="00A43D8F"/>
    <w:rsid w:val="00A4518B"/>
    <w:rsid w:val="00A50B6C"/>
    <w:rsid w:val="00A5111D"/>
    <w:rsid w:val="00A54CD4"/>
    <w:rsid w:val="00A54F1F"/>
    <w:rsid w:val="00A567CB"/>
    <w:rsid w:val="00A60041"/>
    <w:rsid w:val="00A60116"/>
    <w:rsid w:val="00A61FFB"/>
    <w:rsid w:val="00A63170"/>
    <w:rsid w:val="00A640FB"/>
    <w:rsid w:val="00A6488A"/>
    <w:rsid w:val="00A64B3A"/>
    <w:rsid w:val="00A65F11"/>
    <w:rsid w:val="00A66621"/>
    <w:rsid w:val="00A666D3"/>
    <w:rsid w:val="00A708FF"/>
    <w:rsid w:val="00A71A66"/>
    <w:rsid w:val="00A84AF6"/>
    <w:rsid w:val="00A86458"/>
    <w:rsid w:val="00A91337"/>
    <w:rsid w:val="00A921A0"/>
    <w:rsid w:val="00A93FED"/>
    <w:rsid w:val="00A958ED"/>
    <w:rsid w:val="00A9595C"/>
    <w:rsid w:val="00A968EC"/>
    <w:rsid w:val="00A9690F"/>
    <w:rsid w:val="00AA10EF"/>
    <w:rsid w:val="00AA4B8C"/>
    <w:rsid w:val="00AA6B2A"/>
    <w:rsid w:val="00AB176C"/>
    <w:rsid w:val="00AB3DFF"/>
    <w:rsid w:val="00AB5903"/>
    <w:rsid w:val="00AB6957"/>
    <w:rsid w:val="00AB6F19"/>
    <w:rsid w:val="00AC0DC5"/>
    <w:rsid w:val="00AC0E8B"/>
    <w:rsid w:val="00AC21EF"/>
    <w:rsid w:val="00AC5AD1"/>
    <w:rsid w:val="00AC7AA7"/>
    <w:rsid w:val="00AD1C65"/>
    <w:rsid w:val="00AD4D2B"/>
    <w:rsid w:val="00AD647C"/>
    <w:rsid w:val="00AE19B2"/>
    <w:rsid w:val="00AE292D"/>
    <w:rsid w:val="00AE5600"/>
    <w:rsid w:val="00AE7022"/>
    <w:rsid w:val="00AF4343"/>
    <w:rsid w:val="00B016CE"/>
    <w:rsid w:val="00B02625"/>
    <w:rsid w:val="00B0327E"/>
    <w:rsid w:val="00B038F8"/>
    <w:rsid w:val="00B04271"/>
    <w:rsid w:val="00B04DB8"/>
    <w:rsid w:val="00B06E5B"/>
    <w:rsid w:val="00B100C6"/>
    <w:rsid w:val="00B1015A"/>
    <w:rsid w:val="00B1118F"/>
    <w:rsid w:val="00B1209A"/>
    <w:rsid w:val="00B124C3"/>
    <w:rsid w:val="00B133E2"/>
    <w:rsid w:val="00B14D5A"/>
    <w:rsid w:val="00B20ACF"/>
    <w:rsid w:val="00B21C86"/>
    <w:rsid w:val="00B22690"/>
    <w:rsid w:val="00B23054"/>
    <w:rsid w:val="00B2410C"/>
    <w:rsid w:val="00B2554B"/>
    <w:rsid w:val="00B26098"/>
    <w:rsid w:val="00B30325"/>
    <w:rsid w:val="00B311D9"/>
    <w:rsid w:val="00B31F09"/>
    <w:rsid w:val="00B331E0"/>
    <w:rsid w:val="00B36308"/>
    <w:rsid w:val="00B36D96"/>
    <w:rsid w:val="00B410CF"/>
    <w:rsid w:val="00B41DC9"/>
    <w:rsid w:val="00B43EBE"/>
    <w:rsid w:val="00B450EB"/>
    <w:rsid w:val="00B47EEE"/>
    <w:rsid w:val="00B54B1E"/>
    <w:rsid w:val="00B54EC0"/>
    <w:rsid w:val="00B550F5"/>
    <w:rsid w:val="00B55F10"/>
    <w:rsid w:val="00B56F2A"/>
    <w:rsid w:val="00B61CA5"/>
    <w:rsid w:val="00B625AB"/>
    <w:rsid w:val="00B6417E"/>
    <w:rsid w:val="00B64538"/>
    <w:rsid w:val="00B659F9"/>
    <w:rsid w:val="00B67D85"/>
    <w:rsid w:val="00B67E2F"/>
    <w:rsid w:val="00B70934"/>
    <w:rsid w:val="00B712C0"/>
    <w:rsid w:val="00B747CB"/>
    <w:rsid w:val="00B74A90"/>
    <w:rsid w:val="00B754FA"/>
    <w:rsid w:val="00B75EF9"/>
    <w:rsid w:val="00B81A80"/>
    <w:rsid w:val="00B84962"/>
    <w:rsid w:val="00B84B0E"/>
    <w:rsid w:val="00B86447"/>
    <w:rsid w:val="00B86DAF"/>
    <w:rsid w:val="00B86EA1"/>
    <w:rsid w:val="00B931EA"/>
    <w:rsid w:val="00B95060"/>
    <w:rsid w:val="00B96133"/>
    <w:rsid w:val="00BA152F"/>
    <w:rsid w:val="00BA237A"/>
    <w:rsid w:val="00BA2793"/>
    <w:rsid w:val="00BA37E6"/>
    <w:rsid w:val="00BA6465"/>
    <w:rsid w:val="00BB06F8"/>
    <w:rsid w:val="00BB0FC1"/>
    <w:rsid w:val="00BB1F41"/>
    <w:rsid w:val="00BB2710"/>
    <w:rsid w:val="00BB30A3"/>
    <w:rsid w:val="00BB619D"/>
    <w:rsid w:val="00BC2C16"/>
    <w:rsid w:val="00BC3B8C"/>
    <w:rsid w:val="00BD03E3"/>
    <w:rsid w:val="00BD09CF"/>
    <w:rsid w:val="00BD2521"/>
    <w:rsid w:val="00BD34B6"/>
    <w:rsid w:val="00BD4656"/>
    <w:rsid w:val="00BD662F"/>
    <w:rsid w:val="00BE1D61"/>
    <w:rsid w:val="00BE4C97"/>
    <w:rsid w:val="00C00587"/>
    <w:rsid w:val="00C104C8"/>
    <w:rsid w:val="00C12461"/>
    <w:rsid w:val="00C12576"/>
    <w:rsid w:val="00C15309"/>
    <w:rsid w:val="00C16771"/>
    <w:rsid w:val="00C21C6E"/>
    <w:rsid w:val="00C321A4"/>
    <w:rsid w:val="00C34E0E"/>
    <w:rsid w:val="00C40392"/>
    <w:rsid w:val="00C427ED"/>
    <w:rsid w:val="00C4294C"/>
    <w:rsid w:val="00C463F0"/>
    <w:rsid w:val="00C51C2C"/>
    <w:rsid w:val="00C541BD"/>
    <w:rsid w:val="00C5500D"/>
    <w:rsid w:val="00C57812"/>
    <w:rsid w:val="00C67191"/>
    <w:rsid w:val="00C67274"/>
    <w:rsid w:val="00C67578"/>
    <w:rsid w:val="00C67C78"/>
    <w:rsid w:val="00C71B6A"/>
    <w:rsid w:val="00C724E6"/>
    <w:rsid w:val="00C7410B"/>
    <w:rsid w:val="00C75DA2"/>
    <w:rsid w:val="00C76BE9"/>
    <w:rsid w:val="00C86DFB"/>
    <w:rsid w:val="00C86E71"/>
    <w:rsid w:val="00C87259"/>
    <w:rsid w:val="00C876D5"/>
    <w:rsid w:val="00C90253"/>
    <w:rsid w:val="00C9081C"/>
    <w:rsid w:val="00C95CC8"/>
    <w:rsid w:val="00CA1A6E"/>
    <w:rsid w:val="00CA41EA"/>
    <w:rsid w:val="00CA526D"/>
    <w:rsid w:val="00CA719A"/>
    <w:rsid w:val="00CB2058"/>
    <w:rsid w:val="00CB24E5"/>
    <w:rsid w:val="00CB2865"/>
    <w:rsid w:val="00CB3457"/>
    <w:rsid w:val="00CB4EA1"/>
    <w:rsid w:val="00CB5BA7"/>
    <w:rsid w:val="00CB5DD9"/>
    <w:rsid w:val="00CC06D5"/>
    <w:rsid w:val="00CC496F"/>
    <w:rsid w:val="00CC4EE7"/>
    <w:rsid w:val="00CC5FB3"/>
    <w:rsid w:val="00CC6E71"/>
    <w:rsid w:val="00CC7515"/>
    <w:rsid w:val="00CD16CC"/>
    <w:rsid w:val="00CD2692"/>
    <w:rsid w:val="00CD3925"/>
    <w:rsid w:val="00CD6905"/>
    <w:rsid w:val="00CE3BE3"/>
    <w:rsid w:val="00CE591B"/>
    <w:rsid w:val="00CE5DA6"/>
    <w:rsid w:val="00CF5713"/>
    <w:rsid w:val="00CF6ECB"/>
    <w:rsid w:val="00D01E34"/>
    <w:rsid w:val="00D023DC"/>
    <w:rsid w:val="00D117C7"/>
    <w:rsid w:val="00D14DFA"/>
    <w:rsid w:val="00D2153E"/>
    <w:rsid w:val="00D237C8"/>
    <w:rsid w:val="00D23A84"/>
    <w:rsid w:val="00D26F67"/>
    <w:rsid w:val="00D34BF7"/>
    <w:rsid w:val="00D34D81"/>
    <w:rsid w:val="00D361B2"/>
    <w:rsid w:val="00D367AE"/>
    <w:rsid w:val="00D41597"/>
    <w:rsid w:val="00D41B54"/>
    <w:rsid w:val="00D41E9C"/>
    <w:rsid w:val="00D42B66"/>
    <w:rsid w:val="00D44096"/>
    <w:rsid w:val="00D46135"/>
    <w:rsid w:val="00D47AED"/>
    <w:rsid w:val="00D47DB9"/>
    <w:rsid w:val="00D50C83"/>
    <w:rsid w:val="00D51B5B"/>
    <w:rsid w:val="00D54B93"/>
    <w:rsid w:val="00D568AB"/>
    <w:rsid w:val="00D57C97"/>
    <w:rsid w:val="00D60DCE"/>
    <w:rsid w:val="00D64892"/>
    <w:rsid w:val="00D66ED7"/>
    <w:rsid w:val="00D749C2"/>
    <w:rsid w:val="00D74A7F"/>
    <w:rsid w:val="00D75985"/>
    <w:rsid w:val="00D76B97"/>
    <w:rsid w:val="00D82478"/>
    <w:rsid w:val="00D82984"/>
    <w:rsid w:val="00D82A8E"/>
    <w:rsid w:val="00D850F9"/>
    <w:rsid w:val="00D87003"/>
    <w:rsid w:val="00D8760B"/>
    <w:rsid w:val="00D878FE"/>
    <w:rsid w:val="00D902E0"/>
    <w:rsid w:val="00D9104D"/>
    <w:rsid w:val="00D916E1"/>
    <w:rsid w:val="00D92165"/>
    <w:rsid w:val="00D94238"/>
    <w:rsid w:val="00D9543C"/>
    <w:rsid w:val="00D9612C"/>
    <w:rsid w:val="00D96ABC"/>
    <w:rsid w:val="00DA4629"/>
    <w:rsid w:val="00DA5DA8"/>
    <w:rsid w:val="00DA7106"/>
    <w:rsid w:val="00DB0722"/>
    <w:rsid w:val="00DB2AA8"/>
    <w:rsid w:val="00DB7DA8"/>
    <w:rsid w:val="00DC29F7"/>
    <w:rsid w:val="00DC2CA3"/>
    <w:rsid w:val="00DC612A"/>
    <w:rsid w:val="00DC65DB"/>
    <w:rsid w:val="00DC6AEA"/>
    <w:rsid w:val="00DD0978"/>
    <w:rsid w:val="00DD2DAB"/>
    <w:rsid w:val="00DD55F6"/>
    <w:rsid w:val="00DD7898"/>
    <w:rsid w:val="00DE1FA4"/>
    <w:rsid w:val="00DE4886"/>
    <w:rsid w:val="00DE4FAF"/>
    <w:rsid w:val="00DE55DC"/>
    <w:rsid w:val="00DE6310"/>
    <w:rsid w:val="00DF0F36"/>
    <w:rsid w:val="00E004CE"/>
    <w:rsid w:val="00E0345C"/>
    <w:rsid w:val="00E05013"/>
    <w:rsid w:val="00E102E2"/>
    <w:rsid w:val="00E12141"/>
    <w:rsid w:val="00E1266B"/>
    <w:rsid w:val="00E12CFA"/>
    <w:rsid w:val="00E13E42"/>
    <w:rsid w:val="00E142D3"/>
    <w:rsid w:val="00E16386"/>
    <w:rsid w:val="00E17449"/>
    <w:rsid w:val="00E23F2C"/>
    <w:rsid w:val="00E25BFC"/>
    <w:rsid w:val="00E30AF6"/>
    <w:rsid w:val="00E30C07"/>
    <w:rsid w:val="00E32786"/>
    <w:rsid w:val="00E32A29"/>
    <w:rsid w:val="00E33AA0"/>
    <w:rsid w:val="00E341E8"/>
    <w:rsid w:val="00E34E9C"/>
    <w:rsid w:val="00E35874"/>
    <w:rsid w:val="00E36137"/>
    <w:rsid w:val="00E362EC"/>
    <w:rsid w:val="00E378A8"/>
    <w:rsid w:val="00E52508"/>
    <w:rsid w:val="00E577F1"/>
    <w:rsid w:val="00E602CA"/>
    <w:rsid w:val="00E60F5D"/>
    <w:rsid w:val="00E61819"/>
    <w:rsid w:val="00E64487"/>
    <w:rsid w:val="00E66AD6"/>
    <w:rsid w:val="00E715D9"/>
    <w:rsid w:val="00E71616"/>
    <w:rsid w:val="00E71E77"/>
    <w:rsid w:val="00E72902"/>
    <w:rsid w:val="00E7500C"/>
    <w:rsid w:val="00E75E96"/>
    <w:rsid w:val="00E8178B"/>
    <w:rsid w:val="00E83A6B"/>
    <w:rsid w:val="00E849D9"/>
    <w:rsid w:val="00E92C8C"/>
    <w:rsid w:val="00E946F4"/>
    <w:rsid w:val="00E94CB0"/>
    <w:rsid w:val="00E954F0"/>
    <w:rsid w:val="00E95DA6"/>
    <w:rsid w:val="00E96489"/>
    <w:rsid w:val="00E97A08"/>
    <w:rsid w:val="00EA181D"/>
    <w:rsid w:val="00EA48CA"/>
    <w:rsid w:val="00EA4D04"/>
    <w:rsid w:val="00EA502A"/>
    <w:rsid w:val="00EA6298"/>
    <w:rsid w:val="00EA749C"/>
    <w:rsid w:val="00EB2A03"/>
    <w:rsid w:val="00EB44FC"/>
    <w:rsid w:val="00EB79E0"/>
    <w:rsid w:val="00EB7AD8"/>
    <w:rsid w:val="00EC2FF6"/>
    <w:rsid w:val="00EC3C90"/>
    <w:rsid w:val="00EC6DCB"/>
    <w:rsid w:val="00EC77D5"/>
    <w:rsid w:val="00EC790F"/>
    <w:rsid w:val="00ED46F9"/>
    <w:rsid w:val="00ED4DA8"/>
    <w:rsid w:val="00ED5A7E"/>
    <w:rsid w:val="00ED6117"/>
    <w:rsid w:val="00ED7EDD"/>
    <w:rsid w:val="00EE08AB"/>
    <w:rsid w:val="00EE43B8"/>
    <w:rsid w:val="00EE7413"/>
    <w:rsid w:val="00EF2913"/>
    <w:rsid w:val="00EF5080"/>
    <w:rsid w:val="00EF5580"/>
    <w:rsid w:val="00EF71CB"/>
    <w:rsid w:val="00F015EA"/>
    <w:rsid w:val="00F02DFF"/>
    <w:rsid w:val="00F03FFC"/>
    <w:rsid w:val="00F04D6E"/>
    <w:rsid w:val="00F04E5A"/>
    <w:rsid w:val="00F12078"/>
    <w:rsid w:val="00F125F7"/>
    <w:rsid w:val="00F12829"/>
    <w:rsid w:val="00F13D39"/>
    <w:rsid w:val="00F15EDF"/>
    <w:rsid w:val="00F2060B"/>
    <w:rsid w:val="00F21F4B"/>
    <w:rsid w:val="00F23108"/>
    <w:rsid w:val="00F24438"/>
    <w:rsid w:val="00F2450E"/>
    <w:rsid w:val="00F26025"/>
    <w:rsid w:val="00F27325"/>
    <w:rsid w:val="00F348BA"/>
    <w:rsid w:val="00F34D6E"/>
    <w:rsid w:val="00F402CC"/>
    <w:rsid w:val="00F43559"/>
    <w:rsid w:val="00F45304"/>
    <w:rsid w:val="00F46646"/>
    <w:rsid w:val="00F479B9"/>
    <w:rsid w:val="00F50912"/>
    <w:rsid w:val="00F509FD"/>
    <w:rsid w:val="00F51B14"/>
    <w:rsid w:val="00F52297"/>
    <w:rsid w:val="00F534B8"/>
    <w:rsid w:val="00F53F95"/>
    <w:rsid w:val="00F55587"/>
    <w:rsid w:val="00F60788"/>
    <w:rsid w:val="00F61C19"/>
    <w:rsid w:val="00F61CC0"/>
    <w:rsid w:val="00F66C17"/>
    <w:rsid w:val="00F70DEC"/>
    <w:rsid w:val="00F72CBF"/>
    <w:rsid w:val="00F7301D"/>
    <w:rsid w:val="00F755AF"/>
    <w:rsid w:val="00F7714A"/>
    <w:rsid w:val="00F77455"/>
    <w:rsid w:val="00F81BF0"/>
    <w:rsid w:val="00F839B6"/>
    <w:rsid w:val="00F849BC"/>
    <w:rsid w:val="00F84D72"/>
    <w:rsid w:val="00F8691E"/>
    <w:rsid w:val="00F91D71"/>
    <w:rsid w:val="00F93281"/>
    <w:rsid w:val="00F95A71"/>
    <w:rsid w:val="00F9614C"/>
    <w:rsid w:val="00F96DFC"/>
    <w:rsid w:val="00F97C98"/>
    <w:rsid w:val="00FA30FB"/>
    <w:rsid w:val="00FA5727"/>
    <w:rsid w:val="00FA73C7"/>
    <w:rsid w:val="00FA7BC9"/>
    <w:rsid w:val="00FB34E1"/>
    <w:rsid w:val="00FB4E21"/>
    <w:rsid w:val="00FB5045"/>
    <w:rsid w:val="00FB6BE2"/>
    <w:rsid w:val="00FB72DC"/>
    <w:rsid w:val="00FC0485"/>
    <w:rsid w:val="00FC103D"/>
    <w:rsid w:val="00FC1FFE"/>
    <w:rsid w:val="00FC2DB4"/>
    <w:rsid w:val="00FC4CBF"/>
    <w:rsid w:val="00FC697F"/>
    <w:rsid w:val="00FC7AB6"/>
    <w:rsid w:val="00FD1D3E"/>
    <w:rsid w:val="00FD4454"/>
    <w:rsid w:val="00FD5E8E"/>
    <w:rsid w:val="00FD643A"/>
    <w:rsid w:val="00FE1FD5"/>
    <w:rsid w:val="00FE4837"/>
    <w:rsid w:val="00FE5C9B"/>
    <w:rsid w:val="00FE76D4"/>
    <w:rsid w:val="00FE7C22"/>
    <w:rsid w:val="00FF1621"/>
    <w:rsid w:val="00FF2EAC"/>
    <w:rsid w:val="00FF328F"/>
    <w:rsid w:val="00FF5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Strong" w:semiHidden="0" w:uiPriority="22"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qFormat/>
    <w:rsid w:val="005E3E74"/>
    <w:pPr>
      <w:keepNext/>
      <w:keepLines/>
      <w:pageBreakBefore/>
      <w:numPr>
        <w:numId w:val="13"/>
      </w:numPr>
      <w:suppressAutoHyphens/>
      <w:spacing w:before="480" w:after="240" w:line="240" w:lineRule="auto"/>
      <w:jc w:val="left"/>
      <w:outlineLvl w:val="0"/>
    </w:pPr>
    <w:rPr>
      <w:rFonts w:ascii="Arial" w:hAnsi="Arial"/>
      <w:b/>
      <w:snapToGrid/>
      <w:kern w:val="28"/>
      <w:sz w:val="40"/>
      <w:lang/>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13"/>
      </w:numPr>
      <w:suppressAutoHyphens/>
      <w:spacing w:before="360" w:after="120" w:line="240" w:lineRule="auto"/>
      <w:jc w:val="left"/>
      <w:outlineLvl w:val="1"/>
    </w:pPr>
    <w:rPr>
      <w:b/>
      <w:sz w:val="32"/>
      <w:lang/>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rsid w:val="005E3E74"/>
    <w:pPr>
      <w:tabs>
        <w:tab w:val="center" w:pos="4253"/>
        <w:tab w:val="right" w:pos="9356"/>
      </w:tabs>
      <w:spacing w:line="240" w:lineRule="auto"/>
      <w:ind w:firstLine="0"/>
    </w:pPr>
    <w:rPr>
      <w:sz w:val="20"/>
      <w:lang/>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13"/>
      </w:numPr>
    </w:pPr>
    <w:rPr>
      <w:snapToGrid/>
      <w:lang/>
    </w:rPr>
  </w:style>
  <w:style w:type="paragraph" w:customStyle="1" w:styleId="a0">
    <w:name w:val="Подпункт"/>
    <w:basedOn w:val="a"/>
    <w:link w:val="13"/>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uiPriority w:val="59"/>
    <w:rsid w:val="00F50912"/>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2"/>
    <w:link w:val="af5"/>
    <w:uiPriority w:val="99"/>
    <w:semiHidden/>
    <w:rsid w:val="0089228F"/>
    <w:rPr>
      <w:rFonts w:ascii="Tahoma" w:hAnsi="Tahoma"/>
      <w:sz w:val="16"/>
      <w:szCs w:val="16"/>
      <w:lang/>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lang/>
    </w:rPr>
  </w:style>
  <w:style w:type="character" w:styleId="af8">
    <w:name w:val="FollowedHyperlink"/>
    <w:rsid w:val="008802D0"/>
    <w:rPr>
      <w:color w:val="800080"/>
      <w:u w:val="single"/>
    </w:rPr>
  </w:style>
  <w:style w:type="paragraph" w:customStyle="1" w:styleId="14">
    <w:name w:val="Обычный1 Знак"/>
    <w:link w:val="15"/>
    <w:rsid w:val="003B76C7"/>
    <w:pPr>
      <w:widowControl w:val="0"/>
      <w:autoSpaceDE w:val="0"/>
      <w:autoSpaceDN w:val="0"/>
      <w:spacing w:before="120" w:after="120"/>
      <w:ind w:firstLine="567"/>
      <w:jc w:val="both"/>
    </w:pPr>
    <w:rPr>
      <w:snapToGrid w:val="0"/>
      <w:sz w:val="24"/>
      <w:szCs w:val="24"/>
    </w:rPr>
  </w:style>
  <w:style w:type="character" w:customStyle="1" w:styleId="15">
    <w:name w:val="Обычный1 Знак Знак"/>
    <w:link w:val="14"/>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lang/>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rsid w:val="00087570"/>
    <w:rPr>
      <w:rFonts w:ascii="Arial" w:hAnsi="Arial"/>
      <w:b/>
      <w:kern w:val="28"/>
      <w:sz w:val="40"/>
      <w:lang/>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lang/>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rPr>
      <w:lang/>
    </w:rPr>
  </w:style>
  <w:style w:type="paragraph" w:styleId="31">
    <w:name w:val="Body Text Indent 3"/>
    <w:basedOn w:val="a2"/>
    <w:link w:val="32"/>
    <w:uiPriority w:val="99"/>
    <w:rsid w:val="00A50B6C"/>
    <w:pPr>
      <w:spacing w:after="120"/>
      <w:ind w:left="283"/>
    </w:pPr>
    <w:rPr>
      <w:sz w:val="16"/>
      <w:szCs w:val="16"/>
      <w:lang/>
    </w:rPr>
  </w:style>
  <w:style w:type="paragraph" w:styleId="23">
    <w:name w:val="Body Text Indent 2"/>
    <w:basedOn w:val="a2"/>
    <w:link w:val="24"/>
    <w:rsid w:val="00A50B6C"/>
    <w:pPr>
      <w:spacing w:after="120" w:line="480" w:lineRule="auto"/>
      <w:ind w:left="283"/>
    </w:pPr>
    <w:rPr>
      <w:lang/>
    </w:r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rPr>
      <w:lang/>
    </w:r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1"/>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6"/>
    <w:uiPriority w:val="99"/>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7">
    <w:name w:val="Нет списка1"/>
    <w:next w:val="a5"/>
    <w:semiHidden/>
    <w:rsid w:val="00F53F95"/>
  </w:style>
  <w:style w:type="table" w:customStyle="1" w:styleId="18">
    <w:name w:val="Сетка таблицы1"/>
    <w:basedOn w:val="a4"/>
    <w:next w:val="af3"/>
    <w:rsid w:val="00F53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lang/>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lang/>
    </w:rPr>
  </w:style>
  <w:style w:type="character" w:customStyle="1" w:styleId="postbody1">
    <w:name w:val="postbody1"/>
    <w:rsid w:val="00504EB2"/>
    <w:rPr>
      <w:sz w:val="18"/>
      <w:szCs w:val="18"/>
    </w:rPr>
  </w:style>
  <w:style w:type="character" w:customStyle="1" w:styleId="a7">
    <w:name w:val="Верхний колонтитул Знак"/>
    <w:link w:val="a6"/>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9">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a">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6">
    <w:name w:val="footnote text"/>
    <w:basedOn w:val="a2"/>
    <w:link w:val="aff7"/>
    <w:rsid w:val="00F534B8"/>
    <w:pPr>
      <w:spacing w:line="240" w:lineRule="auto"/>
      <w:ind w:firstLine="0"/>
      <w:jc w:val="left"/>
    </w:pPr>
    <w:rPr>
      <w:snapToGrid/>
      <w:sz w:val="20"/>
    </w:rPr>
  </w:style>
  <w:style w:type="character" w:customStyle="1" w:styleId="aff7">
    <w:name w:val="Текст сноски Знак"/>
    <w:basedOn w:val="a3"/>
    <w:link w:val="aff6"/>
    <w:rsid w:val="00F534B8"/>
  </w:style>
  <w:style w:type="character" w:styleId="aff8">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9">
    <w:name w:val="endnote text"/>
    <w:basedOn w:val="a2"/>
    <w:link w:val="affa"/>
    <w:uiPriority w:val="99"/>
    <w:rsid w:val="00F534B8"/>
    <w:pPr>
      <w:spacing w:line="240" w:lineRule="auto"/>
      <w:ind w:firstLine="0"/>
      <w:jc w:val="left"/>
    </w:pPr>
    <w:rPr>
      <w:rFonts w:ascii="Calibri" w:eastAsia="Calibri" w:hAnsi="Calibri"/>
      <w:snapToGrid/>
      <w:sz w:val="20"/>
      <w:lang w:eastAsia="en-US"/>
    </w:rPr>
  </w:style>
  <w:style w:type="character" w:customStyle="1" w:styleId="affa">
    <w:name w:val="Текст концевой сноски Знак"/>
    <w:link w:val="aff9"/>
    <w:uiPriority w:val="99"/>
    <w:rsid w:val="00F534B8"/>
    <w:rPr>
      <w:rFonts w:ascii="Calibri" w:eastAsia="Calibri" w:hAnsi="Calibri"/>
      <w:lang w:eastAsia="en-US"/>
    </w:rPr>
  </w:style>
  <w:style w:type="character" w:styleId="affb">
    <w:name w:val="endnote reference"/>
    <w:uiPriority w:val="99"/>
    <w:rsid w:val="00F534B8"/>
    <w:rPr>
      <w:rFonts w:cs="Times New Roman"/>
      <w:vertAlign w:val="superscript"/>
    </w:rPr>
  </w:style>
  <w:style w:type="character" w:styleId="affc">
    <w:name w:val="Strong"/>
    <w:uiPriority w:val="22"/>
    <w:qFormat/>
    <w:rsid w:val="00F534B8"/>
    <w:rPr>
      <w:b/>
      <w:bCs/>
    </w:rPr>
  </w:style>
  <w:style w:type="character" w:customStyle="1" w:styleId="1b">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d">
    <w:name w:val="annotation reference"/>
    <w:uiPriority w:val="99"/>
    <w:unhideWhenUsed/>
    <w:rsid w:val="00F534B8"/>
    <w:rPr>
      <w:sz w:val="16"/>
      <w:szCs w:val="16"/>
    </w:rPr>
  </w:style>
  <w:style w:type="character" w:customStyle="1" w:styleId="affe">
    <w:name w:val="Текст примечания Знак"/>
    <w:uiPriority w:val="99"/>
    <w:semiHidden/>
    <w:rsid w:val="00F534B8"/>
    <w:rPr>
      <w:sz w:val="20"/>
      <w:szCs w:val="20"/>
    </w:rPr>
  </w:style>
  <w:style w:type="paragraph" w:styleId="afff">
    <w:name w:val="annotation subject"/>
    <w:basedOn w:val="aff1"/>
    <w:next w:val="aff1"/>
    <w:link w:val="afff0"/>
    <w:uiPriority w:val="99"/>
    <w:unhideWhenUsed/>
    <w:rsid w:val="00F534B8"/>
    <w:pPr>
      <w:spacing w:after="200"/>
    </w:pPr>
    <w:rPr>
      <w:rFonts w:ascii="Calibri" w:hAnsi="Calibri"/>
      <w:b/>
      <w:bCs/>
      <w:lang/>
    </w:rPr>
  </w:style>
  <w:style w:type="character" w:customStyle="1" w:styleId="16">
    <w:name w:val="Текст примечания Знак1"/>
    <w:basedOn w:val="a3"/>
    <w:link w:val="aff1"/>
    <w:uiPriority w:val="99"/>
    <w:semiHidden/>
    <w:rsid w:val="00F534B8"/>
  </w:style>
  <w:style w:type="character" w:customStyle="1" w:styleId="afff0">
    <w:name w:val="Тема примечания Знак"/>
    <w:link w:val="afff"/>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26"/>
      </w:numPr>
    </w:pPr>
  </w:style>
  <w:style w:type="paragraph" w:customStyle="1" w:styleId="FR1">
    <w:name w:val="FR1"/>
    <w:rsid w:val="00657E61"/>
    <w:pPr>
      <w:widowControl w:val="0"/>
      <w:jc w:val="center"/>
    </w:pPr>
    <w:rPr>
      <w:rFonts w:ascii="Arial" w:hAnsi="Arial"/>
      <w:snapToGrid w:val="0"/>
      <w:sz w:val="16"/>
    </w:rPr>
  </w:style>
  <w:style w:type="character" w:customStyle="1" w:styleId="13">
    <w:name w:val="Подпункт Знак1"/>
    <w:basedOn w:val="a3"/>
    <w:link w:val="a0"/>
    <w:locked/>
    <w:rsid w:val="007F1CE5"/>
    <w:rPr>
      <w:sz w:val="28"/>
      <w:lang/>
    </w:rPr>
  </w:style>
  <w:style w:type="paragraph" w:styleId="afff1">
    <w:name w:val="TOC Heading"/>
    <w:basedOn w:val="1"/>
    <w:next w:val="a2"/>
    <w:uiPriority w:val="39"/>
    <w:unhideWhenUsed/>
    <w:qFormat/>
    <w:rsid w:val="00AB6F19"/>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ru-RU" w:eastAsia="ru-RU"/>
    </w:rPr>
  </w:style>
  <w:style w:type="paragraph" w:customStyle="1" w:styleId="28">
    <w:name w:val="Знак2"/>
    <w:basedOn w:val="a2"/>
    <w:rsid w:val="00880DA9"/>
    <w:pPr>
      <w:spacing w:after="160" w:line="240" w:lineRule="exact"/>
      <w:ind w:firstLine="0"/>
      <w:jc w:val="left"/>
    </w:pPr>
    <w:rPr>
      <w:rFonts w:ascii="Verdana" w:hAnsi="Verdana" w:cs="Verdana"/>
      <w:snapToGrid/>
      <w:sz w:val="20"/>
      <w:lang w:val="en-US" w:eastAsia="en-US"/>
    </w:rPr>
  </w:style>
  <w:style w:type="paragraph" w:customStyle="1" w:styleId="61">
    <w:name w:val="Знак Знак6 Знак Знак Знак Знак"/>
    <w:basedOn w:val="a2"/>
    <w:rsid w:val="00880DA9"/>
    <w:pPr>
      <w:spacing w:after="160" w:line="240" w:lineRule="exact"/>
      <w:ind w:firstLine="0"/>
      <w:jc w:val="left"/>
    </w:pPr>
    <w:rPr>
      <w:rFonts w:ascii="Verdana" w:hAnsi="Verdana" w:cs="Verdana"/>
      <w:snapToGrid/>
      <w:sz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w:basedOn w:val="a2"/>
    <w:rsid w:val="00880DA9"/>
    <w:pPr>
      <w:spacing w:before="100" w:beforeAutospacing="1" w:after="100" w:afterAutospacing="1" w:line="240" w:lineRule="auto"/>
      <w:ind w:firstLine="0"/>
      <w:jc w:val="left"/>
    </w:pPr>
    <w:rPr>
      <w:rFonts w:ascii="Tahoma" w:hAnsi="Tahoma"/>
      <w:snapToGrid/>
      <w:sz w:val="20"/>
      <w:lang w:val="en-US" w:eastAsia="en-US"/>
    </w:rPr>
  </w:style>
  <w:style w:type="paragraph" w:customStyle="1" w:styleId="1c">
    <w:name w:val="Знак1"/>
    <w:basedOn w:val="a2"/>
    <w:rsid w:val="00880DA9"/>
    <w:pPr>
      <w:widowControl w:val="0"/>
      <w:adjustRightInd w:val="0"/>
      <w:spacing w:after="160" w:line="240" w:lineRule="exact"/>
      <w:ind w:firstLine="0"/>
      <w:jc w:val="right"/>
    </w:pPr>
    <w:rPr>
      <w:rFonts w:ascii="Arial" w:hAnsi="Arial" w:cs="Arial"/>
      <w:snapToGrid/>
      <w:sz w:val="20"/>
      <w:lang w:val="en-GB" w:eastAsia="en-US"/>
    </w:rPr>
  </w:style>
  <w:style w:type="character" w:styleId="afff3">
    <w:name w:val="Emphasis"/>
    <w:basedOn w:val="a3"/>
    <w:uiPriority w:val="99"/>
    <w:qFormat/>
    <w:rsid w:val="00D8760B"/>
    <w:rPr>
      <w:rFonts w:cs="Times New Roman"/>
      <w:i/>
    </w:rPr>
  </w:style>
  <w:style w:type="paragraph" w:customStyle="1" w:styleId="afff4">
    <w:name w:val="Таблицы (моноширинный)"/>
    <w:basedOn w:val="a2"/>
    <w:next w:val="a2"/>
    <w:rsid w:val="00DD7898"/>
    <w:pPr>
      <w:widowControl w:val="0"/>
      <w:snapToGrid w:val="0"/>
      <w:spacing w:line="240" w:lineRule="auto"/>
      <w:ind w:firstLine="0"/>
    </w:pPr>
    <w:rPr>
      <w:rFonts w:ascii="Courier New" w:hAnsi="Courier New"/>
      <w:snapToGrid/>
      <w:sz w:val="20"/>
    </w:rPr>
  </w:style>
  <w:style w:type="paragraph" w:customStyle="1" w:styleId="ConsPlusNonformat">
    <w:name w:val="ConsPlusNonformat"/>
    <w:rsid w:val="00DD7898"/>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340284177">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495341455">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626276117">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692999833">
      <w:bodyDiv w:val="1"/>
      <w:marLeft w:val="0"/>
      <w:marRight w:val="0"/>
      <w:marTop w:val="0"/>
      <w:marBottom w:val="0"/>
      <w:divBdr>
        <w:top w:val="none" w:sz="0" w:space="0" w:color="auto"/>
        <w:left w:val="none" w:sz="0" w:space="0" w:color="auto"/>
        <w:bottom w:val="none" w:sz="0" w:space="0" w:color="auto"/>
        <w:right w:val="none" w:sz="0" w:space="0" w:color="auto"/>
      </w:divBdr>
    </w:div>
    <w:div w:id="710499432">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40701525">
      <w:bodyDiv w:val="1"/>
      <w:marLeft w:val="0"/>
      <w:marRight w:val="0"/>
      <w:marTop w:val="0"/>
      <w:marBottom w:val="0"/>
      <w:divBdr>
        <w:top w:val="none" w:sz="0" w:space="0" w:color="auto"/>
        <w:left w:val="none" w:sz="0" w:space="0" w:color="auto"/>
        <w:bottom w:val="none" w:sz="0" w:space="0" w:color="auto"/>
        <w:right w:val="none" w:sz="0" w:space="0" w:color="auto"/>
      </w:divBdr>
    </w:div>
    <w:div w:id="850220359">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66719414">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914125453">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951280107">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259489026">
      <w:bodyDiv w:val="1"/>
      <w:marLeft w:val="0"/>
      <w:marRight w:val="0"/>
      <w:marTop w:val="0"/>
      <w:marBottom w:val="0"/>
      <w:divBdr>
        <w:top w:val="none" w:sz="0" w:space="0" w:color="auto"/>
        <w:left w:val="none" w:sz="0" w:space="0" w:color="auto"/>
        <w:bottom w:val="none" w:sz="0" w:space="0" w:color="auto"/>
        <w:right w:val="none" w:sz="0" w:space="0" w:color="auto"/>
      </w:divBdr>
    </w:div>
    <w:div w:id="1286044006">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27302954">
      <w:bodyDiv w:val="1"/>
      <w:marLeft w:val="0"/>
      <w:marRight w:val="0"/>
      <w:marTop w:val="0"/>
      <w:marBottom w:val="0"/>
      <w:divBdr>
        <w:top w:val="none" w:sz="0" w:space="0" w:color="auto"/>
        <w:left w:val="none" w:sz="0" w:space="0" w:color="auto"/>
        <w:bottom w:val="none" w:sz="0" w:space="0" w:color="auto"/>
        <w:right w:val="none" w:sz="0" w:space="0" w:color="auto"/>
      </w:divBdr>
    </w:div>
    <w:div w:id="1937248073">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 w:id="2125689107">
      <w:bodyDiv w:val="1"/>
      <w:marLeft w:val="0"/>
      <w:marRight w:val="0"/>
      <w:marTop w:val="0"/>
      <w:marBottom w:val="0"/>
      <w:divBdr>
        <w:top w:val="none" w:sz="0" w:space="0" w:color="auto"/>
        <w:left w:val="none" w:sz="0" w:space="0" w:color="auto"/>
        <w:bottom w:val="none" w:sz="0" w:space="0" w:color="auto"/>
        <w:right w:val="none" w:sz="0" w:space="0" w:color="auto"/>
      </w:divBdr>
    </w:div>
    <w:div w:id="213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2AF2-1AF0-4D62-A887-88CC1FA3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44</Pages>
  <Words>10537</Words>
  <Characters>79241</Characters>
  <Application>Microsoft Office Word</Application>
  <DocSecurity>0</DocSecurity>
  <Lines>660</Lines>
  <Paragraphs>179</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89599</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creator>Демидов С.В.</dc:creator>
  <cp:lastModifiedBy>Chirko_LV</cp:lastModifiedBy>
  <cp:revision>63</cp:revision>
  <cp:lastPrinted>2015-12-07T03:46:00Z</cp:lastPrinted>
  <dcterms:created xsi:type="dcterms:W3CDTF">2015-01-27T10:34:00Z</dcterms:created>
  <dcterms:modified xsi:type="dcterms:W3CDTF">2016-11-29T03:59:00Z</dcterms:modified>
</cp:coreProperties>
</file>