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DB" w:rsidRDefault="006A5EDB" w:rsidP="006A5EDB">
      <w:pPr>
        <w:ind w:left="7088"/>
        <w:jc w:val="both"/>
        <w:rPr>
          <w:sz w:val="22"/>
          <w:szCs w:val="22"/>
        </w:rPr>
      </w:pPr>
    </w:p>
    <w:p w:rsidR="006A5EDB" w:rsidRDefault="006E417C" w:rsidP="006A5EDB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Исполнительному </w:t>
      </w:r>
      <w:r w:rsidR="006A5EDB">
        <w:rPr>
          <w:sz w:val="22"/>
          <w:szCs w:val="22"/>
        </w:rPr>
        <w:t>директору</w:t>
      </w:r>
    </w:p>
    <w:p w:rsidR="006A5EDB" w:rsidRDefault="006A5EDB" w:rsidP="006A5EDB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>ООО «СГЭС»</w:t>
      </w:r>
    </w:p>
    <w:p w:rsidR="006A5EDB" w:rsidRDefault="006A5EDB" w:rsidP="006A5EDB">
      <w:pPr>
        <w:ind w:left="708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М.Ч.Пак</w:t>
      </w:r>
      <w:proofErr w:type="spellEnd"/>
    </w:p>
    <w:p w:rsidR="006A5EDB" w:rsidRDefault="006A5EDB" w:rsidP="006A5EDB">
      <w:pPr>
        <w:ind w:right="4874"/>
        <w:rPr>
          <w:b/>
          <w:sz w:val="20"/>
          <w:szCs w:val="20"/>
        </w:rPr>
      </w:pPr>
      <w:r>
        <w:rPr>
          <w:sz w:val="20"/>
          <w:szCs w:val="20"/>
        </w:rPr>
        <w:t>об определении технической возможности и предоставлении технических условий подключения</w:t>
      </w:r>
    </w:p>
    <w:p w:rsidR="006A5EDB" w:rsidRDefault="006A5EDB" w:rsidP="006A5EDB">
      <w:pPr>
        <w:spacing w:line="360" w:lineRule="auto"/>
        <w:jc w:val="center"/>
        <w:rPr>
          <w:sz w:val="22"/>
          <w:szCs w:val="22"/>
        </w:rPr>
      </w:pPr>
    </w:p>
    <w:p w:rsidR="006A5EDB" w:rsidRDefault="006A5EDB" w:rsidP="006A5ED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Уважаемый Мен Чер!</w:t>
      </w:r>
    </w:p>
    <w:p w:rsidR="006A5EDB" w:rsidRDefault="006A5EDB" w:rsidP="006A5EDB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Вас определить техническую возможность, подготовить и предоставить технические условия подключения к сетям тепло- и горячего водоснабжения (указать конкретно) проектируемого (реконструируемого) _______________________ объекта капитального строительства:</w:t>
      </w:r>
    </w:p>
    <w:p w:rsidR="006A5EDB" w:rsidRDefault="006A5EDB" w:rsidP="006A5EDB">
      <w:pPr>
        <w:suppressAutoHyphens/>
        <w:ind w:firstLine="2646"/>
        <w:jc w:val="both"/>
        <w:rPr>
          <w:sz w:val="16"/>
          <w:szCs w:val="16"/>
        </w:rPr>
      </w:pPr>
      <w:r>
        <w:rPr>
          <w:sz w:val="16"/>
          <w:szCs w:val="16"/>
        </w:rPr>
        <w:t>(указать этажность)</w:t>
      </w:r>
    </w:p>
    <w:p w:rsidR="006A5EDB" w:rsidRDefault="006A5EDB" w:rsidP="006A5ED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533"/>
        <w:gridCol w:w="282"/>
        <w:gridCol w:w="708"/>
        <w:gridCol w:w="283"/>
        <w:gridCol w:w="422"/>
        <w:gridCol w:w="236"/>
        <w:gridCol w:w="193"/>
        <w:gridCol w:w="283"/>
        <w:gridCol w:w="567"/>
        <w:gridCol w:w="142"/>
        <w:gridCol w:w="142"/>
        <w:gridCol w:w="425"/>
        <w:gridCol w:w="567"/>
        <w:gridCol w:w="142"/>
        <w:gridCol w:w="849"/>
        <w:gridCol w:w="566"/>
        <w:gridCol w:w="284"/>
        <w:gridCol w:w="236"/>
        <w:gridCol w:w="755"/>
        <w:gridCol w:w="566"/>
        <w:gridCol w:w="559"/>
        <w:gridCol w:w="433"/>
        <w:gridCol w:w="142"/>
        <w:gridCol w:w="417"/>
        <w:gridCol w:w="8"/>
        <w:gridCol w:w="284"/>
        <w:gridCol w:w="236"/>
      </w:tblGrid>
      <w:tr w:rsidR="006A5EDB" w:rsidTr="006A5EDB">
        <w:trPr>
          <w:trHeight w:val="198"/>
        </w:trPr>
        <w:tc>
          <w:tcPr>
            <w:tcW w:w="6345" w:type="dxa"/>
            <w:gridSpan w:val="16"/>
            <w:vAlign w:val="bottom"/>
          </w:tcPr>
          <w:p w:rsidR="006A5EDB" w:rsidRDefault="006A5EDB">
            <w:pPr>
              <w:suppressAutoHyphens/>
              <w:ind w:left="34" w:right="-108"/>
              <w:contextualSpacing/>
              <w:jc w:val="both"/>
              <w:rPr>
                <w:sz w:val="22"/>
                <w:szCs w:val="22"/>
              </w:rPr>
            </w:pPr>
          </w:p>
          <w:p w:rsidR="006A5EDB" w:rsidRDefault="006A5EDB">
            <w:pPr>
              <w:suppressAutoHyphens/>
              <w:ind w:left="34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планируемой величиной необходимой подключаемой нагрузки: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6A5EDB" w:rsidRDefault="006A5EDB">
            <w:pPr>
              <w:suppressAutoHyphens/>
              <w:ind w:left="-107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284" w:type="dxa"/>
            <w:vAlign w:val="bottom"/>
          </w:tcPr>
          <w:p w:rsidR="006A5EDB" w:rsidRDefault="006A5EDB">
            <w:pPr>
              <w:suppressAutoHyphens/>
              <w:ind w:left="-107" w:right="-108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A5EDB" w:rsidTr="006A5EDB">
        <w:trPr>
          <w:trHeight w:val="88"/>
        </w:trPr>
        <w:tc>
          <w:tcPr>
            <w:tcW w:w="10031" w:type="dxa"/>
            <w:gridSpan w:val="26"/>
            <w:vAlign w:val="bottom"/>
            <w:hideMark/>
          </w:tcPr>
          <w:p w:rsidR="006A5EDB" w:rsidRDefault="006A5EDB">
            <w:pPr>
              <w:suppressAutoHyphens/>
              <w:ind w:left="-107" w:right="41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с разбивкой по видам теплопотребления)</w:t>
            </w:r>
          </w:p>
        </w:tc>
        <w:tc>
          <w:tcPr>
            <w:tcW w:w="236" w:type="dxa"/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A5EDB" w:rsidTr="006A5EDB">
        <w:trPr>
          <w:trHeight w:val="397"/>
        </w:trPr>
        <w:tc>
          <w:tcPr>
            <w:tcW w:w="3652" w:type="dxa"/>
            <w:gridSpan w:val="10"/>
            <w:vAlign w:val="bottom"/>
            <w:hideMark/>
          </w:tcPr>
          <w:p w:rsidR="006A5EDB" w:rsidRDefault="006A5EDB">
            <w:pPr>
              <w:suppressAutoHyphens/>
              <w:ind w:left="34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расположенного по адресу: область: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75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округ: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A5EDB" w:rsidTr="006A5EDB">
        <w:trPr>
          <w:trHeight w:val="397"/>
        </w:trPr>
        <w:tc>
          <w:tcPr>
            <w:tcW w:w="817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34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город: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476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.: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улица: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6A5EDB" w:rsidTr="006A5EDB">
        <w:trPr>
          <w:trHeight w:val="397"/>
        </w:trPr>
        <w:tc>
          <w:tcPr>
            <w:tcW w:w="534" w:type="dxa"/>
            <w:vAlign w:val="bottom"/>
            <w:hideMark/>
          </w:tcPr>
          <w:p w:rsidR="006A5EDB" w:rsidRDefault="006A5EDB">
            <w:pPr>
              <w:suppressAutoHyphens/>
              <w:ind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851" w:type="dxa"/>
            <w:gridSpan w:val="3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11"/>
            <w:vAlign w:val="bottom"/>
            <w:hideMark/>
          </w:tcPr>
          <w:p w:rsidR="006A5EDB" w:rsidRDefault="006A5E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A5EDB" w:rsidTr="006A5EDB">
        <w:trPr>
          <w:trHeight w:val="397"/>
        </w:trPr>
        <w:tc>
          <w:tcPr>
            <w:tcW w:w="8188" w:type="dxa"/>
            <w:gridSpan w:val="20"/>
            <w:vAlign w:val="bottom"/>
            <w:hideMark/>
          </w:tcPr>
          <w:p w:rsidR="006A5EDB" w:rsidRDefault="006A5EDB">
            <w:pPr>
              <w:suppressAutoHyphens/>
              <w:ind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срок ввода в эксплуатацию объекта капитального строительства: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EDB" w:rsidRDefault="006A5EDB">
            <w:pPr>
              <w:suppressAutoHyphens/>
              <w:ind w:left="-108" w:right="-115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vAlign w:val="bottom"/>
            <w:hideMark/>
          </w:tcPr>
          <w:p w:rsidR="006A5EDB" w:rsidRDefault="006A5EDB">
            <w:pPr>
              <w:suppressAutoHyphens/>
              <w:ind w:left="-108" w:right="-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236" w:type="dxa"/>
            <w:vAlign w:val="bottom"/>
            <w:hideMark/>
          </w:tcPr>
          <w:p w:rsidR="006A5EDB" w:rsidRDefault="006A5EDB">
            <w:pPr>
              <w:suppressAutoHyphens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6A5EDB" w:rsidRDefault="006A5EDB" w:rsidP="006A5EDB">
      <w:pPr>
        <w:pStyle w:val="4"/>
        <w:suppressAutoHyphens/>
        <w:jc w:val="both"/>
        <w:rPr>
          <w:sz w:val="22"/>
          <w:szCs w:val="22"/>
        </w:rPr>
      </w:pPr>
    </w:p>
    <w:p w:rsidR="006A5EDB" w:rsidRDefault="006A5EDB" w:rsidP="006A5EDB">
      <w:pPr>
        <w:pStyle w:val="4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юридических – заверенные уполномоченным лицом заявителя копии учредительных документов, а также документы, подтверждающие полномочия лица, подписавшего заявку.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физических лиц – копия паспорта (стр. 3, 4, 6).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 земельный участок (копии свидетельств о государственной регистрации прав на указанный подключаемый объект и земельный участок).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Заверенные уполномоченным лицом заявителя копии документов, содержащих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информацию о разрешенном использовании земельного участка;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Ситуационный план расположения подключаемого объекта с нанесением территории объекта, посадки здания и с привязкой к территории населенного пункта (в необходимых случаях – согласованные с Департаментом архитектуры и градостроительства города).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максимальных часовых и среднечасовых расходов тепловой энергии и соответствующих им расходов теплоносителей на технологические нужды, отопление, вентиляцию и горячее водоснабжение.</w:t>
      </w:r>
    </w:p>
    <w:p w:rsidR="006A5EDB" w:rsidRDefault="006A5EDB" w:rsidP="006A5EDB">
      <w:pPr>
        <w:pStyle w:val="ConsPlusNormal"/>
        <w:numPr>
          <w:ilvl w:val="0"/>
          <w:numId w:val="1"/>
        </w:numPr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Заверенная уполномоченным лицом организации, выполнившей расчет тепловой нагрузки, копия свидетельства о допуске к определенному виду или видам работ, которые оказывают влияние на безопасность объектов капитального строительства, с обязательным приложением копии перечня видов работ, на выполнение которых имеется допуск.</w:t>
      </w:r>
    </w:p>
    <w:p w:rsidR="006A5EDB" w:rsidRDefault="006A5EDB" w:rsidP="006A5EDB">
      <w:pPr>
        <w:suppressAutoHyphens/>
        <w:jc w:val="center"/>
        <w:rPr>
          <w:sz w:val="16"/>
          <w:szCs w:val="16"/>
        </w:rPr>
      </w:pPr>
    </w:p>
    <w:p w:rsidR="006A5EDB" w:rsidRDefault="006A5EDB" w:rsidP="006A5EDB">
      <w:pPr>
        <w:jc w:val="center"/>
        <w:rPr>
          <w:sz w:val="22"/>
          <w:szCs w:val="22"/>
        </w:rPr>
      </w:pPr>
    </w:p>
    <w:p w:rsidR="006A5EDB" w:rsidRDefault="006A5EDB" w:rsidP="006A5EDB">
      <w:pPr>
        <w:jc w:val="center"/>
        <w:rPr>
          <w:sz w:val="22"/>
          <w:szCs w:val="22"/>
        </w:rPr>
      </w:pPr>
      <w:r>
        <w:rPr>
          <w:sz w:val="22"/>
          <w:szCs w:val="22"/>
        </w:rPr>
        <w:t>Руководитель (должность)_____________________________Ф.И.О.</w:t>
      </w:r>
    </w:p>
    <w:p w:rsidR="006A5EDB" w:rsidRDefault="006A5EDB" w:rsidP="006A5EDB">
      <w:pPr>
        <w:ind w:left="4536"/>
        <w:rPr>
          <w:sz w:val="16"/>
          <w:szCs w:val="16"/>
        </w:rPr>
      </w:pPr>
      <w:r>
        <w:rPr>
          <w:sz w:val="16"/>
          <w:szCs w:val="16"/>
        </w:rPr>
        <w:t>(подпись руководителя юридического лица)</w:t>
      </w:r>
    </w:p>
    <w:p w:rsidR="006A5EDB" w:rsidRDefault="006A5EDB" w:rsidP="006A5EDB">
      <w:pPr>
        <w:jc w:val="center"/>
        <w:rPr>
          <w:sz w:val="22"/>
          <w:szCs w:val="22"/>
        </w:rPr>
      </w:pPr>
      <w:r>
        <w:rPr>
          <w:sz w:val="22"/>
          <w:szCs w:val="22"/>
        </w:rPr>
        <w:t>или</w:t>
      </w:r>
    </w:p>
    <w:p w:rsidR="006A5EDB" w:rsidRDefault="006A5EDB" w:rsidP="006A5ED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             _____________________</w:t>
      </w:r>
    </w:p>
    <w:p w:rsidR="006A5EDB" w:rsidRDefault="006A5EDB" w:rsidP="006A5EDB">
      <w:pPr>
        <w:ind w:left="2835"/>
        <w:rPr>
          <w:sz w:val="16"/>
          <w:szCs w:val="16"/>
        </w:rPr>
      </w:pPr>
      <w:r>
        <w:rPr>
          <w:sz w:val="16"/>
          <w:szCs w:val="16"/>
        </w:rPr>
        <w:t xml:space="preserve">(Ф.И.О. физического </w:t>
      </w:r>
      <w:proofErr w:type="gramStart"/>
      <w:r>
        <w:rPr>
          <w:sz w:val="16"/>
          <w:szCs w:val="16"/>
        </w:rPr>
        <w:t>лица)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  <w:t>(подпись физического лица, дата)</w:t>
      </w:r>
    </w:p>
    <w:p w:rsidR="006A5EDB" w:rsidRDefault="006A5EDB" w:rsidP="006A5EDB">
      <w:pPr>
        <w:rPr>
          <w:color w:val="FF0000"/>
          <w:sz w:val="16"/>
          <w:szCs w:val="16"/>
        </w:rPr>
      </w:pPr>
    </w:p>
    <w:p w:rsidR="006A5EDB" w:rsidRPr="004949BC" w:rsidRDefault="006A5EDB" w:rsidP="006A5EDB">
      <w:bookmarkStart w:id="0" w:name="_GoBack"/>
      <w:bookmarkEnd w:id="0"/>
      <w:r w:rsidRPr="004949BC">
        <w:t>Ф.И.О. исполнителя</w:t>
      </w:r>
    </w:p>
    <w:p w:rsidR="006A5EDB" w:rsidRPr="004949BC" w:rsidRDefault="004949BC" w:rsidP="006A5EDB">
      <w:r>
        <w:t>№ т</w:t>
      </w:r>
      <w:r w:rsidR="006A5EDB" w:rsidRPr="004949BC">
        <w:t>елефон</w:t>
      </w:r>
      <w:r>
        <w:t>а</w:t>
      </w:r>
    </w:p>
    <w:p w:rsidR="00422425" w:rsidRDefault="00422425"/>
    <w:sectPr w:rsidR="00422425" w:rsidSect="006A5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0334D"/>
    <w:multiLevelType w:val="hybridMultilevel"/>
    <w:tmpl w:val="B4829498"/>
    <w:lvl w:ilvl="0" w:tplc="6EA8B2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B"/>
    <w:rsid w:val="00422425"/>
    <w:rsid w:val="00471B64"/>
    <w:rsid w:val="004949BC"/>
    <w:rsid w:val="006A5EDB"/>
    <w:rsid w:val="006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09A38-727A-4E6C-B66F-8DD1909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A5EDB"/>
    <w:pPr>
      <w:keepNext/>
      <w:jc w:val="right"/>
      <w:outlineLvl w:val="3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A5E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6A5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A5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4</cp:revision>
  <dcterms:created xsi:type="dcterms:W3CDTF">2017-03-17T06:26:00Z</dcterms:created>
  <dcterms:modified xsi:type="dcterms:W3CDTF">2025-02-19T08:48:00Z</dcterms:modified>
</cp:coreProperties>
</file>